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0A5B7B" w14:textId="77777777" w:rsidR="00F27D55" w:rsidRDefault="00F12579" w:rsidP="00904F28">
      <w:pPr>
        <w:pStyle w:val="Heading1"/>
        <w:spacing w:before="0" w:line="240" w:lineRule="auto"/>
        <w:jc w:val="center"/>
        <w:rPr>
          <w:rFonts w:ascii="Arial" w:eastAsia="Arial" w:hAnsi="Arial" w:cs="Arial"/>
          <w:b/>
          <w:sz w:val="24"/>
          <w:shd w:val="clear" w:color="auto" w:fill="FEFEFE"/>
        </w:rPr>
      </w:pPr>
      <w:bookmarkStart w:id="0" w:name="_GoBack"/>
      <w:bookmarkEnd w:id="0"/>
      <w:r w:rsidRPr="00ED7D43">
        <w:rPr>
          <w:rFonts w:ascii="Arial" w:eastAsia="Arial" w:hAnsi="Arial" w:cs="Arial"/>
          <w:b/>
          <w:sz w:val="24"/>
          <w:shd w:val="clear" w:color="auto" w:fill="FEFEFE"/>
        </w:rPr>
        <w:t>Teaching and learning sequence summary</w:t>
      </w:r>
    </w:p>
    <w:p w14:paraId="12D33831" w14:textId="77777777" w:rsidR="00660718" w:rsidRPr="00660718" w:rsidRDefault="00660718" w:rsidP="00660718">
      <w:pPr>
        <w:pStyle w:val="normal0"/>
      </w:pPr>
    </w:p>
    <w:p w14:paraId="27BCD645" w14:textId="77777777" w:rsidR="00ED7D43" w:rsidRPr="00ED7D43" w:rsidRDefault="00ED7D43" w:rsidP="00904F28">
      <w:pPr>
        <w:pStyle w:val="normal0"/>
        <w:spacing w:line="240" w:lineRule="auto"/>
        <w:rPr>
          <w:sz w:val="24"/>
        </w:rPr>
      </w:pPr>
    </w:p>
    <w:p w14:paraId="7F646262" w14:textId="77777777" w:rsidR="00F27D55" w:rsidRDefault="00F12579" w:rsidP="00904F28">
      <w:pPr>
        <w:pStyle w:val="normal0"/>
        <w:spacing w:line="240" w:lineRule="auto"/>
        <w:rPr>
          <w:b/>
        </w:rPr>
      </w:pPr>
      <w:r>
        <w:rPr>
          <w:b/>
        </w:rPr>
        <w:t>EAP unit standard 22751, version 2: Read and process information for academic purposes</w:t>
      </w:r>
    </w:p>
    <w:p w14:paraId="62D66546" w14:textId="77777777" w:rsidR="00365652" w:rsidRDefault="00365652" w:rsidP="00904F28">
      <w:pPr>
        <w:pStyle w:val="normal0"/>
        <w:spacing w:line="240" w:lineRule="auto"/>
        <w:rPr>
          <w:b/>
        </w:rPr>
      </w:pPr>
    </w:p>
    <w:p w14:paraId="29BAD5B6" w14:textId="6C6EA332" w:rsidR="00365652" w:rsidRPr="00365652" w:rsidRDefault="00365652" w:rsidP="00904F28">
      <w:pPr>
        <w:pStyle w:val="normal0"/>
        <w:spacing w:line="240" w:lineRule="auto"/>
        <w:rPr>
          <w:b/>
        </w:rPr>
      </w:pPr>
      <w:r w:rsidRPr="00365652">
        <w:rPr>
          <w:b/>
        </w:rPr>
        <w:t>Writers: Jenni Bedford and Breda Matthews</w:t>
      </w:r>
    </w:p>
    <w:p w14:paraId="491F4E99" w14:textId="77777777" w:rsidR="00F27D55" w:rsidRDefault="00F27D55" w:rsidP="00904F28">
      <w:pPr>
        <w:pStyle w:val="normal0"/>
        <w:spacing w:line="240" w:lineRule="auto"/>
      </w:pPr>
    </w:p>
    <w:p w14:paraId="51172D4E" w14:textId="77777777" w:rsidR="00F27D55" w:rsidRDefault="00F12579" w:rsidP="00904F28">
      <w:pPr>
        <w:pStyle w:val="normal0"/>
        <w:spacing w:line="240" w:lineRule="auto"/>
      </w:pPr>
      <w:r>
        <w:t xml:space="preserve">This sequence is designed for learners preparing for tertiary level study. It is aimed at learners </w:t>
      </w:r>
    </w:p>
    <w:p w14:paraId="0131EE7E" w14:textId="77777777" w:rsidR="00F27D55" w:rsidRDefault="00F12579" w:rsidP="00904F28">
      <w:pPr>
        <w:pStyle w:val="normal0"/>
        <w:spacing w:line="240" w:lineRule="auto"/>
      </w:pPr>
      <w:proofErr w:type="gramStart"/>
      <w:r>
        <w:t>who</w:t>
      </w:r>
      <w:proofErr w:type="gramEnd"/>
      <w:r>
        <w:t xml:space="preserve"> are learning to read and process complex academic texts for an academic purpose.</w:t>
      </w:r>
    </w:p>
    <w:p w14:paraId="7397137D" w14:textId="77777777" w:rsidR="00F27D55" w:rsidRDefault="00F27D55" w:rsidP="00904F28">
      <w:pPr>
        <w:pStyle w:val="normal0"/>
        <w:spacing w:line="240" w:lineRule="auto"/>
      </w:pPr>
    </w:p>
    <w:p w14:paraId="05D399B3" w14:textId="46913A3E" w:rsidR="00F27D55" w:rsidRDefault="00F12579" w:rsidP="00904F28">
      <w:pPr>
        <w:pStyle w:val="normal0"/>
        <w:spacing w:line="240" w:lineRule="auto"/>
      </w:pPr>
      <w:r>
        <w:rPr>
          <w:color w:val="303030"/>
          <w:shd w:val="clear" w:color="auto" w:fill="FEFEFE"/>
        </w:rPr>
        <w:t xml:space="preserve">The teaching and learning sequences will scaffold and prepare students for the summative assessment of this standard. </w:t>
      </w:r>
      <w:r>
        <w:t>The teaching and learning sequences link to</w:t>
      </w:r>
      <w:hyperlink r:id="rId9">
        <w:r>
          <w:t xml:space="preserve"> </w:t>
        </w:r>
      </w:hyperlink>
      <w:hyperlink r:id="rId10">
        <w:r w:rsidR="00904F28">
          <w:rPr>
            <w:color w:val="1155CC"/>
            <w:u w:val="single"/>
          </w:rPr>
          <w:t>t</w:t>
        </w:r>
        <w:r>
          <w:rPr>
            <w:color w:val="1155CC"/>
            <w:u w:val="single"/>
          </w:rPr>
          <w:t>he Dimensions of Effective Practice</w:t>
        </w:r>
      </w:hyperlink>
      <w:r>
        <w:t>.</w:t>
      </w:r>
      <w:r>
        <w:rPr>
          <w:i/>
        </w:rPr>
        <w:t xml:space="preserve"> </w:t>
      </w:r>
      <w:r>
        <w:t>Lessons are built around</w:t>
      </w:r>
      <w:hyperlink r:id="rId11">
        <w:r>
          <w:rPr>
            <w:color w:val="1155CC"/>
          </w:rPr>
          <w:t xml:space="preserve"> </w:t>
        </w:r>
      </w:hyperlink>
      <w:hyperlink r:id="rId12">
        <w:r>
          <w:rPr>
            <w:color w:val="1155CC"/>
            <w:u w:val="single"/>
          </w:rPr>
          <w:t>Principles of effective teaching and learning for English language learners.</w:t>
        </w:r>
      </w:hyperlink>
      <w:r>
        <w:t xml:space="preserve"> Teachers will also need to make links to relevant</w:t>
      </w:r>
      <w:hyperlink r:id="rId13">
        <w:r>
          <w:t xml:space="preserve"> </w:t>
        </w:r>
      </w:hyperlink>
      <w:hyperlink r:id="rId14">
        <w:r>
          <w:rPr>
            <w:color w:val="1155CC"/>
            <w:u w:val="single"/>
          </w:rPr>
          <w:t>Key competencies</w:t>
        </w:r>
      </w:hyperlink>
      <w:r>
        <w:t>.</w:t>
      </w:r>
    </w:p>
    <w:p w14:paraId="4869C90D" w14:textId="77777777" w:rsidR="00DD5BD9" w:rsidRDefault="00DD5BD9" w:rsidP="00904F28">
      <w:pPr>
        <w:pStyle w:val="normal0"/>
        <w:spacing w:line="240" w:lineRule="auto"/>
      </w:pPr>
    </w:p>
    <w:p w14:paraId="0D38933F" w14:textId="77777777" w:rsidR="00DD5BD9" w:rsidRPr="00374BA9" w:rsidRDefault="00DD5BD9" w:rsidP="00904F28">
      <w:pPr>
        <w:pStyle w:val="normal0"/>
        <w:spacing w:line="240" w:lineRule="auto"/>
        <w:rPr>
          <w:b/>
        </w:rPr>
      </w:pPr>
      <w:r w:rsidRPr="00374BA9">
        <w:rPr>
          <w:b/>
        </w:rPr>
        <w:t>Using the teaching and learning sequences.</w:t>
      </w:r>
    </w:p>
    <w:p w14:paraId="4E759328" w14:textId="77777777" w:rsidR="00DD5BD9" w:rsidRDefault="00DD5BD9" w:rsidP="00904F28">
      <w:pPr>
        <w:pStyle w:val="normal0"/>
        <w:spacing w:line="240" w:lineRule="auto"/>
      </w:pPr>
    </w:p>
    <w:p w14:paraId="1D52D16A" w14:textId="5440840A" w:rsidR="00DD5BD9" w:rsidRPr="004A7EC4" w:rsidRDefault="00DD5BD9" w:rsidP="003164BB">
      <w:pPr>
        <w:pStyle w:val="normal0"/>
        <w:spacing w:line="240" w:lineRule="auto"/>
        <w:rPr>
          <w:szCs w:val="22"/>
        </w:rPr>
      </w:pPr>
      <w:r w:rsidRPr="004A7EC4">
        <w:rPr>
          <w:szCs w:val="22"/>
        </w:rPr>
        <w:t>These teaching and learning sequences are intended as a guide to the skills that students will need to develop to meet the requirements of the standard. They provide examples of ways tha</w:t>
      </w:r>
      <w:r w:rsidR="009F6A9C" w:rsidRPr="004A7EC4">
        <w:rPr>
          <w:szCs w:val="22"/>
        </w:rPr>
        <w:t>t teachers can support students</w:t>
      </w:r>
      <w:r w:rsidRPr="004A7EC4">
        <w:rPr>
          <w:szCs w:val="22"/>
        </w:rPr>
        <w:t xml:space="preserve"> to acquire these skills. It is important to select only the activities that address your students’ learning needs and not to cover materials and or skills that students have already mastered.  For some students it may be necessary to provide additional tasks to support mastery of specific skills.</w:t>
      </w:r>
    </w:p>
    <w:p w14:paraId="21BC2DA3" w14:textId="77777777" w:rsidR="00F27D55" w:rsidRDefault="00F27D55" w:rsidP="00904F28">
      <w:pPr>
        <w:pStyle w:val="normal0"/>
        <w:spacing w:line="240" w:lineRule="auto"/>
      </w:pPr>
    </w:p>
    <w:p w14:paraId="4B2F963D" w14:textId="77777777" w:rsidR="00F27D55" w:rsidRDefault="00F12579" w:rsidP="00904F28">
      <w:pPr>
        <w:pStyle w:val="normal0"/>
        <w:spacing w:line="240" w:lineRule="auto"/>
        <w:jc w:val="center"/>
      </w:pPr>
      <w:r>
        <w:rPr>
          <w:b/>
        </w:rPr>
        <w:t>Learning tasks</w:t>
      </w:r>
    </w:p>
    <w:p w14:paraId="7BA37BB2" w14:textId="77777777" w:rsidR="00F27D55" w:rsidRDefault="00F27D55" w:rsidP="00904F28">
      <w:pPr>
        <w:pStyle w:val="normal0"/>
        <w:spacing w:line="240" w:lineRule="auto"/>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995"/>
        <w:gridCol w:w="2977"/>
        <w:gridCol w:w="4388"/>
      </w:tblGrid>
      <w:tr w:rsidR="00F27D55" w:rsidRPr="00EE6868" w14:paraId="2078D25E" w14:textId="77777777" w:rsidTr="00EE6868">
        <w:tc>
          <w:tcPr>
            <w:tcW w:w="1995" w:type="dxa"/>
            <w:shd w:val="clear" w:color="auto" w:fill="CCCCCC"/>
            <w:tcMar>
              <w:top w:w="100" w:type="dxa"/>
              <w:left w:w="100" w:type="dxa"/>
              <w:bottom w:w="100" w:type="dxa"/>
              <w:right w:w="100" w:type="dxa"/>
            </w:tcMar>
          </w:tcPr>
          <w:p w14:paraId="49CD5E30" w14:textId="77777777" w:rsidR="00F27D55" w:rsidRPr="00EE6868" w:rsidRDefault="00F12579" w:rsidP="00904F28">
            <w:pPr>
              <w:pStyle w:val="normal0"/>
              <w:spacing w:line="240" w:lineRule="auto"/>
              <w:jc w:val="center"/>
              <w:rPr>
                <w:szCs w:val="22"/>
              </w:rPr>
            </w:pPr>
            <w:r w:rsidRPr="00EE6868">
              <w:rPr>
                <w:b/>
                <w:szCs w:val="22"/>
                <w:shd w:val="clear" w:color="auto" w:fill="CCCCCC"/>
              </w:rPr>
              <w:t>Teaching &amp; learning sequence</w:t>
            </w:r>
          </w:p>
        </w:tc>
        <w:tc>
          <w:tcPr>
            <w:tcW w:w="2977" w:type="dxa"/>
            <w:shd w:val="clear" w:color="auto" w:fill="CCCCCC"/>
            <w:tcMar>
              <w:top w:w="100" w:type="dxa"/>
              <w:left w:w="100" w:type="dxa"/>
              <w:bottom w:w="100" w:type="dxa"/>
              <w:right w:w="100" w:type="dxa"/>
            </w:tcMar>
          </w:tcPr>
          <w:p w14:paraId="66A34176" w14:textId="77777777" w:rsidR="00F27D55" w:rsidRPr="00EE6868" w:rsidRDefault="00F27D55" w:rsidP="00904F28">
            <w:pPr>
              <w:pStyle w:val="normal0"/>
              <w:spacing w:line="240" w:lineRule="auto"/>
              <w:jc w:val="center"/>
              <w:rPr>
                <w:szCs w:val="22"/>
              </w:rPr>
            </w:pPr>
          </w:p>
          <w:p w14:paraId="20132688" w14:textId="77777777" w:rsidR="00F27D55" w:rsidRPr="00EE6868" w:rsidRDefault="00F12579" w:rsidP="00904F28">
            <w:pPr>
              <w:pStyle w:val="normal0"/>
              <w:spacing w:line="240" w:lineRule="auto"/>
              <w:jc w:val="center"/>
              <w:rPr>
                <w:szCs w:val="22"/>
              </w:rPr>
            </w:pPr>
            <w:r w:rsidRPr="00EE6868">
              <w:rPr>
                <w:b/>
                <w:szCs w:val="22"/>
                <w:shd w:val="clear" w:color="auto" w:fill="CCCCCC"/>
              </w:rPr>
              <w:t>Skills &amp; knowledge</w:t>
            </w:r>
          </w:p>
        </w:tc>
        <w:tc>
          <w:tcPr>
            <w:tcW w:w="4388" w:type="dxa"/>
            <w:shd w:val="clear" w:color="auto" w:fill="CCCCCC"/>
            <w:tcMar>
              <w:top w:w="100" w:type="dxa"/>
              <w:left w:w="100" w:type="dxa"/>
              <w:bottom w:w="100" w:type="dxa"/>
              <w:right w:w="100" w:type="dxa"/>
            </w:tcMar>
          </w:tcPr>
          <w:p w14:paraId="54CE6602" w14:textId="77777777" w:rsidR="00DC3B14" w:rsidRPr="00EE6868" w:rsidRDefault="00DC3B14" w:rsidP="00904F28">
            <w:pPr>
              <w:pStyle w:val="normal0"/>
              <w:spacing w:line="240" w:lineRule="auto"/>
              <w:jc w:val="center"/>
              <w:rPr>
                <w:b/>
                <w:szCs w:val="22"/>
                <w:shd w:val="clear" w:color="auto" w:fill="CCCCCC"/>
              </w:rPr>
            </w:pPr>
          </w:p>
          <w:p w14:paraId="0FC555CA" w14:textId="7636B5D5" w:rsidR="00F27D55" w:rsidRPr="00EE6868" w:rsidRDefault="00F12579" w:rsidP="00904F28">
            <w:pPr>
              <w:pStyle w:val="normal0"/>
              <w:spacing w:line="240" w:lineRule="auto"/>
              <w:jc w:val="center"/>
              <w:rPr>
                <w:szCs w:val="22"/>
              </w:rPr>
            </w:pPr>
            <w:r w:rsidRPr="00EE6868">
              <w:rPr>
                <w:b/>
                <w:szCs w:val="22"/>
                <w:shd w:val="clear" w:color="auto" w:fill="CCCCCC"/>
              </w:rPr>
              <w:t>Performance</w:t>
            </w:r>
            <w:r w:rsidR="00DC3B14" w:rsidRPr="00EE6868">
              <w:rPr>
                <w:b/>
                <w:szCs w:val="22"/>
                <w:shd w:val="clear" w:color="auto" w:fill="CCCCCC"/>
              </w:rPr>
              <w:t xml:space="preserve"> </w:t>
            </w:r>
            <w:r w:rsidRPr="00EE6868">
              <w:rPr>
                <w:b/>
                <w:szCs w:val="22"/>
                <w:shd w:val="clear" w:color="auto" w:fill="CCCCCC"/>
              </w:rPr>
              <w:t>criteria</w:t>
            </w:r>
          </w:p>
        </w:tc>
      </w:tr>
      <w:tr w:rsidR="00F27D55" w:rsidRPr="004A7EC4" w14:paraId="153EADE8" w14:textId="77777777" w:rsidTr="00EE6868">
        <w:tc>
          <w:tcPr>
            <w:tcW w:w="1995" w:type="dxa"/>
            <w:tcMar>
              <w:top w:w="100" w:type="dxa"/>
              <w:left w:w="100" w:type="dxa"/>
              <w:bottom w:w="100" w:type="dxa"/>
              <w:right w:w="100" w:type="dxa"/>
            </w:tcMar>
          </w:tcPr>
          <w:p w14:paraId="562B2B86" w14:textId="77777777" w:rsidR="00F27D55" w:rsidRPr="004A7EC4" w:rsidRDefault="00F12579" w:rsidP="00904F28">
            <w:pPr>
              <w:pStyle w:val="normal0"/>
              <w:spacing w:line="240" w:lineRule="auto"/>
              <w:jc w:val="center"/>
              <w:rPr>
                <w:szCs w:val="22"/>
              </w:rPr>
            </w:pPr>
            <w:r w:rsidRPr="004A7EC4">
              <w:rPr>
                <w:szCs w:val="22"/>
              </w:rPr>
              <w:t>1.</w:t>
            </w:r>
          </w:p>
        </w:tc>
        <w:tc>
          <w:tcPr>
            <w:tcW w:w="2977" w:type="dxa"/>
            <w:tcMar>
              <w:top w:w="100" w:type="dxa"/>
              <w:left w:w="100" w:type="dxa"/>
              <w:bottom w:w="100" w:type="dxa"/>
              <w:right w:w="100" w:type="dxa"/>
            </w:tcMar>
          </w:tcPr>
          <w:p w14:paraId="5131A98B" w14:textId="77777777" w:rsidR="00F27D55" w:rsidRPr="004A7EC4" w:rsidRDefault="00F12579" w:rsidP="00641E74">
            <w:pPr>
              <w:pStyle w:val="normal0"/>
              <w:numPr>
                <w:ilvl w:val="0"/>
                <w:numId w:val="9"/>
              </w:numPr>
              <w:spacing w:line="240" w:lineRule="auto"/>
              <w:ind w:hanging="359"/>
              <w:rPr>
                <w:szCs w:val="22"/>
              </w:rPr>
            </w:pPr>
            <w:r w:rsidRPr="004A7EC4">
              <w:rPr>
                <w:szCs w:val="22"/>
              </w:rPr>
              <w:t>Understanding tone, structure and vocabulary in relation to academic purpose.</w:t>
            </w:r>
          </w:p>
          <w:p w14:paraId="7942089E" w14:textId="77777777" w:rsidR="00F27D55" w:rsidRPr="004A7EC4" w:rsidRDefault="00F12579" w:rsidP="00641E74">
            <w:pPr>
              <w:pStyle w:val="normal0"/>
              <w:numPr>
                <w:ilvl w:val="0"/>
                <w:numId w:val="9"/>
              </w:numPr>
              <w:spacing w:line="240" w:lineRule="auto"/>
              <w:ind w:hanging="359"/>
              <w:rPr>
                <w:szCs w:val="22"/>
              </w:rPr>
            </w:pPr>
            <w:r w:rsidRPr="004A7EC4">
              <w:rPr>
                <w:szCs w:val="22"/>
              </w:rPr>
              <w:t>Identifying and explaining the writer’s purpose.</w:t>
            </w:r>
          </w:p>
        </w:tc>
        <w:tc>
          <w:tcPr>
            <w:tcW w:w="4388" w:type="dxa"/>
            <w:tcMar>
              <w:top w:w="100" w:type="dxa"/>
              <w:left w:w="100" w:type="dxa"/>
              <w:bottom w:w="100" w:type="dxa"/>
              <w:right w:w="100" w:type="dxa"/>
            </w:tcMar>
          </w:tcPr>
          <w:p w14:paraId="75518E68" w14:textId="77777777" w:rsidR="00F27D55" w:rsidRPr="004A7EC4" w:rsidRDefault="00F12579" w:rsidP="00904F28">
            <w:pPr>
              <w:pStyle w:val="normal0"/>
              <w:spacing w:line="240" w:lineRule="auto"/>
              <w:rPr>
                <w:szCs w:val="22"/>
              </w:rPr>
            </w:pPr>
            <w:r w:rsidRPr="004A7EC4">
              <w:rPr>
                <w:szCs w:val="22"/>
              </w:rPr>
              <w:t>1.1 The writer’s purpose is identified and explained.</w:t>
            </w:r>
          </w:p>
          <w:p w14:paraId="735EFDF9" w14:textId="77777777" w:rsidR="00EE6868" w:rsidRPr="004A7EC4" w:rsidRDefault="00EE6868" w:rsidP="00904F28">
            <w:pPr>
              <w:pStyle w:val="normal0"/>
              <w:spacing w:line="240" w:lineRule="auto"/>
              <w:rPr>
                <w:szCs w:val="22"/>
              </w:rPr>
            </w:pPr>
          </w:p>
          <w:p w14:paraId="54D1131B" w14:textId="707AE029" w:rsidR="00F27D55" w:rsidRPr="004A7EC4" w:rsidRDefault="00F12579" w:rsidP="00904F28">
            <w:pPr>
              <w:pStyle w:val="normal0"/>
              <w:spacing w:line="240" w:lineRule="auto"/>
              <w:rPr>
                <w:i/>
                <w:szCs w:val="22"/>
              </w:rPr>
            </w:pPr>
            <w:r w:rsidRPr="004A7EC4">
              <w:rPr>
                <w:szCs w:val="22"/>
              </w:rPr>
              <w:t>Range: may include but is not limited to – tone, text structure, vocabulary.</w:t>
            </w:r>
          </w:p>
          <w:p w14:paraId="73D6DF3A" w14:textId="77777777" w:rsidR="00F27D55" w:rsidRPr="004A7EC4" w:rsidRDefault="00F27D55" w:rsidP="00904F28">
            <w:pPr>
              <w:pStyle w:val="normal0"/>
              <w:spacing w:line="240" w:lineRule="auto"/>
              <w:rPr>
                <w:szCs w:val="22"/>
              </w:rPr>
            </w:pPr>
          </w:p>
        </w:tc>
      </w:tr>
      <w:tr w:rsidR="00F27D55" w:rsidRPr="004A7EC4" w14:paraId="54ABA6FE" w14:textId="77777777" w:rsidTr="00EE6868">
        <w:tc>
          <w:tcPr>
            <w:tcW w:w="1995" w:type="dxa"/>
            <w:tcMar>
              <w:top w:w="100" w:type="dxa"/>
              <w:left w:w="100" w:type="dxa"/>
              <w:bottom w:w="100" w:type="dxa"/>
              <w:right w:w="100" w:type="dxa"/>
            </w:tcMar>
          </w:tcPr>
          <w:p w14:paraId="20A25E3F" w14:textId="77777777" w:rsidR="00F27D55" w:rsidRPr="004A7EC4" w:rsidRDefault="00F12579" w:rsidP="00904F28">
            <w:pPr>
              <w:pStyle w:val="normal0"/>
              <w:spacing w:line="240" w:lineRule="auto"/>
              <w:jc w:val="center"/>
              <w:rPr>
                <w:szCs w:val="22"/>
              </w:rPr>
            </w:pPr>
            <w:r w:rsidRPr="004A7EC4">
              <w:rPr>
                <w:szCs w:val="22"/>
              </w:rPr>
              <w:t>2.</w:t>
            </w:r>
          </w:p>
        </w:tc>
        <w:tc>
          <w:tcPr>
            <w:tcW w:w="2977" w:type="dxa"/>
            <w:tcMar>
              <w:top w:w="100" w:type="dxa"/>
              <w:left w:w="100" w:type="dxa"/>
              <w:bottom w:w="100" w:type="dxa"/>
              <w:right w:w="100" w:type="dxa"/>
            </w:tcMar>
          </w:tcPr>
          <w:p w14:paraId="4FA3F0BF" w14:textId="2B6509C0" w:rsidR="00F85724" w:rsidRPr="004A7EC4" w:rsidRDefault="00F85724" w:rsidP="00904F28">
            <w:pPr>
              <w:pStyle w:val="normal0"/>
              <w:numPr>
                <w:ilvl w:val="0"/>
                <w:numId w:val="2"/>
              </w:numPr>
              <w:spacing w:line="240" w:lineRule="auto"/>
              <w:ind w:hanging="359"/>
              <w:rPr>
                <w:szCs w:val="22"/>
              </w:rPr>
            </w:pPr>
            <w:proofErr w:type="spellStart"/>
            <w:r w:rsidRPr="004A7EC4">
              <w:rPr>
                <w:szCs w:val="22"/>
              </w:rPr>
              <w:t>Analysing</w:t>
            </w:r>
            <w:proofErr w:type="spellEnd"/>
            <w:r w:rsidRPr="004A7EC4">
              <w:rPr>
                <w:szCs w:val="22"/>
              </w:rPr>
              <w:t xml:space="preserve"> and evaluating the </w:t>
            </w:r>
            <w:r w:rsidR="000E6F76" w:rsidRPr="004A7EC4">
              <w:rPr>
                <w:szCs w:val="22"/>
              </w:rPr>
              <w:t xml:space="preserve">relevance </w:t>
            </w:r>
            <w:r w:rsidRPr="004A7EC4">
              <w:rPr>
                <w:szCs w:val="22"/>
              </w:rPr>
              <w:t xml:space="preserve">of </w:t>
            </w:r>
            <w:r w:rsidR="000E6F76" w:rsidRPr="004A7EC4">
              <w:rPr>
                <w:szCs w:val="22"/>
              </w:rPr>
              <w:t xml:space="preserve">literal, implied and inferred </w:t>
            </w:r>
            <w:r w:rsidRPr="004A7EC4">
              <w:rPr>
                <w:szCs w:val="22"/>
              </w:rPr>
              <w:t xml:space="preserve">key information </w:t>
            </w:r>
            <w:r w:rsidR="000E6F76" w:rsidRPr="004A7EC4">
              <w:rPr>
                <w:szCs w:val="22"/>
              </w:rPr>
              <w:t xml:space="preserve">to </w:t>
            </w:r>
            <w:r w:rsidRPr="004A7EC4">
              <w:rPr>
                <w:szCs w:val="22"/>
              </w:rPr>
              <w:t>the academic purpose.</w:t>
            </w:r>
          </w:p>
          <w:p w14:paraId="5F25A383" w14:textId="496ECBF1" w:rsidR="00F27D55" w:rsidRPr="004A7EC4" w:rsidRDefault="00F27D55" w:rsidP="00904F28">
            <w:pPr>
              <w:pStyle w:val="normal0"/>
              <w:spacing w:line="240" w:lineRule="auto"/>
              <w:ind w:left="361"/>
              <w:rPr>
                <w:szCs w:val="22"/>
              </w:rPr>
            </w:pPr>
          </w:p>
        </w:tc>
        <w:tc>
          <w:tcPr>
            <w:tcW w:w="4388" w:type="dxa"/>
            <w:tcMar>
              <w:top w:w="100" w:type="dxa"/>
              <w:left w:w="100" w:type="dxa"/>
              <w:bottom w:w="100" w:type="dxa"/>
              <w:right w:w="100" w:type="dxa"/>
            </w:tcMar>
          </w:tcPr>
          <w:p w14:paraId="41FEC3E3" w14:textId="77777777" w:rsidR="00F27D55" w:rsidRPr="004A7EC4" w:rsidRDefault="00F12579" w:rsidP="00904F28">
            <w:pPr>
              <w:pStyle w:val="normal0"/>
              <w:spacing w:line="240" w:lineRule="auto"/>
              <w:rPr>
                <w:szCs w:val="22"/>
              </w:rPr>
            </w:pPr>
            <w:r w:rsidRPr="004A7EC4">
              <w:rPr>
                <w:szCs w:val="22"/>
              </w:rPr>
              <w:t xml:space="preserve">1.2 Key information is </w:t>
            </w:r>
            <w:proofErr w:type="spellStart"/>
            <w:r w:rsidRPr="004A7EC4">
              <w:rPr>
                <w:szCs w:val="22"/>
              </w:rPr>
              <w:t>analysed</w:t>
            </w:r>
            <w:proofErr w:type="spellEnd"/>
            <w:r w:rsidRPr="004A7EC4">
              <w:rPr>
                <w:szCs w:val="22"/>
              </w:rPr>
              <w:t xml:space="preserve"> and evaluated to determine the relevance to the academic purpose.</w:t>
            </w:r>
          </w:p>
          <w:p w14:paraId="1E422F79" w14:textId="77777777" w:rsidR="00EE6868" w:rsidRPr="004A7EC4" w:rsidRDefault="00EE6868" w:rsidP="00904F28">
            <w:pPr>
              <w:pStyle w:val="normal0"/>
              <w:spacing w:line="240" w:lineRule="auto"/>
              <w:rPr>
                <w:szCs w:val="22"/>
              </w:rPr>
            </w:pPr>
          </w:p>
          <w:p w14:paraId="54B23BC4" w14:textId="66201513" w:rsidR="00F27D55" w:rsidRPr="004A7EC4" w:rsidRDefault="00F12579" w:rsidP="00904F28">
            <w:pPr>
              <w:pStyle w:val="normal0"/>
              <w:spacing w:line="240" w:lineRule="auto"/>
              <w:rPr>
                <w:szCs w:val="22"/>
              </w:rPr>
            </w:pPr>
            <w:r w:rsidRPr="004A7EC4">
              <w:rPr>
                <w:szCs w:val="22"/>
              </w:rPr>
              <w:t>Range: key information includes – literal, implied, and inferred meaning gained from the text.</w:t>
            </w:r>
          </w:p>
        </w:tc>
      </w:tr>
      <w:tr w:rsidR="00F27D55" w:rsidRPr="004A7EC4" w14:paraId="60CB6747" w14:textId="77777777" w:rsidTr="00EE6868">
        <w:tc>
          <w:tcPr>
            <w:tcW w:w="1995" w:type="dxa"/>
            <w:tcMar>
              <w:top w:w="100" w:type="dxa"/>
              <w:left w:w="100" w:type="dxa"/>
              <w:bottom w:w="100" w:type="dxa"/>
              <w:right w:w="100" w:type="dxa"/>
            </w:tcMar>
          </w:tcPr>
          <w:p w14:paraId="5832417A" w14:textId="3F57F599" w:rsidR="00F27D55" w:rsidRPr="004A7EC4" w:rsidRDefault="00AD14B7" w:rsidP="00904F28">
            <w:pPr>
              <w:pStyle w:val="normal0"/>
              <w:spacing w:line="240" w:lineRule="auto"/>
              <w:jc w:val="center"/>
              <w:rPr>
                <w:szCs w:val="22"/>
              </w:rPr>
            </w:pPr>
            <w:r w:rsidRPr="004A7EC4">
              <w:rPr>
                <w:szCs w:val="22"/>
              </w:rPr>
              <w:t xml:space="preserve"> </w:t>
            </w:r>
            <w:r w:rsidR="00F12579" w:rsidRPr="004A7EC4">
              <w:rPr>
                <w:szCs w:val="22"/>
              </w:rPr>
              <w:t>3.</w:t>
            </w:r>
          </w:p>
        </w:tc>
        <w:tc>
          <w:tcPr>
            <w:tcW w:w="2977" w:type="dxa"/>
            <w:tcMar>
              <w:top w:w="100" w:type="dxa"/>
              <w:left w:w="100" w:type="dxa"/>
              <w:bottom w:w="100" w:type="dxa"/>
              <w:right w:w="100" w:type="dxa"/>
            </w:tcMar>
          </w:tcPr>
          <w:p w14:paraId="1B06D20B" w14:textId="77777777" w:rsidR="00F27D55" w:rsidRPr="004A7EC4" w:rsidRDefault="00F12579" w:rsidP="00904F28">
            <w:pPr>
              <w:pStyle w:val="normal0"/>
              <w:numPr>
                <w:ilvl w:val="0"/>
                <w:numId w:val="3"/>
              </w:numPr>
              <w:spacing w:line="240" w:lineRule="auto"/>
              <w:ind w:hanging="359"/>
              <w:rPr>
                <w:szCs w:val="22"/>
              </w:rPr>
            </w:pPr>
            <w:r w:rsidRPr="004A7EC4">
              <w:rPr>
                <w:szCs w:val="22"/>
              </w:rPr>
              <w:t>Transforming information from one form to another.</w:t>
            </w:r>
          </w:p>
        </w:tc>
        <w:tc>
          <w:tcPr>
            <w:tcW w:w="4388" w:type="dxa"/>
            <w:tcMar>
              <w:top w:w="100" w:type="dxa"/>
              <w:left w:w="100" w:type="dxa"/>
              <w:bottom w:w="100" w:type="dxa"/>
              <w:right w:w="100" w:type="dxa"/>
            </w:tcMar>
          </w:tcPr>
          <w:p w14:paraId="6FB4B8F9" w14:textId="77777777" w:rsidR="00F27D55" w:rsidRPr="004A7EC4" w:rsidRDefault="00F12579" w:rsidP="00904F28">
            <w:pPr>
              <w:pStyle w:val="normal0"/>
              <w:spacing w:line="240" w:lineRule="auto"/>
              <w:rPr>
                <w:szCs w:val="22"/>
              </w:rPr>
            </w:pPr>
            <w:r w:rsidRPr="004A7EC4">
              <w:rPr>
                <w:szCs w:val="22"/>
              </w:rPr>
              <w:t>1.3 Relevant information from the text is applied in a form appropriate to the academic purpose.</w:t>
            </w:r>
          </w:p>
          <w:p w14:paraId="6C23EBBA" w14:textId="77777777" w:rsidR="00EE6868" w:rsidRPr="004A7EC4" w:rsidRDefault="00EE6868" w:rsidP="00904F28">
            <w:pPr>
              <w:pStyle w:val="normal0"/>
              <w:spacing w:line="240" w:lineRule="auto"/>
              <w:rPr>
                <w:szCs w:val="22"/>
              </w:rPr>
            </w:pPr>
          </w:p>
          <w:p w14:paraId="03292584" w14:textId="77777777" w:rsidR="00F27D55" w:rsidRPr="004A7EC4" w:rsidRDefault="00F12579" w:rsidP="00904F28">
            <w:pPr>
              <w:pStyle w:val="normal0"/>
              <w:spacing w:line="240" w:lineRule="auto"/>
              <w:rPr>
                <w:szCs w:val="22"/>
              </w:rPr>
            </w:pPr>
            <w:r w:rsidRPr="004A7EC4">
              <w:rPr>
                <w:szCs w:val="22"/>
              </w:rPr>
              <w:t>Range: information is applied in a manner beyond simple information transfer;</w:t>
            </w:r>
          </w:p>
          <w:p w14:paraId="3FB6BF08" w14:textId="46DBAB34" w:rsidR="00F27D55" w:rsidRPr="004A7EC4" w:rsidRDefault="00F12579" w:rsidP="00904F28">
            <w:pPr>
              <w:pStyle w:val="normal0"/>
              <w:spacing w:line="240" w:lineRule="auto"/>
              <w:rPr>
                <w:szCs w:val="22"/>
              </w:rPr>
            </w:pPr>
            <w:proofErr w:type="gramStart"/>
            <w:r w:rsidRPr="004A7EC4">
              <w:rPr>
                <w:szCs w:val="22"/>
              </w:rPr>
              <w:t>form</w:t>
            </w:r>
            <w:proofErr w:type="gramEnd"/>
            <w:r w:rsidRPr="004A7EC4">
              <w:rPr>
                <w:szCs w:val="22"/>
              </w:rPr>
              <w:t xml:space="preserve"> may include but is not limited to – tabulation, synthesis, summary.</w:t>
            </w:r>
          </w:p>
        </w:tc>
      </w:tr>
    </w:tbl>
    <w:p w14:paraId="67AFA06A" w14:textId="77777777" w:rsidR="009F6A9C" w:rsidRPr="004A7EC4" w:rsidRDefault="009F6A9C" w:rsidP="00904F28">
      <w:pPr>
        <w:pStyle w:val="Heading3"/>
        <w:spacing w:before="0" w:line="240" w:lineRule="auto"/>
        <w:rPr>
          <w:rFonts w:ascii="Arial" w:eastAsia="Arial" w:hAnsi="Arial" w:cs="Arial"/>
          <w:color w:val="000000"/>
          <w:sz w:val="22"/>
          <w:szCs w:val="22"/>
          <w:shd w:val="clear" w:color="auto" w:fill="FEFEFE"/>
        </w:rPr>
      </w:pPr>
    </w:p>
    <w:p w14:paraId="677E63EB" w14:textId="77777777" w:rsidR="00904F28" w:rsidRPr="004A7EC4" w:rsidRDefault="00904F28" w:rsidP="00904F28">
      <w:pPr>
        <w:pStyle w:val="Heading3"/>
        <w:spacing w:before="0" w:line="240" w:lineRule="auto"/>
        <w:rPr>
          <w:rFonts w:ascii="Arial" w:eastAsia="Arial" w:hAnsi="Arial" w:cs="Arial"/>
          <w:color w:val="000000"/>
          <w:sz w:val="22"/>
          <w:szCs w:val="22"/>
          <w:shd w:val="clear" w:color="auto" w:fill="FEFEFE"/>
        </w:rPr>
      </w:pPr>
    </w:p>
    <w:p w14:paraId="43313B6B" w14:textId="77777777" w:rsidR="00F27D55" w:rsidRPr="004A7EC4" w:rsidRDefault="00F12579" w:rsidP="00904F28">
      <w:pPr>
        <w:pStyle w:val="Heading3"/>
        <w:spacing w:before="0" w:line="240" w:lineRule="auto"/>
        <w:rPr>
          <w:szCs w:val="22"/>
        </w:rPr>
      </w:pPr>
      <w:r w:rsidRPr="004A7EC4">
        <w:rPr>
          <w:rFonts w:ascii="Arial" w:eastAsia="Arial" w:hAnsi="Arial" w:cs="Arial"/>
          <w:color w:val="000000"/>
          <w:sz w:val="22"/>
          <w:szCs w:val="22"/>
          <w:shd w:val="clear" w:color="auto" w:fill="FEFEFE"/>
        </w:rPr>
        <w:t>What is the impact of the teaching and learning?</w:t>
      </w:r>
    </w:p>
    <w:p w14:paraId="52C15202" w14:textId="57A9E244" w:rsidR="00F27D55" w:rsidRPr="004A7EC4" w:rsidRDefault="00F12579" w:rsidP="00904F28">
      <w:pPr>
        <w:pStyle w:val="Heading3"/>
        <w:spacing w:before="0" w:line="240" w:lineRule="auto"/>
        <w:rPr>
          <w:szCs w:val="22"/>
        </w:rPr>
      </w:pPr>
      <w:r w:rsidRPr="004A7EC4">
        <w:rPr>
          <w:rFonts w:ascii="Arial" w:eastAsia="Arial" w:hAnsi="Arial" w:cs="Arial"/>
          <w:b w:val="0"/>
          <w:color w:val="000000"/>
          <w:sz w:val="22"/>
          <w:szCs w:val="22"/>
          <w:shd w:val="clear" w:color="auto" w:fill="FEFEFE"/>
        </w:rPr>
        <w:t>After the learning tasks, students should complete the formative assessment task for unit standard 22751</w:t>
      </w:r>
      <w:r w:rsidR="009F6A9C" w:rsidRPr="004A7EC4">
        <w:rPr>
          <w:rFonts w:ascii="Arial" w:eastAsia="Arial" w:hAnsi="Arial" w:cs="Arial"/>
          <w:b w:val="0"/>
          <w:color w:val="000000"/>
          <w:sz w:val="22"/>
          <w:szCs w:val="22"/>
          <w:shd w:val="clear" w:color="auto" w:fill="FEFEFE"/>
        </w:rPr>
        <w:t>,</w:t>
      </w:r>
      <w:r w:rsidRPr="004A7EC4">
        <w:rPr>
          <w:rFonts w:ascii="Arial" w:eastAsia="Arial" w:hAnsi="Arial" w:cs="Arial"/>
          <w:b w:val="0"/>
          <w:color w:val="000000"/>
          <w:sz w:val="22"/>
          <w:szCs w:val="22"/>
          <w:shd w:val="clear" w:color="auto" w:fill="FEFEFE"/>
        </w:rPr>
        <w:t xml:space="preserve"> version 2.</w:t>
      </w:r>
    </w:p>
    <w:p w14:paraId="4C1F727D" w14:textId="77777777" w:rsidR="00660718" w:rsidRDefault="00660718" w:rsidP="00904F28">
      <w:pPr>
        <w:pStyle w:val="Heading3"/>
        <w:spacing w:before="0" w:line="240" w:lineRule="auto"/>
        <w:rPr>
          <w:rFonts w:ascii="Arial" w:eastAsia="Arial" w:hAnsi="Arial" w:cs="Arial"/>
          <w:b w:val="0"/>
          <w:color w:val="000000"/>
          <w:sz w:val="22"/>
          <w:szCs w:val="22"/>
          <w:shd w:val="clear" w:color="auto" w:fill="FEFEFE"/>
        </w:rPr>
      </w:pPr>
    </w:p>
    <w:p w14:paraId="5D740445" w14:textId="77777777" w:rsidR="00F27D55" w:rsidRPr="004A7EC4" w:rsidRDefault="00F12579" w:rsidP="00904F28">
      <w:pPr>
        <w:pStyle w:val="Heading3"/>
        <w:spacing w:before="0" w:line="240" w:lineRule="auto"/>
        <w:rPr>
          <w:szCs w:val="22"/>
        </w:rPr>
      </w:pPr>
      <w:r w:rsidRPr="004A7EC4">
        <w:rPr>
          <w:rFonts w:ascii="Arial" w:eastAsia="Arial" w:hAnsi="Arial" w:cs="Arial"/>
          <w:b w:val="0"/>
          <w:color w:val="000000"/>
          <w:sz w:val="22"/>
          <w:szCs w:val="22"/>
          <w:shd w:val="clear" w:color="auto" w:fill="FEFEFE"/>
        </w:rPr>
        <w:t>After the formative assessment, teachers can identify evidence of students’ learning progress as well as any gaps. Teachers should plan to build on what worked well and to address learning needs by recycling tasks in the teaching and learning sequences.</w:t>
      </w:r>
    </w:p>
    <w:p w14:paraId="6D780936" w14:textId="77777777" w:rsidR="00660718" w:rsidRDefault="00660718" w:rsidP="00904F28">
      <w:pPr>
        <w:pStyle w:val="normal0"/>
        <w:spacing w:line="240" w:lineRule="auto"/>
        <w:rPr>
          <w:szCs w:val="22"/>
          <w:shd w:val="clear" w:color="auto" w:fill="FEFEFE"/>
        </w:rPr>
      </w:pPr>
    </w:p>
    <w:p w14:paraId="07954255" w14:textId="041E797F" w:rsidR="00521965" w:rsidRPr="004A7EC4" w:rsidRDefault="00F12579" w:rsidP="00904F28">
      <w:pPr>
        <w:pStyle w:val="normal0"/>
        <w:spacing w:line="240" w:lineRule="auto"/>
        <w:rPr>
          <w:szCs w:val="22"/>
        </w:rPr>
      </w:pPr>
      <w:r w:rsidRPr="004A7EC4">
        <w:rPr>
          <w:szCs w:val="22"/>
          <w:shd w:val="clear" w:color="auto" w:fill="FEFEFE"/>
        </w:rPr>
        <w:t>When students are ready, they can complete the summative assessment for unit standard 22751</w:t>
      </w:r>
      <w:r w:rsidR="00521965" w:rsidRPr="004A7EC4">
        <w:rPr>
          <w:szCs w:val="22"/>
          <w:shd w:val="clear" w:color="auto" w:fill="FEFEFE"/>
        </w:rPr>
        <w:t xml:space="preserve">: </w:t>
      </w:r>
      <w:r w:rsidR="00521965" w:rsidRPr="004A7EC4">
        <w:rPr>
          <w:szCs w:val="22"/>
        </w:rPr>
        <w:t>Read and process information for academic purposes.</w:t>
      </w:r>
    </w:p>
    <w:p w14:paraId="46D4BA56" w14:textId="35909AF4" w:rsidR="00F27D55" w:rsidRDefault="00F27D55" w:rsidP="00904F28">
      <w:pPr>
        <w:pStyle w:val="Heading3"/>
        <w:spacing w:before="0" w:line="240" w:lineRule="auto"/>
      </w:pPr>
    </w:p>
    <w:p w14:paraId="69FD44F7" w14:textId="77777777" w:rsidR="00F27D55" w:rsidRDefault="00F27D55">
      <w:pPr>
        <w:pStyle w:val="normal0"/>
      </w:pPr>
    </w:p>
    <w:p w14:paraId="344B9BC3" w14:textId="77777777" w:rsidR="00F27D55" w:rsidRDefault="00F27D55">
      <w:pPr>
        <w:pStyle w:val="normal0"/>
      </w:pPr>
    </w:p>
    <w:p w14:paraId="53A34E1F" w14:textId="77777777" w:rsidR="00F27D55" w:rsidRDefault="00F27D55">
      <w:pPr>
        <w:pStyle w:val="normal0"/>
        <w:jc w:val="center"/>
      </w:pPr>
    </w:p>
    <w:p w14:paraId="3AF8E3A3" w14:textId="77777777" w:rsidR="00F27D55" w:rsidRDefault="00F12579">
      <w:pPr>
        <w:pStyle w:val="normal0"/>
      </w:pPr>
      <w:r>
        <w:br w:type="page"/>
      </w:r>
    </w:p>
    <w:p w14:paraId="7941BF06" w14:textId="77777777" w:rsidR="00F27D55" w:rsidRDefault="00F27D55">
      <w:pPr>
        <w:pStyle w:val="normal0"/>
        <w:jc w:val="center"/>
      </w:pPr>
    </w:p>
    <w:p w14:paraId="6A4A4F13" w14:textId="77777777" w:rsidR="00F27D55" w:rsidRDefault="00F12579">
      <w:pPr>
        <w:pStyle w:val="normal0"/>
        <w:jc w:val="center"/>
      </w:pPr>
      <w:r>
        <w:rPr>
          <w:b/>
        </w:rPr>
        <w:t>EAP unit standard 22751, version 2: Read and process information in English for academic purposes.</w:t>
      </w:r>
    </w:p>
    <w:p w14:paraId="3FC87C85" w14:textId="77777777" w:rsidR="00F27D55" w:rsidRDefault="00F27D55">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605"/>
        <w:gridCol w:w="5918"/>
        <w:gridCol w:w="1837"/>
      </w:tblGrid>
      <w:tr w:rsidR="00F27D55" w14:paraId="732D2175" w14:textId="77777777" w:rsidTr="009F6A9C">
        <w:tc>
          <w:tcPr>
            <w:tcW w:w="1605" w:type="dxa"/>
            <w:shd w:val="clear" w:color="auto" w:fill="CCCCCC"/>
            <w:tcMar>
              <w:top w:w="100" w:type="dxa"/>
              <w:left w:w="100" w:type="dxa"/>
              <w:bottom w:w="100" w:type="dxa"/>
              <w:right w:w="100" w:type="dxa"/>
            </w:tcMar>
          </w:tcPr>
          <w:p w14:paraId="095DD462" w14:textId="77777777" w:rsidR="00F27D55" w:rsidRPr="003164BB" w:rsidRDefault="00F12579">
            <w:pPr>
              <w:pStyle w:val="normal0"/>
              <w:ind w:left="100"/>
              <w:jc w:val="center"/>
              <w:rPr>
                <w:szCs w:val="22"/>
              </w:rPr>
            </w:pPr>
            <w:r w:rsidRPr="003164BB">
              <w:rPr>
                <w:b/>
                <w:szCs w:val="22"/>
                <w:shd w:val="clear" w:color="auto" w:fill="CCCCCC"/>
              </w:rPr>
              <w:t>Dimension of effective practice</w:t>
            </w:r>
          </w:p>
        </w:tc>
        <w:tc>
          <w:tcPr>
            <w:tcW w:w="5918" w:type="dxa"/>
            <w:shd w:val="clear" w:color="auto" w:fill="CCCCCC"/>
            <w:tcMar>
              <w:top w:w="100" w:type="dxa"/>
              <w:left w:w="100" w:type="dxa"/>
              <w:bottom w:w="100" w:type="dxa"/>
              <w:right w:w="100" w:type="dxa"/>
            </w:tcMar>
          </w:tcPr>
          <w:p w14:paraId="6FA973D0" w14:textId="718D235B" w:rsidR="00F27D55" w:rsidRPr="003164BB" w:rsidRDefault="00F12579">
            <w:pPr>
              <w:pStyle w:val="normal0"/>
              <w:ind w:left="100"/>
              <w:jc w:val="center"/>
              <w:rPr>
                <w:szCs w:val="22"/>
              </w:rPr>
            </w:pPr>
            <w:r w:rsidRPr="003164BB">
              <w:rPr>
                <w:b/>
                <w:szCs w:val="22"/>
                <w:shd w:val="clear" w:color="auto" w:fill="CCCCCC"/>
              </w:rPr>
              <w:t>Teaching and learning sequence 1: What is the writer’s purpose?</w:t>
            </w:r>
          </w:p>
          <w:p w14:paraId="52CCE5F4" w14:textId="77777777" w:rsidR="00F27D55" w:rsidRPr="003164BB" w:rsidRDefault="00F27D55">
            <w:pPr>
              <w:pStyle w:val="normal0"/>
              <w:ind w:left="100"/>
              <w:jc w:val="center"/>
              <w:rPr>
                <w:szCs w:val="22"/>
              </w:rPr>
            </w:pPr>
          </w:p>
        </w:tc>
        <w:tc>
          <w:tcPr>
            <w:tcW w:w="1837" w:type="dxa"/>
            <w:shd w:val="clear" w:color="auto" w:fill="CCCCCC"/>
            <w:tcMar>
              <w:top w:w="100" w:type="dxa"/>
              <w:left w:w="100" w:type="dxa"/>
              <w:bottom w:w="100" w:type="dxa"/>
              <w:right w:w="100" w:type="dxa"/>
            </w:tcMar>
          </w:tcPr>
          <w:p w14:paraId="199E90FE" w14:textId="77777777" w:rsidR="00F27D55" w:rsidRPr="003164BB" w:rsidRDefault="00F12579">
            <w:pPr>
              <w:pStyle w:val="normal0"/>
              <w:ind w:left="100"/>
              <w:jc w:val="center"/>
              <w:rPr>
                <w:szCs w:val="22"/>
              </w:rPr>
            </w:pPr>
            <w:r w:rsidRPr="003164BB">
              <w:rPr>
                <w:b/>
                <w:szCs w:val="22"/>
                <w:shd w:val="clear" w:color="auto" w:fill="CCCCCC"/>
              </w:rPr>
              <w:t>Metacognitive prompts</w:t>
            </w:r>
          </w:p>
        </w:tc>
      </w:tr>
      <w:tr w:rsidR="00F27D55" w14:paraId="2718CB60" w14:textId="77777777" w:rsidTr="009F6A9C">
        <w:tc>
          <w:tcPr>
            <w:tcW w:w="1605" w:type="dxa"/>
            <w:tcMar>
              <w:top w:w="100" w:type="dxa"/>
              <w:left w:w="100" w:type="dxa"/>
              <w:bottom w:w="100" w:type="dxa"/>
              <w:right w:w="100" w:type="dxa"/>
            </w:tcMar>
          </w:tcPr>
          <w:p w14:paraId="31065AB9" w14:textId="77777777" w:rsidR="00660718" w:rsidRDefault="00660718" w:rsidP="00904F28">
            <w:pPr>
              <w:pStyle w:val="normal0"/>
              <w:spacing w:line="240" w:lineRule="auto"/>
              <w:rPr>
                <w:i/>
                <w:szCs w:val="22"/>
              </w:rPr>
            </w:pPr>
          </w:p>
          <w:p w14:paraId="4E540CDD" w14:textId="77777777" w:rsidR="00F27D55" w:rsidRPr="003164BB" w:rsidRDefault="00F12579" w:rsidP="00904F28">
            <w:pPr>
              <w:pStyle w:val="normal0"/>
              <w:spacing w:line="240" w:lineRule="auto"/>
              <w:rPr>
                <w:i/>
                <w:szCs w:val="22"/>
              </w:rPr>
            </w:pPr>
            <w:r w:rsidRPr="003164BB">
              <w:rPr>
                <w:i/>
                <w:szCs w:val="22"/>
              </w:rPr>
              <w:t>Expectations</w:t>
            </w:r>
          </w:p>
          <w:p w14:paraId="097E61EA" w14:textId="77777777" w:rsidR="00F27D55" w:rsidRPr="003164BB" w:rsidRDefault="00F27D55" w:rsidP="00904F28">
            <w:pPr>
              <w:pStyle w:val="normal0"/>
              <w:spacing w:line="240" w:lineRule="auto"/>
              <w:ind w:left="100"/>
              <w:rPr>
                <w:i/>
                <w:szCs w:val="22"/>
              </w:rPr>
            </w:pPr>
          </w:p>
          <w:p w14:paraId="507F0980" w14:textId="77777777" w:rsidR="00F27D55" w:rsidRPr="003164BB" w:rsidRDefault="00F27D55" w:rsidP="00904F28">
            <w:pPr>
              <w:pStyle w:val="normal0"/>
              <w:spacing w:line="240" w:lineRule="auto"/>
              <w:ind w:left="100"/>
              <w:rPr>
                <w:i/>
                <w:szCs w:val="22"/>
              </w:rPr>
            </w:pPr>
          </w:p>
          <w:p w14:paraId="349C55E2" w14:textId="77777777" w:rsidR="00F27D55" w:rsidRPr="003164BB" w:rsidRDefault="00F27D55" w:rsidP="00904F28">
            <w:pPr>
              <w:pStyle w:val="normal0"/>
              <w:spacing w:line="240" w:lineRule="auto"/>
              <w:ind w:left="100"/>
              <w:rPr>
                <w:i/>
                <w:szCs w:val="22"/>
              </w:rPr>
            </w:pPr>
          </w:p>
          <w:p w14:paraId="6C978588" w14:textId="77777777" w:rsidR="00F27D55" w:rsidRPr="003164BB" w:rsidRDefault="00F27D55" w:rsidP="00904F28">
            <w:pPr>
              <w:pStyle w:val="normal0"/>
              <w:spacing w:line="240" w:lineRule="auto"/>
              <w:ind w:left="100"/>
              <w:rPr>
                <w:i/>
                <w:szCs w:val="22"/>
              </w:rPr>
            </w:pPr>
          </w:p>
          <w:p w14:paraId="0BEAA8B9" w14:textId="77777777" w:rsidR="00F27D55" w:rsidRPr="003164BB" w:rsidRDefault="00F27D55" w:rsidP="00904F28">
            <w:pPr>
              <w:pStyle w:val="normal0"/>
              <w:spacing w:line="240" w:lineRule="auto"/>
              <w:ind w:left="100"/>
              <w:rPr>
                <w:i/>
                <w:szCs w:val="22"/>
              </w:rPr>
            </w:pPr>
          </w:p>
          <w:p w14:paraId="44576D7D" w14:textId="77777777" w:rsidR="00F27D55" w:rsidRPr="003164BB" w:rsidRDefault="00F27D55" w:rsidP="00904F28">
            <w:pPr>
              <w:pStyle w:val="normal0"/>
              <w:spacing w:line="240" w:lineRule="auto"/>
              <w:ind w:left="100"/>
              <w:rPr>
                <w:i/>
                <w:szCs w:val="22"/>
              </w:rPr>
            </w:pPr>
          </w:p>
          <w:p w14:paraId="69103BA9" w14:textId="77777777" w:rsidR="00F27D55" w:rsidRPr="003164BB" w:rsidRDefault="00F27D55" w:rsidP="00904F28">
            <w:pPr>
              <w:pStyle w:val="normal0"/>
              <w:spacing w:line="240" w:lineRule="auto"/>
              <w:ind w:left="100"/>
              <w:rPr>
                <w:i/>
                <w:szCs w:val="22"/>
              </w:rPr>
            </w:pPr>
          </w:p>
          <w:p w14:paraId="2ECDA7C6" w14:textId="77777777" w:rsidR="00F27D55" w:rsidRPr="003164BB" w:rsidRDefault="00F27D55" w:rsidP="00904F28">
            <w:pPr>
              <w:pStyle w:val="normal0"/>
              <w:spacing w:line="240" w:lineRule="auto"/>
              <w:ind w:left="100"/>
              <w:rPr>
                <w:i/>
                <w:szCs w:val="22"/>
              </w:rPr>
            </w:pPr>
          </w:p>
          <w:p w14:paraId="22AA278E" w14:textId="77777777" w:rsidR="00F27D55" w:rsidRPr="003164BB" w:rsidRDefault="00F27D55" w:rsidP="00904F28">
            <w:pPr>
              <w:pStyle w:val="normal0"/>
              <w:spacing w:line="240" w:lineRule="auto"/>
              <w:ind w:left="100"/>
              <w:rPr>
                <w:i/>
                <w:szCs w:val="22"/>
              </w:rPr>
            </w:pPr>
          </w:p>
          <w:p w14:paraId="3F56F279" w14:textId="77777777" w:rsidR="00F9679B" w:rsidRPr="003164BB" w:rsidRDefault="00F9679B" w:rsidP="00904F28">
            <w:pPr>
              <w:pStyle w:val="normal0"/>
              <w:spacing w:line="240" w:lineRule="auto"/>
              <w:ind w:left="100"/>
              <w:rPr>
                <w:i/>
                <w:szCs w:val="22"/>
              </w:rPr>
            </w:pPr>
          </w:p>
          <w:p w14:paraId="05A0E128" w14:textId="77777777" w:rsidR="00F9679B" w:rsidRPr="003164BB" w:rsidRDefault="00F9679B" w:rsidP="00904F28">
            <w:pPr>
              <w:pStyle w:val="normal0"/>
              <w:spacing w:line="240" w:lineRule="auto"/>
              <w:ind w:left="100"/>
              <w:rPr>
                <w:i/>
                <w:szCs w:val="22"/>
              </w:rPr>
            </w:pPr>
          </w:p>
          <w:p w14:paraId="74BC3724" w14:textId="77777777" w:rsidR="00F27D55" w:rsidRPr="003164BB" w:rsidRDefault="00F27D55" w:rsidP="00904F28">
            <w:pPr>
              <w:pStyle w:val="normal0"/>
              <w:spacing w:line="240" w:lineRule="auto"/>
              <w:ind w:left="100"/>
              <w:rPr>
                <w:i/>
                <w:szCs w:val="22"/>
              </w:rPr>
            </w:pPr>
          </w:p>
          <w:p w14:paraId="739C67FF" w14:textId="77777777" w:rsidR="00F27D55" w:rsidRPr="003164BB" w:rsidRDefault="00F12579" w:rsidP="00904F28">
            <w:pPr>
              <w:pStyle w:val="normal0"/>
              <w:spacing w:line="240" w:lineRule="auto"/>
              <w:rPr>
                <w:i/>
                <w:szCs w:val="22"/>
              </w:rPr>
            </w:pPr>
            <w:r w:rsidRPr="003164BB">
              <w:rPr>
                <w:i/>
                <w:szCs w:val="22"/>
              </w:rPr>
              <w:t>Knowledge of the learner</w:t>
            </w:r>
          </w:p>
          <w:p w14:paraId="524E8EA8" w14:textId="77777777" w:rsidR="00F27D55" w:rsidRPr="003164BB" w:rsidRDefault="00F27D55" w:rsidP="00904F28">
            <w:pPr>
              <w:pStyle w:val="normal0"/>
              <w:spacing w:line="240" w:lineRule="auto"/>
              <w:ind w:left="100"/>
              <w:rPr>
                <w:i/>
                <w:szCs w:val="22"/>
              </w:rPr>
            </w:pPr>
          </w:p>
          <w:p w14:paraId="2AC3A7F6" w14:textId="77777777" w:rsidR="00F27D55" w:rsidRPr="003164BB" w:rsidRDefault="00F27D55" w:rsidP="00904F28">
            <w:pPr>
              <w:pStyle w:val="normal0"/>
              <w:spacing w:line="240" w:lineRule="auto"/>
              <w:ind w:left="100"/>
              <w:rPr>
                <w:i/>
                <w:szCs w:val="22"/>
              </w:rPr>
            </w:pPr>
          </w:p>
          <w:p w14:paraId="2F0F558B" w14:textId="77777777" w:rsidR="00F27D55" w:rsidRPr="003164BB" w:rsidRDefault="00F27D55" w:rsidP="00904F28">
            <w:pPr>
              <w:pStyle w:val="normal0"/>
              <w:spacing w:line="240" w:lineRule="auto"/>
              <w:ind w:left="100"/>
              <w:rPr>
                <w:i/>
                <w:szCs w:val="22"/>
              </w:rPr>
            </w:pPr>
          </w:p>
          <w:p w14:paraId="7A5192C7" w14:textId="77777777" w:rsidR="00F27D55" w:rsidRPr="003164BB" w:rsidRDefault="00F27D55" w:rsidP="00904F28">
            <w:pPr>
              <w:pStyle w:val="normal0"/>
              <w:spacing w:line="240" w:lineRule="auto"/>
              <w:ind w:left="100"/>
              <w:rPr>
                <w:i/>
                <w:szCs w:val="22"/>
              </w:rPr>
            </w:pPr>
          </w:p>
          <w:p w14:paraId="2678E1F8" w14:textId="77777777" w:rsidR="00F27D55" w:rsidRPr="003164BB" w:rsidRDefault="00F27D55" w:rsidP="00904F28">
            <w:pPr>
              <w:pStyle w:val="normal0"/>
              <w:spacing w:line="240" w:lineRule="auto"/>
              <w:ind w:left="100"/>
              <w:rPr>
                <w:i/>
                <w:szCs w:val="22"/>
              </w:rPr>
            </w:pPr>
          </w:p>
          <w:p w14:paraId="06819C5F" w14:textId="77777777" w:rsidR="00F27D55" w:rsidRPr="003164BB" w:rsidRDefault="00F27D55" w:rsidP="00904F28">
            <w:pPr>
              <w:pStyle w:val="normal0"/>
              <w:spacing w:line="240" w:lineRule="auto"/>
              <w:ind w:left="100"/>
              <w:rPr>
                <w:i/>
                <w:szCs w:val="22"/>
              </w:rPr>
            </w:pPr>
          </w:p>
          <w:p w14:paraId="3558A19C" w14:textId="77777777" w:rsidR="00F27D55" w:rsidRPr="003164BB" w:rsidRDefault="00F27D55" w:rsidP="00904F28">
            <w:pPr>
              <w:pStyle w:val="normal0"/>
              <w:spacing w:line="240" w:lineRule="auto"/>
              <w:ind w:left="100"/>
              <w:rPr>
                <w:i/>
                <w:szCs w:val="22"/>
              </w:rPr>
            </w:pPr>
          </w:p>
          <w:p w14:paraId="243CA0E2" w14:textId="77777777" w:rsidR="00F27D55" w:rsidRPr="003164BB" w:rsidRDefault="00F27D55" w:rsidP="00904F28">
            <w:pPr>
              <w:pStyle w:val="normal0"/>
              <w:spacing w:line="240" w:lineRule="auto"/>
              <w:ind w:left="100"/>
              <w:rPr>
                <w:i/>
                <w:szCs w:val="22"/>
              </w:rPr>
            </w:pPr>
          </w:p>
          <w:p w14:paraId="44F4D551" w14:textId="77777777" w:rsidR="00F27D55" w:rsidRPr="003164BB" w:rsidRDefault="00F27D55" w:rsidP="00904F28">
            <w:pPr>
              <w:pStyle w:val="normal0"/>
              <w:spacing w:line="240" w:lineRule="auto"/>
              <w:ind w:left="100"/>
              <w:rPr>
                <w:i/>
                <w:szCs w:val="22"/>
              </w:rPr>
            </w:pPr>
          </w:p>
          <w:p w14:paraId="7FA86EBF" w14:textId="77777777" w:rsidR="00F27D55" w:rsidRPr="003164BB" w:rsidRDefault="00F27D55" w:rsidP="00904F28">
            <w:pPr>
              <w:pStyle w:val="normal0"/>
              <w:spacing w:line="240" w:lineRule="auto"/>
              <w:ind w:left="100"/>
              <w:rPr>
                <w:i/>
                <w:szCs w:val="22"/>
              </w:rPr>
            </w:pPr>
          </w:p>
          <w:p w14:paraId="7BAD8BEC" w14:textId="77777777" w:rsidR="00F27D55" w:rsidRPr="003164BB" w:rsidRDefault="00F27D55" w:rsidP="00904F28">
            <w:pPr>
              <w:pStyle w:val="normal0"/>
              <w:spacing w:line="240" w:lineRule="auto"/>
              <w:ind w:left="100"/>
              <w:rPr>
                <w:i/>
                <w:szCs w:val="22"/>
              </w:rPr>
            </w:pPr>
          </w:p>
          <w:p w14:paraId="6FFF690B" w14:textId="0417F757" w:rsidR="00F27D55" w:rsidRPr="003164BB" w:rsidRDefault="00660718" w:rsidP="00904F28">
            <w:pPr>
              <w:pStyle w:val="normal0"/>
              <w:spacing w:line="240" w:lineRule="auto"/>
              <w:rPr>
                <w:i/>
                <w:szCs w:val="22"/>
              </w:rPr>
            </w:pPr>
            <w:r>
              <w:rPr>
                <w:i/>
                <w:szCs w:val="22"/>
              </w:rPr>
              <w:t>Engaging learners with text</w:t>
            </w:r>
          </w:p>
          <w:p w14:paraId="346DB3AC" w14:textId="77777777" w:rsidR="00F27D55" w:rsidRPr="003164BB" w:rsidRDefault="00F27D55" w:rsidP="00904F28">
            <w:pPr>
              <w:pStyle w:val="normal0"/>
              <w:spacing w:line="240" w:lineRule="auto"/>
              <w:ind w:left="100"/>
              <w:rPr>
                <w:i/>
                <w:szCs w:val="22"/>
              </w:rPr>
            </w:pPr>
          </w:p>
          <w:p w14:paraId="6F929DE1" w14:textId="77777777" w:rsidR="00F27D55" w:rsidRPr="003164BB" w:rsidRDefault="00F27D55" w:rsidP="00904F28">
            <w:pPr>
              <w:pStyle w:val="normal0"/>
              <w:spacing w:line="240" w:lineRule="auto"/>
              <w:ind w:left="100"/>
              <w:rPr>
                <w:i/>
                <w:szCs w:val="22"/>
              </w:rPr>
            </w:pPr>
          </w:p>
          <w:p w14:paraId="66BFBD1E" w14:textId="77777777" w:rsidR="00F27D55" w:rsidRPr="003164BB" w:rsidRDefault="00F27D55" w:rsidP="00904F28">
            <w:pPr>
              <w:pStyle w:val="normal0"/>
              <w:spacing w:line="240" w:lineRule="auto"/>
              <w:ind w:left="100"/>
              <w:rPr>
                <w:i/>
                <w:szCs w:val="22"/>
              </w:rPr>
            </w:pPr>
          </w:p>
          <w:p w14:paraId="64C715D1" w14:textId="77777777" w:rsidR="00F27D55" w:rsidRPr="003164BB" w:rsidRDefault="00F27D55" w:rsidP="00904F28">
            <w:pPr>
              <w:pStyle w:val="normal0"/>
              <w:spacing w:line="240" w:lineRule="auto"/>
              <w:ind w:left="100"/>
              <w:rPr>
                <w:i/>
                <w:szCs w:val="22"/>
              </w:rPr>
            </w:pPr>
          </w:p>
          <w:p w14:paraId="449CDEAC" w14:textId="77777777" w:rsidR="00F27D55" w:rsidRPr="003164BB" w:rsidRDefault="00F27D55" w:rsidP="00904F28">
            <w:pPr>
              <w:pStyle w:val="normal0"/>
              <w:spacing w:line="240" w:lineRule="auto"/>
              <w:ind w:left="100"/>
              <w:rPr>
                <w:i/>
                <w:szCs w:val="22"/>
              </w:rPr>
            </w:pPr>
          </w:p>
          <w:p w14:paraId="51174DF7" w14:textId="77777777" w:rsidR="00F27D55" w:rsidRPr="003164BB" w:rsidRDefault="00F27D55" w:rsidP="00904F28">
            <w:pPr>
              <w:pStyle w:val="normal0"/>
              <w:spacing w:line="240" w:lineRule="auto"/>
              <w:ind w:left="100"/>
              <w:rPr>
                <w:i/>
                <w:szCs w:val="22"/>
              </w:rPr>
            </w:pPr>
          </w:p>
          <w:p w14:paraId="0616E2A3" w14:textId="77777777" w:rsidR="00F27D55" w:rsidRPr="003164BB" w:rsidRDefault="00F27D55" w:rsidP="00904F28">
            <w:pPr>
              <w:pStyle w:val="normal0"/>
              <w:spacing w:line="240" w:lineRule="auto"/>
              <w:ind w:left="100"/>
              <w:rPr>
                <w:i/>
                <w:szCs w:val="22"/>
              </w:rPr>
            </w:pPr>
          </w:p>
          <w:p w14:paraId="37013BE4" w14:textId="77777777" w:rsidR="00F27D55" w:rsidRPr="003164BB" w:rsidRDefault="00F27D55" w:rsidP="00904F28">
            <w:pPr>
              <w:pStyle w:val="normal0"/>
              <w:spacing w:line="240" w:lineRule="auto"/>
              <w:ind w:left="100"/>
              <w:rPr>
                <w:i/>
                <w:szCs w:val="22"/>
              </w:rPr>
            </w:pPr>
          </w:p>
          <w:p w14:paraId="456367E7" w14:textId="77777777" w:rsidR="00F27D55" w:rsidRPr="003164BB" w:rsidRDefault="00F27D55" w:rsidP="00904F28">
            <w:pPr>
              <w:pStyle w:val="normal0"/>
              <w:spacing w:line="240" w:lineRule="auto"/>
              <w:ind w:left="100"/>
              <w:rPr>
                <w:i/>
                <w:szCs w:val="22"/>
              </w:rPr>
            </w:pPr>
          </w:p>
          <w:p w14:paraId="1195ED1A" w14:textId="77777777" w:rsidR="00F27D55" w:rsidRPr="003164BB" w:rsidRDefault="00F27D55" w:rsidP="00904F28">
            <w:pPr>
              <w:pStyle w:val="normal0"/>
              <w:spacing w:line="240" w:lineRule="auto"/>
              <w:ind w:left="100"/>
              <w:rPr>
                <w:i/>
                <w:szCs w:val="22"/>
              </w:rPr>
            </w:pPr>
          </w:p>
          <w:p w14:paraId="3FB5AC4D" w14:textId="77777777" w:rsidR="00F27D55" w:rsidRPr="003164BB" w:rsidRDefault="00F27D55" w:rsidP="00904F28">
            <w:pPr>
              <w:pStyle w:val="normal0"/>
              <w:spacing w:line="240" w:lineRule="auto"/>
              <w:ind w:left="100"/>
              <w:rPr>
                <w:i/>
                <w:szCs w:val="22"/>
              </w:rPr>
            </w:pPr>
          </w:p>
          <w:p w14:paraId="379FE61B" w14:textId="77777777" w:rsidR="00F27D55" w:rsidRPr="003164BB" w:rsidRDefault="00F27D55" w:rsidP="00904F28">
            <w:pPr>
              <w:pStyle w:val="normal0"/>
              <w:spacing w:line="240" w:lineRule="auto"/>
              <w:ind w:left="100"/>
              <w:rPr>
                <w:i/>
                <w:szCs w:val="22"/>
              </w:rPr>
            </w:pPr>
          </w:p>
          <w:p w14:paraId="49FDCE4E" w14:textId="77777777" w:rsidR="0056532C" w:rsidRPr="003164BB" w:rsidRDefault="0056532C" w:rsidP="00904F28">
            <w:pPr>
              <w:pStyle w:val="normal0"/>
              <w:spacing w:line="240" w:lineRule="auto"/>
              <w:rPr>
                <w:i/>
                <w:szCs w:val="22"/>
              </w:rPr>
            </w:pPr>
          </w:p>
          <w:p w14:paraId="28E06B7E" w14:textId="77777777" w:rsidR="0056532C" w:rsidRPr="003164BB" w:rsidRDefault="0056532C" w:rsidP="00904F28">
            <w:pPr>
              <w:pStyle w:val="normal0"/>
              <w:spacing w:line="240" w:lineRule="auto"/>
              <w:ind w:left="100"/>
              <w:rPr>
                <w:i/>
                <w:szCs w:val="22"/>
              </w:rPr>
            </w:pPr>
          </w:p>
          <w:p w14:paraId="44887C7E" w14:textId="77777777" w:rsidR="0056532C" w:rsidRPr="003164BB" w:rsidRDefault="0056532C" w:rsidP="00904F28">
            <w:pPr>
              <w:pStyle w:val="normal0"/>
              <w:spacing w:line="240" w:lineRule="auto"/>
              <w:ind w:left="100"/>
              <w:rPr>
                <w:i/>
                <w:szCs w:val="22"/>
              </w:rPr>
            </w:pPr>
          </w:p>
          <w:p w14:paraId="233F99BD" w14:textId="77777777" w:rsidR="00904F28" w:rsidRPr="003164BB" w:rsidRDefault="00904F28" w:rsidP="00904F28">
            <w:pPr>
              <w:pStyle w:val="normal0"/>
              <w:spacing w:line="240" w:lineRule="auto"/>
              <w:ind w:left="100"/>
              <w:rPr>
                <w:i/>
                <w:szCs w:val="22"/>
              </w:rPr>
            </w:pPr>
          </w:p>
          <w:p w14:paraId="59F9AFE4" w14:textId="77777777" w:rsidR="00904F28" w:rsidRPr="003164BB" w:rsidRDefault="00904F28" w:rsidP="00904F28">
            <w:pPr>
              <w:pStyle w:val="normal0"/>
              <w:spacing w:line="240" w:lineRule="auto"/>
              <w:ind w:left="100"/>
              <w:rPr>
                <w:i/>
                <w:szCs w:val="22"/>
              </w:rPr>
            </w:pPr>
          </w:p>
          <w:p w14:paraId="6C478CCC" w14:textId="575E7353" w:rsidR="00660718" w:rsidRDefault="00660718" w:rsidP="00904F28">
            <w:pPr>
              <w:pStyle w:val="normal0"/>
              <w:spacing w:line="240" w:lineRule="auto"/>
              <w:rPr>
                <w:i/>
                <w:szCs w:val="22"/>
              </w:rPr>
            </w:pPr>
            <w:r>
              <w:rPr>
                <w:i/>
                <w:szCs w:val="22"/>
              </w:rPr>
              <w:t>Instructional strategies</w:t>
            </w:r>
          </w:p>
          <w:p w14:paraId="0FF1560A" w14:textId="77777777" w:rsidR="00660718" w:rsidRDefault="00660718" w:rsidP="00904F28">
            <w:pPr>
              <w:pStyle w:val="normal0"/>
              <w:spacing w:line="240" w:lineRule="auto"/>
              <w:rPr>
                <w:i/>
                <w:szCs w:val="22"/>
              </w:rPr>
            </w:pPr>
          </w:p>
          <w:p w14:paraId="387E6EB6" w14:textId="77777777" w:rsidR="00660718" w:rsidRDefault="00660718" w:rsidP="00904F28">
            <w:pPr>
              <w:pStyle w:val="normal0"/>
              <w:spacing w:line="240" w:lineRule="auto"/>
              <w:rPr>
                <w:i/>
                <w:szCs w:val="22"/>
              </w:rPr>
            </w:pPr>
          </w:p>
          <w:p w14:paraId="656A14FB" w14:textId="77777777" w:rsidR="00660718" w:rsidRDefault="00660718" w:rsidP="00904F28">
            <w:pPr>
              <w:pStyle w:val="normal0"/>
              <w:spacing w:line="240" w:lineRule="auto"/>
              <w:rPr>
                <w:i/>
                <w:szCs w:val="22"/>
              </w:rPr>
            </w:pPr>
          </w:p>
          <w:p w14:paraId="31B3CB5C" w14:textId="77777777" w:rsidR="00660718" w:rsidRDefault="00660718" w:rsidP="00904F28">
            <w:pPr>
              <w:pStyle w:val="normal0"/>
              <w:spacing w:line="240" w:lineRule="auto"/>
              <w:rPr>
                <w:i/>
                <w:szCs w:val="22"/>
              </w:rPr>
            </w:pPr>
          </w:p>
          <w:p w14:paraId="598D4AA8" w14:textId="77777777" w:rsidR="00660718" w:rsidRDefault="00660718" w:rsidP="00904F28">
            <w:pPr>
              <w:pStyle w:val="normal0"/>
              <w:spacing w:line="240" w:lineRule="auto"/>
              <w:rPr>
                <w:i/>
                <w:szCs w:val="22"/>
              </w:rPr>
            </w:pPr>
          </w:p>
          <w:p w14:paraId="1C75FEC0" w14:textId="77777777" w:rsidR="00660718" w:rsidRDefault="00660718" w:rsidP="00904F28">
            <w:pPr>
              <w:pStyle w:val="normal0"/>
              <w:spacing w:line="240" w:lineRule="auto"/>
              <w:rPr>
                <w:i/>
                <w:szCs w:val="22"/>
              </w:rPr>
            </w:pPr>
          </w:p>
          <w:p w14:paraId="75BADEEB" w14:textId="77777777" w:rsidR="00660718" w:rsidRDefault="00660718" w:rsidP="00904F28">
            <w:pPr>
              <w:pStyle w:val="normal0"/>
              <w:spacing w:line="240" w:lineRule="auto"/>
              <w:rPr>
                <w:i/>
                <w:szCs w:val="22"/>
              </w:rPr>
            </w:pPr>
          </w:p>
          <w:p w14:paraId="1D06CF0A" w14:textId="77777777" w:rsidR="00660718" w:rsidRDefault="00660718" w:rsidP="00904F28">
            <w:pPr>
              <w:pStyle w:val="normal0"/>
              <w:spacing w:line="240" w:lineRule="auto"/>
              <w:rPr>
                <w:i/>
                <w:szCs w:val="22"/>
              </w:rPr>
            </w:pPr>
          </w:p>
          <w:p w14:paraId="29417B3D" w14:textId="77777777" w:rsidR="00660718" w:rsidRDefault="00660718" w:rsidP="00904F28">
            <w:pPr>
              <w:pStyle w:val="normal0"/>
              <w:spacing w:line="240" w:lineRule="auto"/>
              <w:rPr>
                <w:i/>
                <w:szCs w:val="22"/>
              </w:rPr>
            </w:pPr>
          </w:p>
          <w:p w14:paraId="5021AD60" w14:textId="77777777" w:rsidR="00660718" w:rsidRDefault="00660718" w:rsidP="00904F28">
            <w:pPr>
              <w:pStyle w:val="normal0"/>
              <w:spacing w:line="240" w:lineRule="auto"/>
              <w:rPr>
                <w:i/>
                <w:szCs w:val="22"/>
              </w:rPr>
            </w:pPr>
          </w:p>
          <w:p w14:paraId="37050A07" w14:textId="77777777" w:rsidR="00660718" w:rsidRDefault="00660718" w:rsidP="00904F28">
            <w:pPr>
              <w:pStyle w:val="normal0"/>
              <w:spacing w:line="240" w:lineRule="auto"/>
              <w:rPr>
                <w:i/>
                <w:szCs w:val="22"/>
              </w:rPr>
            </w:pPr>
          </w:p>
          <w:p w14:paraId="5D7B2D9D" w14:textId="77777777" w:rsidR="00660718" w:rsidRDefault="00660718" w:rsidP="00904F28">
            <w:pPr>
              <w:pStyle w:val="normal0"/>
              <w:spacing w:line="240" w:lineRule="auto"/>
              <w:rPr>
                <w:i/>
                <w:szCs w:val="22"/>
              </w:rPr>
            </w:pPr>
          </w:p>
          <w:p w14:paraId="5991C08B" w14:textId="77777777" w:rsidR="00660718" w:rsidRDefault="00660718" w:rsidP="00904F28">
            <w:pPr>
              <w:pStyle w:val="normal0"/>
              <w:spacing w:line="240" w:lineRule="auto"/>
              <w:rPr>
                <w:i/>
                <w:szCs w:val="22"/>
              </w:rPr>
            </w:pPr>
          </w:p>
          <w:p w14:paraId="47946C89" w14:textId="77777777" w:rsidR="00660718" w:rsidRDefault="00660718" w:rsidP="00904F28">
            <w:pPr>
              <w:pStyle w:val="normal0"/>
              <w:spacing w:line="240" w:lineRule="auto"/>
              <w:rPr>
                <w:i/>
                <w:szCs w:val="22"/>
              </w:rPr>
            </w:pPr>
          </w:p>
          <w:p w14:paraId="2414AE05" w14:textId="77777777" w:rsidR="00660718" w:rsidRDefault="00660718" w:rsidP="00904F28">
            <w:pPr>
              <w:pStyle w:val="normal0"/>
              <w:spacing w:line="240" w:lineRule="auto"/>
              <w:rPr>
                <w:i/>
                <w:szCs w:val="22"/>
              </w:rPr>
            </w:pPr>
          </w:p>
          <w:p w14:paraId="4864BF05" w14:textId="77777777" w:rsidR="00660718" w:rsidRDefault="00660718" w:rsidP="00904F28">
            <w:pPr>
              <w:pStyle w:val="normal0"/>
              <w:spacing w:line="240" w:lineRule="auto"/>
              <w:rPr>
                <w:i/>
                <w:szCs w:val="22"/>
              </w:rPr>
            </w:pPr>
          </w:p>
          <w:p w14:paraId="5C010E69" w14:textId="77777777" w:rsidR="00660718" w:rsidRDefault="00660718" w:rsidP="00904F28">
            <w:pPr>
              <w:pStyle w:val="normal0"/>
              <w:spacing w:line="240" w:lineRule="auto"/>
              <w:rPr>
                <w:i/>
                <w:szCs w:val="22"/>
              </w:rPr>
            </w:pPr>
          </w:p>
          <w:p w14:paraId="2F92CC0E" w14:textId="77777777" w:rsidR="00660718" w:rsidRDefault="00660718" w:rsidP="00904F28">
            <w:pPr>
              <w:pStyle w:val="normal0"/>
              <w:spacing w:line="240" w:lineRule="auto"/>
              <w:rPr>
                <w:i/>
                <w:szCs w:val="22"/>
              </w:rPr>
            </w:pPr>
          </w:p>
          <w:p w14:paraId="2DAAFCDE" w14:textId="77777777" w:rsidR="00660718" w:rsidRDefault="00660718" w:rsidP="00904F28">
            <w:pPr>
              <w:pStyle w:val="normal0"/>
              <w:spacing w:line="240" w:lineRule="auto"/>
              <w:rPr>
                <w:i/>
                <w:szCs w:val="22"/>
              </w:rPr>
            </w:pPr>
          </w:p>
          <w:p w14:paraId="13B3AAF1" w14:textId="77777777" w:rsidR="00660718" w:rsidRDefault="00660718" w:rsidP="00904F28">
            <w:pPr>
              <w:pStyle w:val="normal0"/>
              <w:spacing w:line="240" w:lineRule="auto"/>
              <w:rPr>
                <w:i/>
                <w:szCs w:val="22"/>
              </w:rPr>
            </w:pPr>
          </w:p>
          <w:p w14:paraId="6EB18E4E" w14:textId="77777777" w:rsidR="00660718" w:rsidRDefault="00660718" w:rsidP="00904F28">
            <w:pPr>
              <w:pStyle w:val="normal0"/>
              <w:spacing w:line="240" w:lineRule="auto"/>
              <w:rPr>
                <w:i/>
                <w:szCs w:val="22"/>
              </w:rPr>
            </w:pPr>
          </w:p>
          <w:p w14:paraId="2CAD2D5D" w14:textId="77777777" w:rsidR="00660718" w:rsidRDefault="00660718" w:rsidP="00904F28">
            <w:pPr>
              <w:pStyle w:val="normal0"/>
              <w:spacing w:line="240" w:lineRule="auto"/>
              <w:rPr>
                <w:i/>
                <w:szCs w:val="22"/>
              </w:rPr>
            </w:pPr>
          </w:p>
          <w:p w14:paraId="0AB21956" w14:textId="77777777" w:rsidR="00660718" w:rsidRDefault="00660718" w:rsidP="00904F28">
            <w:pPr>
              <w:pStyle w:val="normal0"/>
              <w:spacing w:line="240" w:lineRule="auto"/>
              <w:rPr>
                <w:i/>
                <w:szCs w:val="22"/>
              </w:rPr>
            </w:pPr>
          </w:p>
          <w:p w14:paraId="6D82B5D5" w14:textId="77777777" w:rsidR="00660718" w:rsidRDefault="00660718" w:rsidP="00904F28">
            <w:pPr>
              <w:pStyle w:val="normal0"/>
              <w:spacing w:line="240" w:lineRule="auto"/>
              <w:rPr>
                <w:i/>
                <w:szCs w:val="22"/>
              </w:rPr>
            </w:pPr>
          </w:p>
          <w:p w14:paraId="4A86920E" w14:textId="77777777" w:rsidR="00660718" w:rsidRDefault="00660718" w:rsidP="00904F28">
            <w:pPr>
              <w:pStyle w:val="normal0"/>
              <w:spacing w:line="240" w:lineRule="auto"/>
              <w:rPr>
                <w:i/>
                <w:szCs w:val="22"/>
              </w:rPr>
            </w:pPr>
          </w:p>
          <w:p w14:paraId="279E0FA9" w14:textId="77777777" w:rsidR="00660718" w:rsidRDefault="00660718" w:rsidP="00904F28">
            <w:pPr>
              <w:pStyle w:val="normal0"/>
              <w:spacing w:line="240" w:lineRule="auto"/>
              <w:rPr>
                <w:i/>
                <w:szCs w:val="22"/>
              </w:rPr>
            </w:pPr>
          </w:p>
          <w:p w14:paraId="75CB816F" w14:textId="77777777" w:rsidR="00660718" w:rsidRDefault="00660718" w:rsidP="00904F28">
            <w:pPr>
              <w:pStyle w:val="normal0"/>
              <w:spacing w:line="240" w:lineRule="auto"/>
              <w:rPr>
                <w:i/>
                <w:szCs w:val="22"/>
              </w:rPr>
            </w:pPr>
          </w:p>
          <w:p w14:paraId="1B3184A0" w14:textId="77777777" w:rsidR="00660718" w:rsidRDefault="00660718" w:rsidP="00904F28">
            <w:pPr>
              <w:pStyle w:val="normal0"/>
              <w:spacing w:line="240" w:lineRule="auto"/>
              <w:rPr>
                <w:i/>
                <w:szCs w:val="22"/>
              </w:rPr>
            </w:pPr>
          </w:p>
          <w:p w14:paraId="55B9A6FF" w14:textId="77777777" w:rsidR="00660718" w:rsidRDefault="00660718" w:rsidP="00904F28">
            <w:pPr>
              <w:pStyle w:val="normal0"/>
              <w:spacing w:line="240" w:lineRule="auto"/>
              <w:rPr>
                <w:i/>
                <w:szCs w:val="22"/>
              </w:rPr>
            </w:pPr>
          </w:p>
          <w:p w14:paraId="4E48594E" w14:textId="77777777" w:rsidR="00660718" w:rsidRDefault="00660718" w:rsidP="00904F28">
            <w:pPr>
              <w:pStyle w:val="normal0"/>
              <w:spacing w:line="240" w:lineRule="auto"/>
              <w:rPr>
                <w:i/>
                <w:szCs w:val="22"/>
              </w:rPr>
            </w:pPr>
          </w:p>
          <w:p w14:paraId="4896E8EA" w14:textId="77777777" w:rsidR="00660718" w:rsidRDefault="00660718" w:rsidP="00904F28">
            <w:pPr>
              <w:pStyle w:val="normal0"/>
              <w:spacing w:line="240" w:lineRule="auto"/>
              <w:rPr>
                <w:i/>
                <w:szCs w:val="22"/>
              </w:rPr>
            </w:pPr>
          </w:p>
          <w:p w14:paraId="60724235" w14:textId="77777777" w:rsidR="00660718" w:rsidRDefault="00660718" w:rsidP="00904F28">
            <w:pPr>
              <w:pStyle w:val="normal0"/>
              <w:spacing w:line="240" w:lineRule="auto"/>
              <w:rPr>
                <w:i/>
                <w:szCs w:val="22"/>
              </w:rPr>
            </w:pPr>
          </w:p>
          <w:p w14:paraId="1A62C5FF" w14:textId="77777777" w:rsidR="00660718" w:rsidRDefault="00660718" w:rsidP="00904F28">
            <w:pPr>
              <w:pStyle w:val="normal0"/>
              <w:spacing w:line="240" w:lineRule="auto"/>
              <w:rPr>
                <w:i/>
                <w:szCs w:val="22"/>
              </w:rPr>
            </w:pPr>
          </w:p>
          <w:p w14:paraId="5A5279D6" w14:textId="77777777" w:rsidR="00660718" w:rsidRDefault="00660718" w:rsidP="00904F28">
            <w:pPr>
              <w:pStyle w:val="normal0"/>
              <w:spacing w:line="240" w:lineRule="auto"/>
              <w:rPr>
                <w:i/>
                <w:szCs w:val="22"/>
              </w:rPr>
            </w:pPr>
          </w:p>
          <w:p w14:paraId="2918FB68" w14:textId="77777777" w:rsidR="00660718" w:rsidRDefault="00660718" w:rsidP="00904F28">
            <w:pPr>
              <w:pStyle w:val="normal0"/>
              <w:spacing w:line="240" w:lineRule="auto"/>
              <w:rPr>
                <w:i/>
                <w:szCs w:val="22"/>
              </w:rPr>
            </w:pPr>
          </w:p>
          <w:p w14:paraId="3E719781" w14:textId="77777777" w:rsidR="00660718" w:rsidRDefault="00660718" w:rsidP="00904F28">
            <w:pPr>
              <w:pStyle w:val="normal0"/>
              <w:spacing w:line="240" w:lineRule="auto"/>
              <w:rPr>
                <w:i/>
                <w:szCs w:val="22"/>
              </w:rPr>
            </w:pPr>
          </w:p>
          <w:p w14:paraId="26CDF7B9" w14:textId="77777777" w:rsidR="00660718" w:rsidRDefault="00660718" w:rsidP="00904F28">
            <w:pPr>
              <w:pStyle w:val="normal0"/>
              <w:spacing w:line="240" w:lineRule="auto"/>
              <w:rPr>
                <w:i/>
                <w:szCs w:val="22"/>
              </w:rPr>
            </w:pPr>
          </w:p>
          <w:p w14:paraId="46A52F1A" w14:textId="77777777" w:rsidR="00660718" w:rsidRDefault="00660718" w:rsidP="00904F28">
            <w:pPr>
              <w:pStyle w:val="normal0"/>
              <w:spacing w:line="240" w:lineRule="auto"/>
              <w:rPr>
                <w:i/>
                <w:szCs w:val="22"/>
              </w:rPr>
            </w:pPr>
          </w:p>
          <w:p w14:paraId="4A0CC971" w14:textId="77777777" w:rsidR="00660718" w:rsidRDefault="00660718" w:rsidP="00904F28">
            <w:pPr>
              <w:pStyle w:val="normal0"/>
              <w:spacing w:line="240" w:lineRule="auto"/>
              <w:rPr>
                <w:i/>
                <w:szCs w:val="22"/>
              </w:rPr>
            </w:pPr>
          </w:p>
          <w:p w14:paraId="6798DB73" w14:textId="77777777" w:rsidR="00660718" w:rsidRDefault="00660718" w:rsidP="00904F28">
            <w:pPr>
              <w:pStyle w:val="normal0"/>
              <w:spacing w:line="240" w:lineRule="auto"/>
              <w:rPr>
                <w:i/>
                <w:szCs w:val="22"/>
              </w:rPr>
            </w:pPr>
          </w:p>
          <w:p w14:paraId="6E27BE17" w14:textId="77777777" w:rsidR="00660718" w:rsidRDefault="00660718" w:rsidP="00904F28">
            <w:pPr>
              <w:pStyle w:val="normal0"/>
              <w:spacing w:line="240" w:lineRule="auto"/>
              <w:rPr>
                <w:i/>
                <w:szCs w:val="22"/>
              </w:rPr>
            </w:pPr>
          </w:p>
          <w:p w14:paraId="05B4671A" w14:textId="77777777" w:rsidR="00660718" w:rsidRDefault="00660718" w:rsidP="00904F28">
            <w:pPr>
              <w:pStyle w:val="normal0"/>
              <w:spacing w:line="240" w:lineRule="auto"/>
              <w:rPr>
                <w:i/>
                <w:szCs w:val="22"/>
              </w:rPr>
            </w:pPr>
          </w:p>
          <w:p w14:paraId="74E415E7" w14:textId="77777777" w:rsidR="00660718" w:rsidRDefault="00660718" w:rsidP="00904F28">
            <w:pPr>
              <w:pStyle w:val="normal0"/>
              <w:spacing w:line="240" w:lineRule="auto"/>
              <w:rPr>
                <w:i/>
                <w:szCs w:val="22"/>
              </w:rPr>
            </w:pPr>
          </w:p>
          <w:p w14:paraId="6D29275E" w14:textId="77777777" w:rsidR="00660718" w:rsidRDefault="00660718" w:rsidP="00904F28">
            <w:pPr>
              <w:pStyle w:val="normal0"/>
              <w:spacing w:line="240" w:lineRule="auto"/>
              <w:rPr>
                <w:i/>
                <w:szCs w:val="22"/>
              </w:rPr>
            </w:pPr>
          </w:p>
          <w:p w14:paraId="5ED82314" w14:textId="77777777" w:rsidR="00660718" w:rsidRDefault="00660718" w:rsidP="00904F28">
            <w:pPr>
              <w:pStyle w:val="normal0"/>
              <w:spacing w:line="240" w:lineRule="auto"/>
              <w:rPr>
                <w:i/>
                <w:szCs w:val="22"/>
              </w:rPr>
            </w:pPr>
          </w:p>
          <w:p w14:paraId="24C69FB1" w14:textId="77777777" w:rsidR="00660718" w:rsidRDefault="00660718" w:rsidP="00904F28">
            <w:pPr>
              <w:pStyle w:val="normal0"/>
              <w:spacing w:line="240" w:lineRule="auto"/>
              <w:rPr>
                <w:i/>
                <w:szCs w:val="22"/>
              </w:rPr>
            </w:pPr>
          </w:p>
          <w:p w14:paraId="72E91294" w14:textId="77777777" w:rsidR="00660718" w:rsidRDefault="00660718" w:rsidP="00904F28">
            <w:pPr>
              <w:pStyle w:val="normal0"/>
              <w:spacing w:line="240" w:lineRule="auto"/>
              <w:rPr>
                <w:i/>
                <w:szCs w:val="22"/>
              </w:rPr>
            </w:pPr>
          </w:p>
          <w:p w14:paraId="727AAA54" w14:textId="77777777" w:rsidR="00660718" w:rsidRDefault="00660718" w:rsidP="00904F28">
            <w:pPr>
              <w:pStyle w:val="normal0"/>
              <w:spacing w:line="240" w:lineRule="auto"/>
              <w:rPr>
                <w:i/>
                <w:szCs w:val="22"/>
              </w:rPr>
            </w:pPr>
          </w:p>
          <w:p w14:paraId="66E54E60" w14:textId="77777777" w:rsidR="00660718" w:rsidRDefault="00660718" w:rsidP="00904F28">
            <w:pPr>
              <w:pStyle w:val="normal0"/>
              <w:spacing w:line="240" w:lineRule="auto"/>
              <w:rPr>
                <w:i/>
                <w:szCs w:val="22"/>
              </w:rPr>
            </w:pPr>
          </w:p>
          <w:p w14:paraId="05FCAE71" w14:textId="77777777" w:rsidR="00660718" w:rsidRDefault="00660718" w:rsidP="00904F28">
            <w:pPr>
              <w:pStyle w:val="normal0"/>
              <w:spacing w:line="240" w:lineRule="auto"/>
              <w:rPr>
                <w:i/>
                <w:szCs w:val="22"/>
              </w:rPr>
            </w:pPr>
          </w:p>
          <w:p w14:paraId="49BCD84D" w14:textId="77777777" w:rsidR="00660718" w:rsidRDefault="00660718" w:rsidP="00904F28">
            <w:pPr>
              <w:pStyle w:val="normal0"/>
              <w:spacing w:line="240" w:lineRule="auto"/>
              <w:rPr>
                <w:i/>
                <w:szCs w:val="22"/>
              </w:rPr>
            </w:pPr>
          </w:p>
          <w:p w14:paraId="6CC2E51A" w14:textId="77777777" w:rsidR="00660718" w:rsidRDefault="00660718" w:rsidP="00904F28">
            <w:pPr>
              <w:pStyle w:val="normal0"/>
              <w:spacing w:line="240" w:lineRule="auto"/>
              <w:rPr>
                <w:i/>
                <w:szCs w:val="22"/>
              </w:rPr>
            </w:pPr>
          </w:p>
          <w:p w14:paraId="0BDBFC34" w14:textId="77777777" w:rsidR="00660718" w:rsidRDefault="00660718" w:rsidP="00904F28">
            <w:pPr>
              <w:pStyle w:val="normal0"/>
              <w:spacing w:line="240" w:lineRule="auto"/>
              <w:rPr>
                <w:i/>
                <w:szCs w:val="22"/>
              </w:rPr>
            </w:pPr>
          </w:p>
          <w:p w14:paraId="1166FDC8" w14:textId="77777777" w:rsidR="00660718" w:rsidRDefault="00660718" w:rsidP="00904F28">
            <w:pPr>
              <w:pStyle w:val="normal0"/>
              <w:spacing w:line="240" w:lineRule="auto"/>
              <w:rPr>
                <w:i/>
                <w:szCs w:val="22"/>
              </w:rPr>
            </w:pPr>
          </w:p>
          <w:p w14:paraId="37229F8C" w14:textId="77777777" w:rsidR="00660718" w:rsidRDefault="00660718" w:rsidP="00904F28">
            <w:pPr>
              <w:pStyle w:val="normal0"/>
              <w:spacing w:line="240" w:lineRule="auto"/>
              <w:rPr>
                <w:i/>
                <w:szCs w:val="22"/>
              </w:rPr>
            </w:pPr>
          </w:p>
          <w:p w14:paraId="464F990C" w14:textId="77777777" w:rsidR="00660718" w:rsidRDefault="00660718" w:rsidP="00904F28">
            <w:pPr>
              <w:pStyle w:val="normal0"/>
              <w:spacing w:line="240" w:lineRule="auto"/>
              <w:rPr>
                <w:i/>
                <w:szCs w:val="22"/>
              </w:rPr>
            </w:pPr>
          </w:p>
          <w:p w14:paraId="76AF3D5E" w14:textId="77777777" w:rsidR="00660718" w:rsidRDefault="00660718" w:rsidP="00904F28">
            <w:pPr>
              <w:pStyle w:val="normal0"/>
              <w:spacing w:line="240" w:lineRule="auto"/>
              <w:rPr>
                <w:i/>
                <w:szCs w:val="22"/>
              </w:rPr>
            </w:pPr>
          </w:p>
          <w:p w14:paraId="3BD24173" w14:textId="77777777" w:rsidR="00660718" w:rsidRDefault="00660718" w:rsidP="00904F28">
            <w:pPr>
              <w:pStyle w:val="normal0"/>
              <w:spacing w:line="240" w:lineRule="auto"/>
              <w:rPr>
                <w:i/>
                <w:szCs w:val="22"/>
              </w:rPr>
            </w:pPr>
          </w:p>
          <w:p w14:paraId="0C25ADD3" w14:textId="77777777" w:rsidR="00660718" w:rsidRDefault="00660718" w:rsidP="00904F28">
            <w:pPr>
              <w:pStyle w:val="normal0"/>
              <w:spacing w:line="240" w:lineRule="auto"/>
              <w:rPr>
                <w:i/>
                <w:szCs w:val="22"/>
              </w:rPr>
            </w:pPr>
          </w:p>
          <w:p w14:paraId="1C8A315A" w14:textId="77777777" w:rsidR="00660718" w:rsidRDefault="00660718" w:rsidP="00904F28">
            <w:pPr>
              <w:pStyle w:val="normal0"/>
              <w:spacing w:line="240" w:lineRule="auto"/>
              <w:rPr>
                <w:i/>
                <w:szCs w:val="22"/>
              </w:rPr>
            </w:pPr>
          </w:p>
          <w:p w14:paraId="7C93F7EC" w14:textId="77777777" w:rsidR="00660718" w:rsidRDefault="00660718" w:rsidP="00904F28">
            <w:pPr>
              <w:pStyle w:val="normal0"/>
              <w:spacing w:line="240" w:lineRule="auto"/>
              <w:rPr>
                <w:i/>
                <w:szCs w:val="22"/>
              </w:rPr>
            </w:pPr>
          </w:p>
          <w:p w14:paraId="539B1BB5" w14:textId="77777777" w:rsidR="00660718" w:rsidRDefault="00660718" w:rsidP="00904F28">
            <w:pPr>
              <w:pStyle w:val="normal0"/>
              <w:spacing w:line="240" w:lineRule="auto"/>
              <w:rPr>
                <w:i/>
                <w:szCs w:val="22"/>
              </w:rPr>
            </w:pPr>
          </w:p>
          <w:p w14:paraId="0082DC14" w14:textId="77777777" w:rsidR="00660718" w:rsidRDefault="00660718" w:rsidP="00904F28">
            <w:pPr>
              <w:pStyle w:val="normal0"/>
              <w:spacing w:line="240" w:lineRule="auto"/>
              <w:rPr>
                <w:i/>
                <w:szCs w:val="22"/>
              </w:rPr>
            </w:pPr>
          </w:p>
          <w:p w14:paraId="37419F44" w14:textId="77777777" w:rsidR="00660718" w:rsidRDefault="00660718" w:rsidP="00904F28">
            <w:pPr>
              <w:pStyle w:val="normal0"/>
              <w:spacing w:line="240" w:lineRule="auto"/>
              <w:rPr>
                <w:i/>
                <w:szCs w:val="22"/>
              </w:rPr>
            </w:pPr>
          </w:p>
          <w:p w14:paraId="6B87CFCA" w14:textId="77777777" w:rsidR="00660718" w:rsidRDefault="00660718" w:rsidP="00904F28">
            <w:pPr>
              <w:pStyle w:val="normal0"/>
              <w:spacing w:line="240" w:lineRule="auto"/>
              <w:rPr>
                <w:i/>
                <w:szCs w:val="22"/>
              </w:rPr>
            </w:pPr>
          </w:p>
          <w:p w14:paraId="543B66C0" w14:textId="77777777" w:rsidR="00660718" w:rsidRDefault="00660718" w:rsidP="00904F28">
            <w:pPr>
              <w:pStyle w:val="normal0"/>
              <w:spacing w:line="240" w:lineRule="auto"/>
              <w:rPr>
                <w:i/>
                <w:szCs w:val="22"/>
              </w:rPr>
            </w:pPr>
          </w:p>
          <w:p w14:paraId="05E1C306" w14:textId="77777777" w:rsidR="00660718" w:rsidRDefault="00660718" w:rsidP="00904F28">
            <w:pPr>
              <w:pStyle w:val="normal0"/>
              <w:spacing w:line="240" w:lineRule="auto"/>
              <w:rPr>
                <w:i/>
                <w:szCs w:val="22"/>
              </w:rPr>
            </w:pPr>
          </w:p>
          <w:p w14:paraId="4103668A" w14:textId="77777777" w:rsidR="00660718" w:rsidRDefault="00660718" w:rsidP="00904F28">
            <w:pPr>
              <w:pStyle w:val="normal0"/>
              <w:spacing w:line="240" w:lineRule="auto"/>
              <w:rPr>
                <w:i/>
                <w:szCs w:val="22"/>
              </w:rPr>
            </w:pPr>
          </w:p>
          <w:p w14:paraId="136360B0" w14:textId="77777777" w:rsidR="00660718" w:rsidRDefault="00660718" w:rsidP="00904F28">
            <w:pPr>
              <w:pStyle w:val="normal0"/>
              <w:spacing w:line="240" w:lineRule="auto"/>
              <w:rPr>
                <w:i/>
                <w:szCs w:val="22"/>
              </w:rPr>
            </w:pPr>
          </w:p>
          <w:p w14:paraId="6680FFD9" w14:textId="77777777" w:rsidR="00660718" w:rsidRDefault="00660718" w:rsidP="00904F28">
            <w:pPr>
              <w:pStyle w:val="normal0"/>
              <w:spacing w:line="240" w:lineRule="auto"/>
              <w:rPr>
                <w:i/>
                <w:szCs w:val="22"/>
              </w:rPr>
            </w:pPr>
          </w:p>
          <w:p w14:paraId="601A92EE" w14:textId="2F1D556F" w:rsidR="009F6A9C" w:rsidRPr="003164BB" w:rsidRDefault="00660718" w:rsidP="00904F28">
            <w:pPr>
              <w:pStyle w:val="normal0"/>
              <w:spacing w:line="240" w:lineRule="auto"/>
              <w:rPr>
                <w:i/>
                <w:szCs w:val="22"/>
              </w:rPr>
            </w:pPr>
            <w:r>
              <w:rPr>
                <w:i/>
                <w:szCs w:val="22"/>
              </w:rPr>
              <w:t>Knowledge of the learner</w:t>
            </w:r>
          </w:p>
          <w:p w14:paraId="7683ABE5" w14:textId="77777777" w:rsidR="009F6A9C" w:rsidRPr="003164BB" w:rsidRDefault="009F6A9C" w:rsidP="00904F28">
            <w:pPr>
              <w:pStyle w:val="normal0"/>
              <w:spacing w:line="240" w:lineRule="auto"/>
              <w:rPr>
                <w:i/>
                <w:szCs w:val="22"/>
              </w:rPr>
            </w:pPr>
          </w:p>
          <w:p w14:paraId="77F6A83E" w14:textId="77777777" w:rsidR="009F6A9C" w:rsidRPr="003164BB" w:rsidRDefault="009F6A9C" w:rsidP="00660718">
            <w:pPr>
              <w:pStyle w:val="NormalWeb"/>
              <w:shd w:val="clear" w:color="auto" w:fill="FFFFFF"/>
              <w:spacing w:before="0" w:beforeAutospacing="0" w:after="0" w:afterAutospacing="0"/>
              <w:rPr>
                <w:i/>
                <w:sz w:val="22"/>
                <w:szCs w:val="22"/>
              </w:rPr>
            </w:pPr>
          </w:p>
        </w:tc>
        <w:tc>
          <w:tcPr>
            <w:tcW w:w="5918" w:type="dxa"/>
            <w:tcMar>
              <w:top w:w="100" w:type="dxa"/>
              <w:left w:w="100" w:type="dxa"/>
              <w:bottom w:w="100" w:type="dxa"/>
              <w:right w:w="100" w:type="dxa"/>
            </w:tcMar>
          </w:tcPr>
          <w:p w14:paraId="4CA14DEE" w14:textId="77777777" w:rsidR="00F27D55" w:rsidRPr="003164BB" w:rsidRDefault="00F12579" w:rsidP="00904F28">
            <w:pPr>
              <w:pStyle w:val="normal0"/>
              <w:spacing w:line="240" w:lineRule="auto"/>
              <w:rPr>
                <w:b/>
                <w:szCs w:val="22"/>
              </w:rPr>
            </w:pPr>
            <w:r w:rsidRPr="003164BB">
              <w:rPr>
                <w:b/>
                <w:szCs w:val="22"/>
              </w:rPr>
              <w:lastRenderedPageBreak/>
              <w:t>Teaching and learning purposes</w:t>
            </w:r>
          </w:p>
          <w:p w14:paraId="4CC062B2" w14:textId="226B6278" w:rsidR="00915AF3" w:rsidRPr="003164BB" w:rsidRDefault="00915AF3" w:rsidP="00904F28">
            <w:pPr>
              <w:pStyle w:val="normal0"/>
              <w:spacing w:line="240" w:lineRule="auto"/>
              <w:rPr>
                <w:szCs w:val="22"/>
              </w:rPr>
            </w:pPr>
            <w:r w:rsidRPr="003164BB">
              <w:rPr>
                <w:szCs w:val="22"/>
              </w:rPr>
              <w:t xml:space="preserve">Text structure, tone and vocabulary are use to identify and explain the writers purpose (1.1) </w:t>
            </w:r>
          </w:p>
          <w:p w14:paraId="71E63294" w14:textId="77777777" w:rsidR="00915AF3" w:rsidRPr="003164BB" w:rsidRDefault="00915AF3" w:rsidP="00904F28">
            <w:pPr>
              <w:pStyle w:val="normal0"/>
              <w:spacing w:line="240" w:lineRule="auto"/>
              <w:rPr>
                <w:szCs w:val="22"/>
              </w:rPr>
            </w:pPr>
          </w:p>
          <w:p w14:paraId="63378398" w14:textId="23B184A2" w:rsidR="00F27D55" w:rsidRPr="003164BB" w:rsidRDefault="00F12579" w:rsidP="00904F28">
            <w:pPr>
              <w:pStyle w:val="normal0"/>
              <w:spacing w:line="240" w:lineRule="auto"/>
              <w:rPr>
                <w:szCs w:val="22"/>
              </w:rPr>
            </w:pPr>
            <w:r w:rsidRPr="003164BB">
              <w:rPr>
                <w:szCs w:val="22"/>
              </w:rPr>
              <w:t>Use the following learning tasks to activate pri</w:t>
            </w:r>
            <w:r w:rsidR="00B2106F">
              <w:rPr>
                <w:szCs w:val="22"/>
              </w:rPr>
              <w:t>or knowledge of the topic and of</w:t>
            </w:r>
            <w:r w:rsidRPr="003164BB">
              <w:rPr>
                <w:szCs w:val="22"/>
              </w:rPr>
              <w:t xml:space="preserve"> the academic purpose of the presentation.</w:t>
            </w:r>
          </w:p>
          <w:p w14:paraId="60758625" w14:textId="77777777" w:rsidR="00F27D55" w:rsidRPr="003164BB" w:rsidRDefault="00F27D55" w:rsidP="00904F28">
            <w:pPr>
              <w:pStyle w:val="normal0"/>
              <w:spacing w:line="240" w:lineRule="auto"/>
              <w:rPr>
                <w:szCs w:val="22"/>
              </w:rPr>
            </w:pPr>
          </w:p>
          <w:p w14:paraId="17A82724" w14:textId="77777777" w:rsidR="00F27D55" w:rsidRPr="003164BB" w:rsidRDefault="00F12579" w:rsidP="00904F28">
            <w:pPr>
              <w:pStyle w:val="normal0"/>
              <w:spacing w:line="240" w:lineRule="auto"/>
              <w:rPr>
                <w:szCs w:val="22"/>
              </w:rPr>
            </w:pPr>
            <w:r w:rsidRPr="003164BB">
              <w:rPr>
                <w:b/>
                <w:szCs w:val="22"/>
              </w:rPr>
              <w:t>Student learning outcomes:</w:t>
            </w:r>
          </w:p>
          <w:p w14:paraId="28F2408F" w14:textId="20279C9C" w:rsidR="00F27D55" w:rsidRPr="003164BB" w:rsidRDefault="00F12579" w:rsidP="00641E74">
            <w:pPr>
              <w:pStyle w:val="normal0"/>
              <w:numPr>
                <w:ilvl w:val="0"/>
                <w:numId w:val="23"/>
              </w:numPr>
              <w:spacing w:line="240" w:lineRule="auto"/>
              <w:rPr>
                <w:szCs w:val="22"/>
              </w:rPr>
            </w:pPr>
            <w:r w:rsidRPr="003164BB">
              <w:rPr>
                <w:szCs w:val="22"/>
              </w:rPr>
              <w:t>I know what the eight Millen</w:t>
            </w:r>
            <w:r w:rsidR="00521965" w:rsidRPr="003164BB">
              <w:rPr>
                <w:szCs w:val="22"/>
              </w:rPr>
              <w:t>n</w:t>
            </w:r>
            <w:r w:rsidRPr="003164BB">
              <w:rPr>
                <w:szCs w:val="22"/>
              </w:rPr>
              <w:t>ium Development Goals are about.</w:t>
            </w:r>
          </w:p>
          <w:p w14:paraId="41CF6095" w14:textId="77777777" w:rsidR="00904F28" w:rsidRPr="003164BB" w:rsidRDefault="00904F28" w:rsidP="00641E74">
            <w:pPr>
              <w:pStyle w:val="normal0"/>
              <w:numPr>
                <w:ilvl w:val="0"/>
                <w:numId w:val="23"/>
              </w:numPr>
              <w:spacing w:line="240" w:lineRule="auto"/>
              <w:rPr>
                <w:szCs w:val="22"/>
              </w:rPr>
            </w:pPr>
            <w:r w:rsidRPr="003164BB">
              <w:rPr>
                <w:szCs w:val="22"/>
              </w:rPr>
              <w:t>I can use text features, vocabulary and tone to work out the writer’s purpose.</w:t>
            </w:r>
          </w:p>
          <w:p w14:paraId="70A3756E" w14:textId="77777777" w:rsidR="00F27D55" w:rsidRPr="003164BB" w:rsidRDefault="00F27D55" w:rsidP="00904F28">
            <w:pPr>
              <w:pStyle w:val="normal0"/>
              <w:spacing w:line="240" w:lineRule="auto"/>
              <w:rPr>
                <w:szCs w:val="22"/>
              </w:rPr>
            </w:pPr>
          </w:p>
          <w:p w14:paraId="39CCF557" w14:textId="1E1886C9" w:rsidR="00F27D55" w:rsidRPr="003164BB" w:rsidRDefault="00F12579" w:rsidP="00904F28">
            <w:pPr>
              <w:pStyle w:val="normal0"/>
              <w:spacing w:line="240" w:lineRule="auto"/>
              <w:rPr>
                <w:szCs w:val="22"/>
              </w:rPr>
            </w:pPr>
            <w:r w:rsidRPr="003164BB">
              <w:rPr>
                <w:i/>
                <w:szCs w:val="22"/>
              </w:rPr>
              <w:t>Finding out about learners’ prior knowledge</w:t>
            </w:r>
          </w:p>
          <w:p w14:paraId="06ECD0BE" w14:textId="0655C257" w:rsidR="00F27D55" w:rsidRPr="003164BB" w:rsidRDefault="00904F28" w:rsidP="00904F28">
            <w:pPr>
              <w:pStyle w:val="normal0"/>
              <w:spacing w:line="240" w:lineRule="auto"/>
              <w:rPr>
                <w:b/>
                <w:color w:val="1155CC"/>
                <w:szCs w:val="22"/>
                <w:u w:val="single"/>
              </w:rPr>
            </w:pPr>
            <w:r w:rsidRPr="003164BB">
              <w:rPr>
                <w:b/>
                <w:color w:val="1155CC"/>
                <w:szCs w:val="22"/>
                <w:u w:val="single"/>
              </w:rPr>
              <w:t>1.</w:t>
            </w:r>
            <w:r w:rsidR="00F12579" w:rsidRPr="003164BB">
              <w:rPr>
                <w:b/>
                <w:color w:val="1155CC"/>
                <w:szCs w:val="22"/>
                <w:u w:val="single"/>
              </w:rPr>
              <w:t xml:space="preserve"> What do you remember?</w:t>
            </w:r>
          </w:p>
          <w:p w14:paraId="5342A8EA" w14:textId="73236263" w:rsidR="00F9679B" w:rsidRPr="003164BB" w:rsidRDefault="009A558C" w:rsidP="00904F28">
            <w:pPr>
              <w:pStyle w:val="normal0"/>
              <w:spacing w:line="240" w:lineRule="auto"/>
              <w:rPr>
                <w:color w:val="auto"/>
                <w:szCs w:val="22"/>
              </w:rPr>
            </w:pPr>
            <w:r w:rsidRPr="003164BB">
              <w:rPr>
                <w:color w:val="auto"/>
                <w:szCs w:val="22"/>
              </w:rPr>
              <w:t>This activit</w:t>
            </w:r>
            <w:r w:rsidR="00915AF3" w:rsidRPr="003164BB">
              <w:rPr>
                <w:color w:val="auto"/>
                <w:szCs w:val="22"/>
              </w:rPr>
              <w:t>y aims to find out what students already know about the MDGs</w:t>
            </w:r>
            <w:r w:rsidR="009F6A9C" w:rsidRPr="003164BB">
              <w:rPr>
                <w:color w:val="auto"/>
                <w:szCs w:val="22"/>
              </w:rPr>
              <w:t>,</w:t>
            </w:r>
            <w:r w:rsidR="00915AF3" w:rsidRPr="003164BB">
              <w:rPr>
                <w:color w:val="auto"/>
                <w:szCs w:val="22"/>
              </w:rPr>
              <w:t xml:space="preserve"> and encourages them to think about what they still need to find out. </w:t>
            </w:r>
          </w:p>
          <w:p w14:paraId="3C38EA49" w14:textId="77777777" w:rsidR="00641E74" w:rsidRPr="003164BB" w:rsidRDefault="00F12579" w:rsidP="00904F28">
            <w:pPr>
              <w:pStyle w:val="normal0"/>
              <w:numPr>
                <w:ilvl w:val="0"/>
                <w:numId w:val="25"/>
              </w:numPr>
              <w:spacing w:line="240" w:lineRule="auto"/>
              <w:rPr>
                <w:szCs w:val="22"/>
              </w:rPr>
            </w:pPr>
            <w:r w:rsidRPr="003164BB">
              <w:rPr>
                <w:szCs w:val="22"/>
              </w:rPr>
              <w:t>Students work in groups to identify the eight MDGs from the pictures. They write the name of a MDG.</w:t>
            </w:r>
          </w:p>
          <w:p w14:paraId="3FA76BB9" w14:textId="6E80BF3E" w:rsidR="00F27D55" w:rsidRPr="003164BB" w:rsidRDefault="00F12579" w:rsidP="00904F28">
            <w:pPr>
              <w:pStyle w:val="normal0"/>
              <w:numPr>
                <w:ilvl w:val="0"/>
                <w:numId w:val="25"/>
              </w:numPr>
              <w:spacing w:line="240" w:lineRule="auto"/>
              <w:rPr>
                <w:szCs w:val="22"/>
              </w:rPr>
            </w:pPr>
            <w:r w:rsidRPr="003164BB">
              <w:rPr>
                <w:szCs w:val="22"/>
              </w:rPr>
              <w:t>Students then share the</w:t>
            </w:r>
            <w:r w:rsidR="00521965" w:rsidRPr="003164BB">
              <w:rPr>
                <w:szCs w:val="22"/>
              </w:rPr>
              <w:t>ir answers with another group. T</w:t>
            </w:r>
            <w:r w:rsidRPr="003164BB">
              <w:rPr>
                <w:szCs w:val="22"/>
              </w:rPr>
              <w:t>he purpose is to generate discussion rather than choose the ‘correct’ picture.</w:t>
            </w:r>
          </w:p>
          <w:p w14:paraId="0AB141C0" w14:textId="77777777" w:rsidR="009F6A9C" w:rsidRPr="003164BB" w:rsidRDefault="009F6A9C" w:rsidP="00904F28">
            <w:pPr>
              <w:pStyle w:val="normal0"/>
              <w:spacing w:line="240" w:lineRule="auto"/>
              <w:rPr>
                <w:szCs w:val="22"/>
              </w:rPr>
            </w:pPr>
          </w:p>
          <w:p w14:paraId="677A8EC1" w14:textId="4D34133A" w:rsidR="00F27D55" w:rsidRPr="003164BB" w:rsidRDefault="00F12579" w:rsidP="00904F28">
            <w:pPr>
              <w:pStyle w:val="normal0"/>
              <w:spacing w:line="240" w:lineRule="auto"/>
              <w:rPr>
                <w:szCs w:val="22"/>
              </w:rPr>
            </w:pPr>
            <w:r w:rsidRPr="003164BB">
              <w:rPr>
                <w:i/>
                <w:szCs w:val="22"/>
              </w:rPr>
              <w:t>Using approaches that include listening, reading, speaking and writing</w:t>
            </w:r>
          </w:p>
          <w:p w14:paraId="63C371FB" w14:textId="4B3B06FE" w:rsidR="00F27D55" w:rsidRPr="003164BB" w:rsidRDefault="00904F28" w:rsidP="00904F28">
            <w:pPr>
              <w:pStyle w:val="normal0"/>
              <w:spacing w:line="240" w:lineRule="auto"/>
              <w:rPr>
                <w:b/>
                <w:color w:val="1155CC"/>
                <w:szCs w:val="22"/>
                <w:u w:val="single"/>
              </w:rPr>
            </w:pPr>
            <w:r w:rsidRPr="003164BB">
              <w:rPr>
                <w:b/>
                <w:color w:val="1155CC"/>
                <w:szCs w:val="22"/>
                <w:u w:val="single"/>
              </w:rPr>
              <w:t>2.</w:t>
            </w:r>
            <w:r w:rsidR="00F12579" w:rsidRPr="003164BB">
              <w:rPr>
                <w:b/>
                <w:color w:val="1155CC"/>
                <w:szCs w:val="22"/>
                <w:u w:val="single"/>
              </w:rPr>
              <w:t xml:space="preserve"> Jigsaw reading</w:t>
            </w:r>
          </w:p>
          <w:p w14:paraId="1049400B" w14:textId="61D285EA" w:rsidR="00915AF3" w:rsidRPr="003164BB" w:rsidRDefault="00915AF3" w:rsidP="00904F28">
            <w:pPr>
              <w:pStyle w:val="normal0"/>
              <w:spacing w:line="240" w:lineRule="auto"/>
              <w:rPr>
                <w:color w:val="auto"/>
                <w:szCs w:val="22"/>
              </w:rPr>
            </w:pPr>
            <w:r w:rsidRPr="003164BB">
              <w:rPr>
                <w:color w:val="auto"/>
                <w:szCs w:val="22"/>
              </w:rPr>
              <w:t>The aim of this activity is to ensure that all students have an understanding of the MDGs’ and what each MDG involves.</w:t>
            </w:r>
          </w:p>
          <w:p w14:paraId="1E50D8F8" w14:textId="77777777" w:rsidR="00641E74" w:rsidRPr="003164BB" w:rsidRDefault="00F12579" w:rsidP="00904F28">
            <w:pPr>
              <w:pStyle w:val="normal0"/>
              <w:numPr>
                <w:ilvl w:val="0"/>
                <w:numId w:val="26"/>
              </w:numPr>
              <w:spacing w:line="240" w:lineRule="auto"/>
              <w:rPr>
                <w:szCs w:val="22"/>
              </w:rPr>
            </w:pPr>
            <w:r w:rsidRPr="003164BB">
              <w:rPr>
                <w:szCs w:val="22"/>
              </w:rPr>
              <w:t>Divide students into groups of eight.  These are the students</w:t>
            </w:r>
            <w:r w:rsidR="00915AF3" w:rsidRPr="003164BB">
              <w:rPr>
                <w:szCs w:val="22"/>
              </w:rPr>
              <w:t>’</w:t>
            </w:r>
            <w:r w:rsidRPr="003164BB">
              <w:rPr>
                <w:szCs w:val="22"/>
              </w:rPr>
              <w:t xml:space="preserve"> ‘home groups’.</w:t>
            </w:r>
          </w:p>
          <w:p w14:paraId="172E6A99" w14:textId="5157C2B0" w:rsidR="00641E74" w:rsidRPr="003164BB" w:rsidRDefault="009C2EFE" w:rsidP="00904F28">
            <w:pPr>
              <w:pStyle w:val="normal0"/>
              <w:numPr>
                <w:ilvl w:val="0"/>
                <w:numId w:val="26"/>
              </w:numPr>
              <w:spacing w:line="240" w:lineRule="auto"/>
              <w:rPr>
                <w:szCs w:val="22"/>
              </w:rPr>
            </w:pPr>
            <w:r w:rsidRPr="003164BB">
              <w:rPr>
                <w:szCs w:val="22"/>
              </w:rPr>
              <w:t xml:space="preserve">Each student then moves to </w:t>
            </w:r>
            <w:proofErr w:type="gramStart"/>
            <w:r w:rsidR="00F12579" w:rsidRPr="003164BB">
              <w:rPr>
                <w:szCs w:val="22"/>
              </w:rPr>
              <w:t>an</w:t>
            </w:r>
            <w:r w:rsidR="00660718">
              <w:rPr>
                <w:szCs w:val="22"/>
              </w:rPr>
              <w:t xml:space="preserve"> </w:t>
            </w:r>
            <w:r w:rsidR="00F12579" w:rsidRPr="003164BB">
              <w:rPr>
                <w:szCs w:val="22"/>
              </w:rPr>
              <w:t>‘expert</w:t>
            </w:r>
            <w:proofErr w:type="gramEnd"/>
            <w:r w:rsidR="00F12579" w:rsidRPr="003164BB">
              <w:rPr>
                <w:szCs w:val="22"/>
              </w:rPr>
              <w:t xml:space="preserve"> group’</w:t>
            </w:r>
            <w:r w:rsidR="00915AF3" w:rsidRPr="003164BB">
              <w:rPr>
                <w:szCs w:val="22"/>
              </w:rPr>
              <w:t xml:space="preserve"> </w:t>
            </w:r>
            <w:r w:rsidR="00F12579" w:rsidRPr="003164BB">
              <w:rPr>
                <w:szCs w:val="22"/>
              </w:rPr>
              <w:t>where they receive one of the group cards. In their expert group</w:t>
            </w:r>
            <w:r w:rsidR="004A7EC4">
              <w:rPr>
                <w:szCs w:val="22"/>
              </w:rPr>
              <w:t>s</w:t>
            </w:r>
            <w:r w:rsidRPr="003164BB">
              <w:rPr>
                <w:szCs w:val="22"/>
              </w:rPr>
              <w:t>,</w:t>
            </w:r>
            <w:r w:rsidR="00F12579" w:rsidRPr="003164BB">
              <w:rPr>
                <w:szCs w:val="22"/>
              </w:rPr>
              <w:t xml:space="preserve"> </w:t>
            </w:r>
            <w:r w:rsidRPr="003164BB">
              <w:rPr>
                <w:szCs w:val="22"/>
              </w:rPr>
              <w:t xml:space="preserve">students </w:t>
            </w:r>
            <w:r w:rsidR="00F12579" w:rsidRPr="003164BB">
              <w:rPr>
                <w:szCs w:val="22"/>
              </w:rPr>
              <w:t>study their card before returning to their home group and sharing their information.</w:t>
            </w:r>
          </w:p>
          <w:p w14:paraId="2C193394" w14:textId="77777777" w:rsidR="00641E74" w:rsidRPr="003164BB" w:rsidRDefault="00F12579" w:rsidP="00904F28">
            <w:pPr>
              <w:pStyle w:val="normal0"/>
              <w:numPr>
                <w:ilvl w:val="0"/>
                <w:numId w:val="26"/>
              </w:numPr>
              <w:spacing w:line="240" w:lineRule="auto"/>
              <w:rPr>
                <w:szCs w:val="22"/>
              </w:rPr>
            </w:pPr>
            <w:r w:rsidRPr="003164BB">
              <w:rPr>
                <w:szCs w:val="22"/>
              </w:rPr>
              <w:t>Th</w:t>
            </w:r>
            <w:r w:rsidR="0056532C" w:rsidRPr="003164BB">
              <w:rPr>
                <w:szCs w:val="22"/>
              </w:rPr>
              <w:t>e home group completes the second</w:t>
            </w:r>
            <w:r w:rsidRPr="003164BB">
              <w:rPr>
                <w:szCs w:val="22"/>
              </w:rPr>
              <w:t xml:space="preserve"> column of Task 1 with further information about the MDGs</w:t>
            </w:r>
          </w:p>
          <w:p w14:paraId="3438D05B" w14:textId="5DDC7906" w:rsidR="00F27D55" w:rsidRPr="003164BB" w:rsidRDefault="00F12579" w:rsidP="00904F28">
            <w:pPr>
              <w:pStyle w:val="normal0"/>
              <w:numPr>
                <w:ilvl w:val="0"/>
                <w:numId w:val="26"/>
              </w:numPr>
              <w:spacing w:line="240" w:lineRule="auto"/>
              <w:rPr>
                <w:szCs w:val="22"/>
              </w:rPr>
            </w:pPr>
            <w:r w:rsidRPr="003164BB">
              <w:rPr>
                <w:szCs w:val="22"/>
              </w:rPr>
              <w:t>If you do not have enough students for groups of eight</w:t>
            </w:r>
            <w:r w:rsidR="00915AF3" w:rsidRPr="003164BB">
              <w:rPr>
                <w:szCs w:val="22"/>
              </w:rPr>
              <w:t>,</w:t>
            </w:r>
            <w:r w:rsidRPr="003164BB">
              <w:rPr>
                <w:szCs w:val="22"/>
              </w:rPr>
              <w:t xml:space="preserve"> </w:t>
            </w:r>
            <w:r w:rsidRPr="003164BB">
              <w:rPr>
                <w:szCs w:val="22"/>
              </w:rPr>
              <w:lastRenderedPageBreak/>
              <w:t>then students can be asked to become experts about more than one MDG.</w:t>
            </w:r>
          </w:p>
          <w:p w14:paraId="0189B27F" w14:textId="77777777" w:rsidR="0056532C" w:rsidRPr="003164BB" w:rsidRDefault="0056532C" w:rsidP="00904F28">
            <w:pPr>
              <w:pStyle w:val="normal0"/>
              <w:spacing w:line="240" w:lineRule="auto"/>
              <w:rPr>
                <w:szCs w:val="22"/>
              </w:rPr>
            </w:pPr>
          </w:p>
          <w:p w14:paraId="1A9152A9" w14:textId="1C58AC72" w:rsidR="0056532C" w:rsidRPr="003164BB" w:rsidRDefault="009F6A9C" w:rsidP="00904F28">
            <w:pPr>
              <w:pStyle w:val="normal0"/>
              <w:spacing w:line="240" w:lineRule="auto"/>
              <w:rPr>
                <w:szCs w:val="22"/>
              </w:rPr>
            </w:pPr>
            <w:r w:rsidRPr="003164BB">
              <w:rPr>
                <w:szCs w:val="22"/>
              </w:rPr>
              <w:t>Variation:</w:t>
            </w:r>
            <w:r w:rsidR="0056532C" w:rsidRPr="003164BB">
              <w:rPr>
                <w:szCs w:val="22"/>
              </w:rPr>
              <w:t xml:space="preserve"> Students can be asked to match the jigsaw reading cards to the pictures.</w:t>
            </w:r>
          </w:p>
          <w:p w14:paraId="0A4B2FA1" w14:textId="77777777" w:rsidR="00F27D55" w:rsidRPr="003164BB" w:rsidRDefault="00F27D55" w:rsidP="00904F28">
            <w:pPr>
              <w:pStyle w:val="normal0"/>
              <w:spacing w:line="240" w:lineRule="auto"/>
              <w:rPr>
                <w:szCs w:val="22"/>
              </w:rPr>
            </w:pPr>
          </w:p>
          <w:p w14:paraId="016EE758" w14:textId="7B0E32D6" w:rsidR="00F27D55" w:rsidRDefault="00904F28" w:rsidP="00904F28">
            <w:pPr>
              <w:pStyle w:val="normal0"/>
              <w:spacing w:line="240" w:lineRule="auto"/>
              <w:rPr>
                <w:b/>
                <w:color w:val="1155CC"/>
                <w:szCs w:val="22"/>
                <w:u w:val="single"/>
              </w:rPr>
            </w:pPr>
            <w:r w:rsidRPr="003164BB">
              <w:rPr>
                <w:b/>
                <w:color w:val="1155CC"/>
                <w:szCs w:val="22"/>
                <w:u w:val="single"/>
              </w:rPr>
              <w:t>3.</w:t>
            </w:r>
            <w:r w:rsidR="00F12579" w:rsidRPr="003164BB">
              <w:rPr>
                <w:b/>
                <w:color w:val="1155CC"/>
                <w:szCs w:val="22"/>
                <w:u w:val="single"/>
              </w:rPr>
              <w:t xml:space="preserve"> Identify the writer’s purpose</w:t>
            </w:r>
          </w:p>
          <w:p w14:paraId="3FA30FF7" w14:textId="6DA84AB9" w:rsidR="00660718" w:rsidRPr="003164BB" w:rsidRDefault="00660718" w:rsidP="00660718">
            <w:pPr>
              <w:pStyle w:val="NormalWeb"/>
              <w:shd w:val="clear" w:color="auto" w:fill="FFFFFF"/>
              <w:spacing w:before="0" w:beforeAutospacing="0" w:after="0" w:afterAutospacing="0"/>
              <w:rPr>
                <w:rFonts w:ascii="Arial" w:hAnsi="Arial" w:cs="Arial"/>
                <w:bCs/>
                <w:i/>
                <w:color w:val="303030"/>
                <w:sz w:val="22"/>
                <w:szCs w:val="22"/>
              </w:rPr>
            </w:pPr>
            <w:r w:rsidRPr="003164BB">
              <w:rPr>
                <w:rFonts w:ascii="Arial" w:hAnsi="Arial" w:cs="Arial"/>
                <w:bCs/>
                <w:i/>
                <w:color w:val="303030"/>
                <w:sz w:val="22"/>
                <w:szCs w:val="22"/>
              </w:rPr>
              <w:t>Provide multiple opportunities for authentic language use with a focus on students using academic language.</w:t>
            </w:r>
          </w:p>
          <w:p w14:paraId="16ADC2C2" w14:textId="3995B075" w:rsidR="00F27D55" w:rsidRPr="003164BB" w:rsidRDefault="00B94A99" w:rsidP="00904F28">
            <w:pPr>
              <w:pStyle w:val="normal0"/>
              <w:spacing w:line="240" w:lineRule="auto"/>
              <w:rPr>
                <w:szCs w:val="22"/>
              </w:rPr>
            </w:pPr>
            <w:r w:rsidRPr="003164BB">
              <w:rPr>
                <w:szCs w:val="22"/>
              </w:rPr>
              <w:t>The aim of these activities</w:t>
            </w:r>
            <w:r w:rsidR="0038333D" w:rsidRPr="003164BB">
              <w:rPr>
                <w:szCs w:val="22"/>
              </w:rPr>
              <w:t xml:space="preserve"> is to </w:t>
            </w:r>
            <w:r w:rsidR="00702DBE" w:rsidRPr="003164BB">
              <w:rPr>
                <w:szCs w:val="22"/>
              </w:rPr>
              <w:t>assist students to u</w:t>
            </w:r>
            <w:r w:rsidRPr="003164BB">
              <w:rPr>
                <w:szCs w:val="22"/>
              </w:rPr>
              <w:t>se</w:t>
            </w:r>
            <w:r w:rsidR="00702DBE" w:rsidRPr="003164BB">
              <w:rPr>
                <w:szCs w:val="22"/>
              </w:rPr>
              <w:t xml:space="preserve"> </w:t>
            </w:r>
            <w:r w:rsidRPr="003164BB">
              <w:rPr>
                <w:szCs w:val="22"/>
              </w:rPr>
              <w:t xml:space="preserve">text structure, </w:t>
            </w:r>
            <w:r w:rsidR="00702DBE" w:rsidRPr="003164BB">
              <w:rPr>
                <w:szCs w:val="22"/>
              </w:rPr>
              <w:t>vocabulary and tone t</w:t>
            </w:r>
            <w:r w:rsidR="0038333D" w:rsidRPr="003164BB">
              <w:rPr>
                <w:szCs w:val="22"/>
              </w:rPr>
              <w:t>o identify the writer’s purpose</w:t>
            </w:r>
            <w:r w:rsidR="00702DBE" w:rsidRPr="003164BB">
              <w:rPr>
                <w:szCs w:val="22"/>
              </w:rPr>
              <w:t>.</w:t>
            </w:r>
          </w:p>
          <w:p w14:paraId="0F3FFE62" w14:textId="77777777" w:rsidR="0038333D" w:rsidRPr="003164BB" w:rsidRDefault="0038333D" w:rsidP="00904F28">
            <w:pPr>
              <w:pStyle w:val="normal0"/>
              <w:spacing w:line="240" w:lineRule="auto"/>
              <w:rPr>
                <w:szCs w:val="22"/>
              </w:rPr>
            </w:pPr>
          </w:p>
          <w:p w14:paraId="74EBB448" w14:textId="78AB859D" w:rsidR="00412E92" w:rsidRPr="003164BB" w:rsidRDefault="00904F28" w:rsidP="00904F28">
            <w:pPr>
              <w:pStyle w:val="normal0"/>
              <w:spacing w:line="240" w:lineRule="auto"/>
              <w:rPr>
                <w:b/>
                <w:color w:val="0000FF"/>
                <w:szCs w:val="22"/>
              </w:rPr>
            </w:pPr>
            <w:r w:rsidRPr="003164BB">
              <w:rPr>
                <w:b/>
                <w:color w:val="0000FF"/>
                <w:szCs w:val="22"/>
              </w:rPr>
              <w:t>a</w:t>
            </w:r>
            <w:r w:rsidR="00412E92" w:rsidRPr="003164BB">
              <w:rPr>
                <w:b/>
                <w:color w:val="0000FF"/>
                <w:szCs w:val="22"/>
              </w:rPr>
              <w:t>. Disappearing definition</w:t>
            </w:r>
          </w:p>
          <w:p w14:paraId="117014E3" w14:textId="2FF64EAA" w:rsidR="00412E92" w:rsidRPr="003164BB" w:rsidRDefault="00412E92" w:rsidP="00641E74">
            <w:pPr>
              <w:pStyle w:val="normal0"/>
              <w:numPr>
                <w:ilvl w:val="0"/>
                <w:numId w:val="14"/>
              </w:numPr>
              <w:spacing w:line="240" w:lineRule="auto"/>
              <w:ind w:left="714" w:hanging="357"/>
              <w:rPr>
                <w:szCs w:val="22"/>
              </w:rPr>
            </w:pPr>
            <w:r w:rsidRPr="003164BB">
              <w:rPr>
                <w:szCs w:val="22"/>
              </w:rPr>
              <w:t>Write the definition</w:t>
            </w:r>
            <w:r w:rsidR="00F9679B" w:rsidRPr="003164BB">
              <w:rPr>
                <w:szCs w:val="22"/>
              </w:rPr>
              <w:t>s</w:t>
            </w:r>
            <w:r w:rsidRPr="003164BB">
              <w:rPr>
                <w:szCs w:val="22"/>
              </w:rPr>
              <w:t xml:space="preserve"> of </w:t>
            </w:r>
            <w:r w:rsidRPr="003164BB">
              <w:rPr>
                <w:i/>
                <w:szCs w:val="22"/>
              </w:rPr>
              <w:t>purpose</w:t>
            </w:r>
            <w:r w:rsidRPr="003164BB">
              <w:rPr>
                <w:szCs w:val="22"/>
              </w:rPr>
              <w:t xml:space="preserve"> and </w:t>
            </w:r>
            <w:r w:rsidRPr="003164BB">
              <w:rPr>
                <w:i/>
                <w:szCs w:val="22"/>
              </w:rPr>
              <w:t>tone</w:t>
            </w:r>
            <w:r w:rsidRPr="003164BB">
              <w:rPr>
                <w:szCs w:val="22"/>
              </w:rPr>
              <w:t xml:space="preserve"> on the whiteboard.</w:t>
            </w:r>
          </w:p>
          <w:p w14:paraId="13DDFD24" w14:textId="77777777" w:rsidR="00412E92" w:rsidRPr="003164BB" w:rsidRDefault="00412E92" w:rsidP="00641E74">
            <w:pPr>
              <w:pStyle w:val="normal0"/>
              <w:numPr>
                <w:ilvl w:val="0"/>
                <w:numId w:val="14"/>
              </w:numPr>
              <w:spacing w:line="240" w:lineRule="auto"/>
              <w:ind w:left="714" w:hanging="357"/>
              <w:rPr>
                <w:szCs w:val="22"/>
              </w:rPr>
            </w:pPr>
            <w:r w:rsidRPr="003164BB">
              <w:rPr>
                <w:szCs w:val="22"/>
              </w:rPr>
              <w:t>Students read the text out loud.</w:t>
            </w:r>
          </w:p>
          <w:p w14:paraId="46451C27" w14:textId="449C3C3D" w:rsidR="00412E92" w:rsidRPr="003164BB" w:rsidRDefault="00412E92" w:rsidP="00641E74">
            <w:pPr>
              <w:pStyle w:val="normal0"/>
              <w:numPr>
                <w:ilvl w:val="0"/>
                <w:numId w:val="14"/>
              </w:numPr>
              <w:spacing w:line="240" w:lineRule="auto"/>
              <w:ind w:left="714" w:hanging="357"/>
              <w:rPr>
                <w:szCs w:val="22"/>
              </w:rPr>
            </w:pPr>
            <w:r w:rsidRPr="003164BB">
              <w:rPr>
                <w:szCs w:val="22"/>
              </w:rPr>
              <w:t>Rub out every seventh word.</w:t>
            </w:r>
            <w:r w:rsidR="00F9679B" w:rsidRPr="003164BB">
              <w:rPr>
                <w:szCs w:val="22"/>
              </w:rPr>
              <w:t xml:space="preserve"> Put a line in to indicate the missing word. You could also leave the first letter of each word.</w:t>
            </w:r>
          </w:p>
          <w:p w14:paraId="6455E858" w14:textId="0BD2C141" w:rsidR="00412E92" w:rsidRPr="003164BB" w:rsidRDefault="00412E92" w:rsidP="00641E74">
            <w:pPr>
              <w:pStyle w:val="normal0"/>
              <w:numPr>
                <w:ilvl w:val="0"/>
                <w:numId w:val="14"/>
              </w:numPr>
              <w:spacing w:line="240" w:lineRule="auto"/>
              <w:ind w:left="714" w:hanging="357"/>
              <w:rPr>
                <w:szCs w:val="22"/>
              </w:rPr>
            </w:pPr>
            <w:r w:rsidRPr="003164BB">
              <w:rPr>
                <w:szCs w:val="22"/>
              </w:rPr>
              <w:t>Students read the text again remembering the missing words</w:t>
            </w:r>
            <w:r w:rsidR="009C2EFE" w:rsidRPr="003164BB">
              <w:rPr>
                <w:szCs w:val="22"/>
              </w:rPr>
              <w:t>.</w:t>
            </w:r>
          </w:p>
          <w:p w14:paraId="4EBF728D" w14:textId="6B8BC241" w:rsidR="00412E92" w:rsidRPr="003164BB" w:rsidRDefault="00412E92" w:rsidP="00641E74">
            <w:pPr>
              <w:pStyle w:val="normal0"/>
              <w:numPr>
                <w:ilvl w:val="0"/>
                <w:numId w:val="14"/>
              </w:numPr>
              <w:spacing w:line="240" w:lineRule="auto"/>
              <w:ind w:left="714" w:hanging="357"/>
              <w:rPr>
                <w:szCs w:val="22"/>
              </w:rPr>
            </w:pPr>
            <w:r w:rsidRPr="003164BB">
              <w:rPr>
                <w:szCs w:val="22"/>
              </w:rPr>
              <w:t>Repeat the process until there are no more words</w:t>
            </w:r>
            <w:r w:rsidR="00F9679B" w:rsidRPr="003164BB">
              <w:rPr>
                <w:szCs w:val="22"/>
              </w:rPr>
              <w:t>, or very few words,</w:t>
            </w:r>
            <w:r w:rsidRPr="003164BB">
              <w:rPr>
                <w:szCs w:val="22"/>
              </w:rPr>
              <w:t xml:space="preserve"> left on the board</w:t>
            </w:r>
            <w:r w:rsidR="00F9679B" w:rsidRPr="003164BB">
              <w:rPr>
                <w:szCs w:val="22"/>
              </w:rPr>
              <w:t>.</w:t>
            </w:r>
          </w:p>
          <w:p w14:paraId="219A6B5C" w14:textId="77777777" w:rsidR="00412E92" w:rsidRPr="003164BB" w:rsidRDefault="00412E92" w:rsidP="00904F28">
            <w:pPr>
              <w:pStyle w:val="normal0"/>
              <w:spacing w:line="240" w:lineRule="auto"/>
              <w:rPr>
                <w:szCs w:val="22"/>
              </w:rPr>
            </w:pPr>
          </w:p>
          <w:p w14:paraId="3C155D9F" w14:textId="6C39FAFD" w:rsidR="00412E92" w:rsidRPr="003164BB" w:rsidRDefault="00412E92" w:rsidP="00904F28">
            <w:pPr>
              <w:pStyle w:val="normal0"/>
              <w:spacing w:line="240" w:lineRule="auto"/>
              <w:rPr>
                <w:szCs w:val="22"/>
              </w:rPr>
            </w:pPr>
            <w:r w:rsidRPr="003164BB">
              <w:rPr>
                <w:szCs w:val="22"/>
              </w:rPr>
              <w:t>T</w:t>
            </w:r>
            <w:r w:rsidR="009C2EFE" w:rsidRPr="003164BB">
              <w:rPr>
                <w:szCs w:val="22"/>
              </w:rPr>
              <w:t>he t</w:t>
            </w:r>
            <w:r w:rsidRPr="003164BB">
              <w:rPr>
                <w:szCs w:val="22"/>
              </w:rPr>
              <w:t xml:space="preserve">ext for </w:t>
            </w:r>
            <w:r w:rsidR="009F6A9C" w:rsidRPr="003164BB">
              <w:rPr>
                <w:szCs w:val="22"/>
              </w:rPr>
              <w:t xml:space="preserve">the </w:t>
            </w:r>
            <w:r w:rsidRPr="003164BB">
              <w:rPr>
                <w:szCs w:val="22"/>
              </w:rPr>
              <w:t>disappearing cloze</w:t>
            </w:r>
            <w:r w:rsidR="009F6A9C" w:rsidRPr="003164BB">
              <w:rPr>
                <w:szCs w:val="22"/>
              </w:rPr>
              <w:t xml:space="preserve"> is included in the student tasks</w:t>
            </w:r>
            <w:r w:rsidR="00B2106F">
              <w:rPr>
                <w:szCs w:val="22"/>
              </w:rPr>
              <w:t>.</w:t>
            </w:r>
          </w:p>
          <w:p w14:paraId="09FF3230" w14:textId="77777777" w:rsidR="00412E92" w:rsidRPr="003164BB" w:rsidRDefault="00412E92" w:rsidP="00904F28">
            <w:pPr>
              <w:pStyle w:val="normal0"/>
              <w:spacing w:line="240" w:lineRule="auto"/>
              <w:rPr>
                <w:szCs w:val="22"/>
              </w:rPr>
            </w:pPr>
          </w:p>
          <w:p w14:paraId="2B73DDBC" w14:textId="093C493F" w:rsidR="00DB6316" w:rsidRPr="003164BB" w:rsidRDefault="00904F28" w:rsidP="00904F28">
            <w:pPr>
              <w:pStyle w:val="normal0"/>
              <w:spacing w:line="240" w:lineRule="auto"/>
              <w:rPr>
                <w:b/>
                <w:color w:val="0000FF"/>
                <w:szCs w:val="22"/>
              </w:rPr>
            </w:pPr>
            <w:r w:rsidRPr="003164BB">
              <w:rPr>
                <w:b/>
                <w:color w:val="0000FF"/>
                <w:szCs w:val="22"/>
              </w:rPr>
              <w:t>b</w:t>
            </w:r>
            <w:r w:rsidR="00702DBE" w:rsidRPr="003164BB">
              <w:rPr>
                <w:b/>
                <w:color w:val="0000FF"/>
                <w:szCs w:val="22"/>
              </w:rPr>
              <w:t xml:space="preserve">. </w:t>
            </w:r>
            <w:r w:rsidR="00DB6316" w:rsidRPr="003164BB">
              <w:rPr>
                <w:b/>
                <w:color w:val="0000FF"/>
                <w:szCs w:val="22"/>
              </w:rPr>
              <w:t>What is the writer’s purpose</w:t>
            </w:r>
            <w:r w:rsidR="00F9679B" w:rsidRPr="003164BB">
              <w:rPr>
                <w:b/>
                <w:color w:val="0000FF"/>
                <w:szCs w:val="22"/>
              </w:rPr>
              <w:t>?</w:t>
            </w:r>
          </w:p>
          <w:p w14:paraId="2B2302B9" w14:textId="0F02B857" w:rsidR="001274D0" w:rsidRPr="003164BB" w:rsidRDefault="00F12579" w:rsidP="00641E74">
            <w:pPr>
              <w:pStyle w:val="normal0"/>
              <w:numPr>
                <w:ilvl w:val="0"/>
                <w:numId w:val="12"/>
              </w:numPr>
              <w:spacing w:line="240" w:lineRule="auto"/>
              <w:rPr>
                <w:szCs w:val="22"/>
              </w:rPr>
            </w:pPr>
            <w:r w:rsidRPr="003164BB">
              <w:rPr>
                <w:szCs w:val="22"/>
              </w:rPr>
              <w:t xml:space="preserve">Students </w:t>
            </w:r>
            <w:r w:rsidR="00904F28" w:rsidRPr="003164BB">
              <w:rPr>
                <w:szCs w:val="22"/>
              </w:rPr>
              <w:t>match general and specific purposes.</w:t>
            </w:r>
          </w:p>
          <w:p w14:paraId="2FCBE29E" w14:textId="39BB2BCA" w:rsidR="001274D0" w:rsidRPr="003164BB" w:rsidRDefault="001274D0" w:rsidP="00641E74">
            <w:pPr>
              <w:pStyle w:val="normal0"/>
              <w:numPr>
                <w:ilvl w:val="0"/>
                <w:numId w:val="12"/>
              </w:numPr>
              <w:spacing w:line="240" w:lineRule="auto"/>
              <w:rPr>
                <w:szCs w:val="22"/>
              </w:rPr>
            </w:pPr>
            <w:r w:rsidRPr="003164BB">
              <w:rPr>
                <w:szCs w:val="22"/>
              </w:rPr>
              <w:t>Students view the a</w:t>
            </w:r>
            <w:r w:rsidR="009F6A9C" w:rsidRPr="003164BB">
              <w:rPr>
                <w:szCs w:val="22"/>
              </w:rPr>
              <w:t>nswers of other groups and use ‘P</w:t>
            </w:r>
            <w:r w:rsidR="004A7EC4">
              <w:rPr>
                <w:szCs w:val="22"/>
              </w:rPr>
              <w:t>ost-I</w:t>
            </w:r>
            <w:r w:rsidRPr="003164BB">
              <w:rPr>
                <w:szCs w:val="22"/>
              </w:rPr>
              <w:t>ts</w:t>
            </w:r>
            <w:r w:rsidR="009F6A9C" w:rsidRPr="003164BB">
              <w:rPr>
                <w:szCs w:val="22"/>
              </w:rPr>
              <w:t>’</w:t>
            </w:r>
            <w:r w:rsidRPr="003164BB">
              <w:rPr>
                <w:szCs w:val="22"/>
              </w:rPr>
              <w:t xml:space="preserve"> to make comments or suggestions on any </w:t>
            </w:r>
            <w:r w:rsidR="00904F28" w:rsidRPr="003164BB">
              <w:rPr>
                <w:szCs w:val="22"/>
              </w:rPr>
              <w:t xml:space="preserve">specific purpose </w:t>
            </w:r>
            <w:r w:rsidRPr="003164BB">
              <w:rPr>
                <w:szCs w:val="22"/>
              </w:rPr>
              <w:t>they think</w:t>
            </w:r>
            <w:r w:rsidR="009C2EFE" w:rsidRPr="003164BB">
              <w:rPr>
                <w:szCs w:val="22"/>
              </w:rPr>
              <w:t xml:space="preserve"> is incorrect</w:t>
            </w:r>
            <w:r w:rsidR="00904F28" w:rsidRPr="003164BB">
              <w:rPr>
                <w:szCs w:val="22"/>
              </w:rPr>
              <w:t>.</w:t>
            </w:r>
          </w:p>
          <w:p w14:paraId="611CD336" w14:textId="700E5F5E" w:rsidR="001274D0" w:rsidRPr="003164BB" w:rsidRDefault="001274D0" w:rsidP="00641E74">
            <w:pPr>
              <w:pStyle w:val="normal0"/>
              <w:numPr>
                <w:ilvl w:val="0"/>
                <w:numId w:val="12"/>
              </w:numPr>
              <w:spacing w:line="240" w:lineRule="auto"/>
              <w:rPr>
                <w:szCs w:val="22"/>
              </w:rPr>
            </w:pPr>
            <w:r w:rsidRPr="003164BB">
              <w:rPr>
                <w:szCs w:val="22"/>
              </w:rPr>
              <w:t xml:space="preserve">Students then amend their own </w:t>
            </w:r>
            <w:r w:rsidR="00904F28" w:rsidRPr="003164BB">
              <w:rPr>
                <w:szCs w:val="22"/>
              </w:rPr>
              <w:t xml:space="preserve">selection </w:t>
            </w:r>
            <w:r w:rsidRPr="003164BB">
              <w:rPr>
                <w:szCs w:val="22"/>
              </w:rPr>
              <w:t>if necessary</w:t>
            </w:r>
            <w:r w:rsidR="00F9679B" w:rsidRPr="003164BB">
              <w:rPr>
                <w:szCs w:val="22"/>
              </w:rPr>
              <w:t>.</w:t>
            </w:r>
          </w:p>
          <w:p w14:paraId="294B8952" w14:textId="77777777" w:rsidR="003621BA" w:rsidRPr="003164BB" w:rsidRDefault="003621BA" w:rsidP="00904F28">
            <w:pPr>
              <w:pStyle w:val="normal0"/>
              <w:spacing w:line="240" w:lineRule="auto"/>
              <w:rPr>
                <w:szCs w:val="22"/>
              </w:rPr>
            </w:pPr>
          </w:p>
          <w:p w14:paraId="51DFD093" w14:textId="75B51B13" w:rsidR="003621BA" w:rsidRPr="003164BB" w:rsidRDefault="00904F28" w:rsidP="00904F28">
            <w:pPr>
              <w:pStyle w:val="normal0"/>
              <w:spacing w:line="240" w:lineRule="auto"/>
              <w:rPr>
                <w:b/>
                <w:color w:val="0000FF"/>
                <w:szCs w:val="22"/>
              </w:rPr>
            </w:pPr>
            <w:r w:rsidRPr="003164BB">
              <w:rPr>
                <w:b/>
                <w:color w:val="0000FF"/>
                <w:szCs w:val="22"/>
              </w:rPr>
              <w:t>c</w:t>
            </w:r>
            <w:r w:rsidR="003621BA" w:rsidRPr="003164BB">
              <w:rPr>
                <w:b/>
                <w:color w:val="0000FF"/>
                <w:szCs w:val="22"/>
              </w:rPr>
              <w:t xml:space="preserve">. </w:t>
            </w:r>
            <w:r w:rsidR="00DB6316" w:rsidRPr="003164BB">
              <w:rPr>
                <w:b/>
                <w:color w:val="0000FF"/>
                <w:szCs w:val="22"/>
              </w:rPr>
              <w:t>Formal and informal writing</w:t>
            </w:r>
          </w:p>
          <w:p w14:paraId="23155144" w14:textId="72878396" w:rsidR="00F27D55" w:rsidRPr="003164BB" w:rsidRDefault="00DB6316" w:rsidP="00904F28">
            <w:pPr>
              <w:pStyle w:val="normal0"/>
              <w:spacing w:line="240" w:lineRule="auto"/>
              <w:rPr>
                <w:szCs w:val="22"/>
              </w:rPr>
            </w:pPr>
            <w:r w:rsidRPr="003164BB">
              <w:rPr>
                <w:szCs w:val="22"/>
              </w:rPr>
              <w:t>Bus stop activity</w:t>
            </w:r>
          </w:p>
          <w:p w14:paraId="608D2BD1" w14:textId="556C986C" w:rsidR="00702DBE" w:rsidRPr="003164BB" w:rsidRDefault="00DB6316" w:rsidP="00641E74">
            <w:pPr>
              <w:pStyle w:val="normal0"/>
              <w:numPr>
                <w:ilvl w:val="0"/>
                <w:numId w:val="12"/>
              </w:numPr>
              <w:spacing w:line="240" w:lineRule="auto"/>
              <w:rPr>
                <w:szCs w:val="22"/>
              </w:rPr>
            </w:pPr>
            <w:r w:rsidRPr="003164BB">
              <w:rPr>
                <w:szCs w:val="22"/>
              </w:rPr>
              <w:t>In pairs</w:t>
            </w:r>
            <w:r w:rsidR="009C2EFE" w:rsidRPr="003164BB">
              <w:rPr>
                <w:szCs w:val="22"/>
              </w:rPr>
              <w:t>,</w:t>
            </w:r>
            <w:r w:rsidRPr="003164BB">
              <w:rPr>
                <w:szCs w:val="22"/>
              </w:rPr>
              <w:t xml:space="preserve"> s</w:t>
            </w:r>
            <w:r w:rsidR="00702DBE" w:rsidRPr="003164BB">
              <w:rPr>
                <w:szCs w:val="22"/>
              </w:rPr>
              <w:t>tudents view the</w:t>
            </w:r>
            <w:r w:rsidR="00B2106F">
              <w:rPr>
                <w:szCs w:val="22"/>
              </w:rPr>
              <w:t xml:space="preserve"> two</w:t>
            </w:r>
            <w:r w:rsidR="00904F28" w:rsidRPr="003164BB">
              <w:rPr>
                <w:szCs w:val="22"/>
              </w:rPr>
              <w:t xml:space="preserve"> tables for</w:t>
            </w:r>
            <w:r w:rsidR="00702DBE" w:rsidRPr="003164BB">
              <w:rPr>
                <w:szCs w:val="22"/>
              </w:rPr>
              <w:t xml:space="preserve"> </w:t>
            </w:r>
            <w:r w:rsidR="00904F28" w:rsidRPr="003164BB">
              <w:rPr>
                <w:szCs w:val="22"/>
              </w:rPr>
              <w:t xml:space="preserve">formal </w:t>
            </w:r>
            <w:r w:rsidR="009C2EFE" w:rsidRPr="003164BB">
              <w:rPr>
                <w:szCs w:val="22"/>
              </w:rPr>
              <w:t xml:space="preserve">writing </w:t>
            </w:r>
            <w:r w:rsidR="00904F28" w:rsidRPr="003164BB">
              <w:rPr>
                <w:szCs w:val="22"/>
              </w:rPr>
              <w:t>and informal</w:t>
            </w:r>
            <w:r w:rsidR="009C2EFE" w:rsidRPr="003164BB">
              <w:rPr>
                <w:szCs w:val="22"/>
              </w:rPr>
              <w:t xml:space="preserve"> writing</w:t>
            </w:r>
            <w:r w:rsidR="00904F28" w:rsidRPr="003164BB">
              <w:rPr>
                <w:szCs w:val="22"/>
              </w:rPr>
              <w:t>.</w:t>
            </w:r>
          </w:p>
          <w:p w14:paraId="08B4A3CD" w14:textId="6D784486" w:rsidR="00904F28" w:rsidRPr="003164BB" w:rsidRDefault="00904F28" w:rsidP="00641E74">
            <w:pPr>
              <w:pStyle w:val="normal0"/>
              <w:numPr>
                <w:ilvl w:val="0"/>
                <w:numId w:val="12"/>
              </w:numPr>
              <w:spacing w:line="240" w:lineRule="auto"/>
              <w:rPr>
                <w:szCs w:val="22"/>
              </w:rPr>
            </w:pPr>
            <w:r w:rsidRPr="003164BB">
              <w:rPr>
                <w:szCs w:val="22"/>
              </w:rPr>
              <w:t>They put the definitions</w:t>
            </w:r>
            <w:r w:rsidR="00B2106F">
              <w:rPr>
                <w:szCs w:val="22"/>
              </w:rPr>
              <w:t xml:space="preserve"> (these are on page 12)</w:t>
            </w:r>
            <w:r w:rsidRPr="003164BB">
              <w:rPr>
                <w:szCs w:val="22"/>
              </w:rPr>
              <w:t xml:space="preserve"> of each type of writing in the correct place in the table.</w:t>
            </w:r>
          </w:p>
          <w:p w14:paraId="5F32C493" w14:textId="1C427CA4" w:rsidR="00702DBE" w:rsidRPr="003164BB" w:rsidRDefault="00702DBE" w:rsidP="00641E74">
            <w:pPr>
              <w:pStyle w:val="normal0"/>
              <w:numPr>
                <w:ilvl w:val="0"/>
                <w:numId w:val="12"/>
              </w:numPr>
              <w:spacing w:line="240" w:lineRule="auto"/>
              <w:rPr>
                <w:szCs w:val="22"/>
              </w:rPr>
            </w:pPr>
            <w:r w:rsidRPr="003164BB">
              <w:rPr>
                <w:szCs w:val="22"/>
              </w:rPr>
              <w:t>The pairs then share their answers with the class.</w:t>
            </w:r>
          </w:p>
          <w:p w14:paraId="3DB46111" w14:textId="3BB122CD" w:rsidR="00702DBE" w:rsidRPr="003164BB" w:rsidRDefault="00702DBE" w:rsidP="00641E74">
            <w:pPr>
              <w:pStyle w:val="normal0"/>
              <w:numPr>
                <w:ilvl w:val="0"/>
                <w:numId w:val="12"/>
              </w:numPr>
              <w:spacing w:line="240" w:lineRule="auto"/>
              <w:rPr>
                <w:szCs w:val="22"/>
              </w:rPr>
            </w:pPr>
            <w:r w:rsidRPr="003164BB">
              <w:rPr>
                <w:szCs w:val="22"/>
              </w:rPr>
              <w:t>Elicit further examples</w:t>
            </w:r>
            <w:r w:rsidR="00904F28" w:rsidRPr="003164BB">
              <w:rPr>
                <w:szCs w:val="22"/>
              </w:rPr>
              <w:t xml:space="preserve"> of each type of writing</w:t>
            </w:r>
            <w:r w:rsidRPr="003164BB">
              <w:rPr>
                <w:szCs w:val="22"/>
              </w:rPr>
              <w:t xml:space="preserve"> to strengthen student understanding.</w:t>
            </w:r>
          </w:p>
          <w:p w14:paraId="6E2ABF41" w14:textId="77777777" w:rsidR="00702DBE" w:rsidRPr="003164BB" w:rsidRDefault="00702DBE" w:rsidP="00904F28">
            <w:pPr>
              <w:pStyle w:val="normal0"/>
              <w:spacing w:line="240" w:lineRule="auto"/>
              <w:rPr>
                <w:szCs w:val="22"/>
              </w:rPr>
            </w:pPr>
          </w:p>
          <w:p w14:paraId="24D2F2F0" w14:textId="0C7DC457" w:rsidR="00284AE9" w:rsidRPr="003164BB" w:rsidRDefault="00904F28" w:rsidP="00904F28">
            <w:pPr>
              <w:pStyle w:val="normal0"/>
              <w:spacing w:line="240" w:lineRule="auto"/>
              <w:rPr>
                <w:b/>
                <w:color w:val="0000FF"/>
                <w:szCs w:val="22"/>
              </w:rPr>
            </w:pPr>
            <w:r w:rsidRPr="003164BB">
              <w:rPr>
                <w:b/>
                <w:color w:val="0000FF"/>
                <w:szCs w:val="22"/>
              </w:rPr>
              <w:t>d</w:t>
            </w:r>
            <w:r w:rsidR="0038333D" w:rsidRPr="003164BB">
              <w:rPr>
                <w:b/>
                <w:color w:val="0000FF"/>
                <w:szCs w:val="22"/>
              </w:rPr>
              <w:t>.</w:t>
            </w:r>
            <w:r w:rsidR="00284AE9" w:rsidRPr="003164BB">
              <w:rPr>
                <w:b/>
                <w:color w:val="0000FF"/>
                <w:szCs w:val="22"/>
              </w:rPr>
              <w:t xml:space="preserve"> </w:t>
            </w:r>
            <w:r w:rsidR="00DB6316" w:rsidRPr="003164BB">
              <w:rPr>
                <w:b/>
                <w:color w:val="0000FF"/>
                <w:szCs w:val="22"/>
              </w:rPr>
              <w:t>Commonly used tone words</w:t>
            </w:r>
          </w:p>
          <w:p w14:paraId="6E14447C" w14:textId="49EAAE32" w:rsidR="00284AE9" w:rsidRPr="003164BB" w:rsidRDefault="00904F28" w:rsidP="00904F28">
            <w:pPr>
              <w:pStyle w:val="normal0"/>
              <w:spacing w:line="240" w:lineRule="auto"/>
              <w:rPr>
                <w:szCs w:val="22"/>
              </w:rPr>
            </w:pPr>
            <w:r w:rsidRPr="003164BB">
              <w:rPr>
                <w:szCs w:val="22"/>
              </w:rPr>
              <w:t>Think-Pair-</w:t>
            </w:r>
            <w:r w:rsidR="009F6A9C" w:rsidRPr="003164BB">
              <w:rPr>
                <w:szCs w:val="22"/>
              </w:rPr>
              <w:t>S</w:t>
            </w:r>
            <w:r w:rsidR="00DB6316" w:rsidRPr="003164BB">
              <w:rPr>
                <w:szCs w:val="22"/>
              </w:rPr>
              <w:t>hare activity</w:t>
            </w:r>
          </w:p>
          <w:p w14:paraId="6E4A5F29" w14:textId="6D584D08" w:rsidR="00DB6316" w:rsidRPr="003164BB" w:rsidRDefault="00DB6316" w:rsidP="00641E74">
            <w:pPr>
              <w:pStyle w:val="normal0"/>
              <w:numPr>
                <w:ilvl w:val="0"/>
                <w:numId w:val="15"/>
              </w:numPr>
              <w:spacing w:line="240" w:lineRule="auto"/>
              <w:rPr>
                <w:szCs w:val="22"/>
              </w:rPr>
            </w:pPr>
            <w:r w:rsidRPr="003164BB">
              <w:rPr>
                <w:szCs w:val="22"/>
              </w:rPr>
              <w:lastRenderedPageBreak/>
              <w:t>Students put the tone words into the correct groups</w:t>
            </w:r>
            <w:r w:rsidR="00F9679B" w:rsidRPr="003164BB">
              <w:rPr>
                <w:szCs w:val="22"/>
              </w:rPr>
              <w:t>.</w:t>
            </w:r>
          </w:p>
          <w:p w14:paraId="1E54F8B2" w14:textId="77777777" w:rsidR="00DB6316" w:rsidRPr="003164BB" w:rsidRDefault="00DB6316" w:rsidP="00641E74">
            <w:pPr>
              <w:pStyle w:val="normal0"/>
              <w:numPr>
                <w:ilvl w:val="0"/>
                <w:numId w:val="15"/>
              </w:numPr>
              <w:spacing w:line="240" w:lineRule="auto"/>
              <w:rPr>
                <w:szCs w:val="22"/>
              </w:rPr>
            </w:pPr>
            <w:r w:rsidRPr="003164BB">
              <w:rPr>
                <w:szCs w:val="22"/>
              </w:rPr>
              <w:t>They compare their answers with a partner</w:t>
            </w:r>
          </w:p>
          <w:p w14:paraId="679C4A26" w14:textId="5C933062" w:rsidR="00DB6316" w:rsidRPr="003164BB" w:rsidRDefault="00DB6316" w:rsidP="00641E74">
            <w:pPr>
              <w:pStyle w:val="normal0"/>
              <w:numPr>
                <w:ilvl w:val="0"/>
                <w:numId w:val="15"/>
              </w:numPr>
              <w:spacing w:line="240" w:lineRule="auto"/>
              <w:rPr>
                <w:szCs w:val="22"/>
              </w:rPr>
            </w:pPr>
            <w:r w:rsidRPr="003164BB">
              <w:rPr>
                <w:szCs w:val="22"/>
              </w:rPr>
              <w:t>Students share answers with the class</w:t>
            </w:r>
            <w:r w:rsidR="00F9679B" w:rsidRPr="003164BB">
              <w:rPr>
                <w:szCs w:val="22"/>
              </w:rPr>
              <w:t xml:space="preserve"> </w:t>
            </w:r>
            <w:r w:rsidRPr="003164BB">
              <w:rPr>
                <w:szCs w:val="22"/>
              </w:rPr>
              <w:t>discussing differences and any reasons for these.</w:t>
            </w:r>
          </w:p>
          <w:p w14:paraId="449F5219" w14:textId="77777777" w:rsidR="00660718" w:rsidRDefault="00660718" w:rsidP="00660718">
            <w:pPr>
              <w:pStyle w:val="NormalWeb"/>
              <w:shd w:val="clear" w:color="auto" w:fill="FFFFFF"/>
              <w:spacing w:before="0" w:beforeAutospacing="0" w:after="0" w:afterAutospacing="0"/>
              <w:rPr>
                <w:rFonts w:ascii="Arial" w:hAnsi="Arial" w:cs="Arial"/>
                <w:bCs/>
                <w:i/>
                <w:color w:val="303030"/>
                <w:sz w:val="22"/>
                <w:szCs w:val="22"/>
              </w:rPr>
            </w:pPr>
          </w:p>
          <w:p w14:paraId="285565EF" w14:textId="77777777" w:rsidR="00660718" w:rsidRPr="003164BB" w:rsidRDefault="00660718" w:rsidP="00660718">
            <w:pPr>
              <w:pStyle w:val="NormalWeb"/>
              <w:shd w:val="clear" w:color="auto" w:fill="FFFFFF"/>
              <w:spacing w:before="0" w:beforeAutospacing="0" w:after="0" w:afterAutospacing="0"/>
              <w:rPr>
                <w:rFonts w:ascii="Arial" w:hAnsi="Arial" w:cs="Arial"/>
                <w:i/>
                <w:color w:val="303030"/>
                <w:sz w:val="22"/>
                <w:szCs w:val="22"/>
              </w:rPr>
            </w:pPr>
            <w:r w:rsidRPr="003164BB">
              <w:rPr>
                <w:rFonts w:ascii="Arial" w:hAnsi="Arial" w:cs="Arial"/>
                <w:bCs/>
                <w:i/>
                <w:color w:val="303030"/>
                <w:sz w:val="22"/>
                <w:szCs w:val="22"/>
              </w:rPr>
              <w:t>Include opportunities for monitoring and self-evaluation.</w:t>
            </w:r>
          </w:p>
          <w:p w14:paraId="400D6700" w14:textId="1350B883" w:rsidR="00DB6316" w:rsidRPr="003164BB" w:rsidRDefault="00904F28" w:rsidP="00904F28">
            <w:pPr>
              <w:pStyle w:val="normal0"/>
              <w:spacing w:line="240" w:lineRule="auto"/>
              <w:rPr>
                <w:b/>
                <w:color w:val="0000FF"/>
                <w:szCs w:val="22"/>
              </w:rPr>
            </w:pPr>
            <w:r w:rsidRPr="003164BB">
              <w:rPr>
                <w:b/>
                <w:color w:val="0000FF"/>
                <w:szCs w:val="22"/>
              </w:rPr>
              <w:t>e</w:t>
            </w:r>
            <w:r w:rsidR="00DB6316" w:rsidRPr="003164BB">
              <w:rPr>
                <w:b/>
                <w:color w:val="0000FF"/>
                <w:szCs w:val="22"/>
              </w:rPr>
              <w:t>. Bringing it all together</w:t>
            </w:r>
          </w:p>
          <w:p w14:paraId="0B2C5D8B" w14:textId="749CCEB7" w:rsidR="00DB6316" w:rsidRPr="003164BB" w:rsidRDefault="008965A1" w:rsidP="00641E74">
            <w:pPr>
              <w:pStyle w:val="normal0"/>
              <w:numPr>
                <w:ilvl w:val="0"/>
                <w:numId w:val="20"/>
              </w:numPr>
              <w:spacing w:line="240" w:lineRule="auto"/>
              <w:rPr>
                <w:szCs w:val="22"/>
              </w:rPr>
            </w:pPr>
            <w:r w:rsidRPr="003164BB">
              <w:rPr>
                <w:szCs w:val="22"/>
              </w:rPr>
              <w:t xml:space="preserve">Divide students into six </w:t>
            </w:r>
            <w:r w:rsidR="00FE5BD2" w:rsidRPr="003164BB">
              <w:rPr>
                <w:szCs w:val="22"/>
              </w:rPr>
              <w:t>groups and give each group one of the texts</w:t>
            </w:r>
            <w:r w:rsidR="00F9679B" w:rsidRPr="003164BB">
              <w:rPr>
                <w:szCs w:val="22"/>
              </w:rPr>
              <w:t>.</w:t>
            </w:r>
            <w:r w:rsidRPr="003164BB">
              <w:rPr>
                <w:szCs w:val="22"/>
              </w:rPr>
              <w:t xml:space="preserve"> </w:t>
            </w:r>
          </w:p>
          <w:p w14:paraId="5723B659" w14:textId="683AC224" w:rsidR="00FE5BD2" w:rsidRPr="003164BB" w:rsidRDefault="00FE5BD2" w:rsidP="00641E74">
            <w:pPr>
              <w:pStyle w:val="normal0"/>
              <w:numPr>
                <w:ilvl w:val="0"/>
                <w:numId w:val="20"/>
              </w:numPr>
              <w:spacing w:line="240" w:lineRule="auto"/>
              <w:rPr>
                <w:szCs w:val="22"/>
              </w:rPr>
            </w:pPr>
            <w:r w:rsidRPr="003164BB">
              <w:rPr>
                <w:szCs w:val="22"/>
              </w:rPr>
              <w:t>Students work on their answers with their group</w:t>
            </w:r>
            <w:r w:rsidR="00F9679B" w:rsidRPr="003164BB">
              <w:rPr>
                <w:szCs w:val="22"/>
              </w:rPr>
              <w:t>.</w:t>
            </w:r>
          </w:p>
          <w:p w14:paraId="7FA998F4" w14:textId="546FFC82" w:rsidR="00F27D55" w:rsidRPr="003164BB" w:rsidRDefault="00904F28" w:rsidP="00641E74">
            <w:pPr>
              <w:pStyle w:val="normal0"/>
              <w:numPr>
                <w:ilvl w:val="0"/>
                <w:numId w:val="20"/>
              </w:numPr>
              <w:spacing w:line="240" w:lineRule="auto"/>
              <w:rPr>
                <w:szCs w:val="22"/>
              </w:rPr>
            </w:pPr>
            <w:r w:rsidRPr="003164BB">
              <w:rPr>
                <w:szCs w:val="22"/>
              </w:rPr>
              <w:t>Each group</w:t>
            </w:r>
            <w:r w:rsidR="008965A1" w:rsidRPr="003164BB">
              <w:rPr>
                <w:szCs w:val="22"/>
              </w:rPr>
              <w:t xml:space="preserve"> then works with the other group that has the same text to compare their answers and make joint decisions where there are differences. </w:t>
            </w:r>
          </w:p>
          <w:p w14:paraId="649E8B98" w14:textId="77777777" w:rsidR="008965A1" w:rsidRPr="003164BB" w:rsidRDefault="008965A1" w:rsidP="00904F28">
            <w:pPr>
              <w:pStyle w:val="normal0"/>
              <w:spacing w:line="240" w:lineRule="auto"/>
              <w:ind w:left="360"/>
              <w:rPr>
                <w:szCs w:val="22"/>
              </w:rPr>
            </w:pPr>
          </w:p>
          <w:p w14:paraId="62A2994A" w14:textId="509B6932" w:rsidR="00FA1190" w:rsidRPr="003164BB" w:rsidRDefault="00904F28" w:rsidP="00904F28">
            <w:pPr>
              <w:pStyle w:val="normal0"/>
              <w:spacing w:line="240" w:lineRule="auto"/>
              <w:rPr>
                <w:b/>
                <w:color w:val="0000FF"/>
                <w:szCs w:val="22"/>
              </w:rPr>
            </w:pPr>
            <w:r w:rsidRPr="003164BB">
              <w:rPr>
                <w:b/>
                <w:color w:val="0000FF"/>
                <w:szCs w:val="22"/>
              </w:rPr>
              <w:t>f</w:t>
            </w:r>
            <w:r w:rsidR="00FE5BD2" w:rsidRPr="003164BB">
              <w:rPr>
                <w:b/>
                <w:color w:val="0000FF"/>
                <w:szCs w:val="22"/>
              </w:rPr>
              <w:t>. Your turn</w:t>
            </w:r>
          </w:p>
          <w:p w14:paraId="65E73E76" w14:textId="469D01B7" w:rsidR="0038333D" w:rsidRPr="003164BB" w:rsidRDefault="0038333D" w:rsidP="00904F28">
            <w:pPr>
              <w:pStyle w:val="normal0"/>
              <w:spacing w:line="240" w:lineRule="auto"/>
              <w:rPr>
                <w:color w:val="auto"/>
                <w:szCs w:val="22"/>
              </w:rPr>
            </w:pPr>
            <w:r w:rsidRPr="003164BB">
              <w:rPr>
                <w:color w:val="auto"/>
                <w:szCs w:val="22"/>
              </w:rPr>
              <w:t xml:space="preserve">This activity provides </w:t>
            </w:r>
            <w:r w:rsidR="00FA1190" w:rsidRPr="003164BB">
              <w:rPr>
                <w:color w:val="auto"/>
                <w:szCs w:val="22"/>
              </w:rPr>
              <w:t xml:space="preserve">further </w:t>
            </w:r>
            <w:r w:rsidRPr="003164BB">
              <w:rPr>
                <w:color w:val="auto"/>
                <w:szCs w:val="22"/>
              </w:rPr>
              <w:t>practice in using text features to identify the writer’s purpose</w:t>
            </w:r>
            <w:r w:rsidR="009F6A9C" w:rsidRPr="003164BB">
              <w:rPr>
                <w:color w:val="auto"/>
                <w:szCs w:val="22"/>
              </w:rPr>
              <w:t>,</w:t>
            </w:r>
            <w:r w:rsidR="00FA1190" w:rsidRPr="003164BB">
              <w:rPr>
                <w:color w:val="auto"/>
                <w:szCs w:val="22"/>
              </w:rPr>
              <w:t xml:space="preserve"> and an opportunity to assess students</w:t>
            </w:r>
            <w:r w:rsidR="000E43FA" w:rsidRPr="003164BB">
              <w:rPr>
                <w:color w:val="auto"/>
                <w:szCs w:val="22"/>
              </w:rPr>
              <w:t>’</w:t>
            </w:r>
            <w:r w:rsidR="00FA1190" w:rsidRPr="003164BB">
              <w:rPr>
                <w:color w:val="auto"/>
                <w:szCs w:val="22"/>
              </w:rPr>
              <w:t xml:space="preserve"> competence with these skills</w:t>
            </w:r>
            <w:r w:rsidR="00F9679B" w:rsidRPr="003164BB">
              <w:rPr>
                <w:color w:val="auto"/>
                <w:szCs w:val="22"/>
              </w:rPr>
              <w:t>.</w:t>
            </w:r>
          </w:p>
          <w:p w14:paraId="2AEE59DC" w14:textId="0223C0DE" w:rsidR="00F9679B" w:rsidRPr="003164BB" w:rsidRDefault="00F9679B" w:rsidP="00641E74">
            <w:pPr>
              <w:pStyle w:val="normal0"/>
              <w:numPr>
                <w:ilvl w:val="0"/>
                <w:numId w:val="21"/>
              </w:numPr>
              <w:spacing w:line="240" w:lineRule="auto"/>
              <w:rPr>
                <w:color w:val="auto"/>
                <w:szCs w:val="22"/>
              </w:rPr>
            </w:pPr>
            <w:proofErr w:type="gramStart"/>
            <w:r w:rsidRPr="003164BB">
              <w:rPr>
                <w:color w:val="auto"/>
                <w:szCs w:val="22"/>
              </w:rPr>
              <w:t>Students</w:t>
            </w:r>
            <w:proofErr w:type="gramEnd"/>
            <w:r w:rsidRPr="003164BB">
              <w:rPr>
                <w:color w:val="auto"/>
                <w:szCs w:val="22"/>
              </w:rPr>
              <w:t xml:space="preserve"> </w:t>
            </w:r>
            <w:r w:rsidRPr="003164BB">
              <w:rPr>
                <w:szCs w:val="22"/>
              </w:rPr>
              <w:t>work individually to use text features and tone to identify the writer’s purpose.</w:t>
            </w:r>
          </w:p>
          <w:p w14:paraId="0BD0A8D1" w14:textId="5F114458" w:rsidR="00F9679B" w:rsidRPr="003164BB" w:rsidRDefault="00F9679B" w:rsidP="00641E74">
            <w:pPr>
              <w:pStyle w:val="normal0"/>
              <w:numPr>
                <w:ilvl w:val="0"/>
                <w:numId w:val="21"/>
              </w:numPr>
              <w:spacing w:line="240" w:lineRule="auto"/>
              <w:rPr>
                <w:color w:val="auto"/>
                <w:szCs w:val="22"/>
              </w:rPr>
            </w:pPr>
            <w:r w:rsidRPr="003164BB">
              <w:rPr>
                <w:szCs w:val="22"/>
              </w:rPr>
              <w:t>Students</w:t>
            </w:r>
            <w:r w:rsidR="000E43FA" w:rsidRPr="003164BB">
              <w:rPr>
                <w:szCs w:val="22"/>
              </w:rPr>
              <w:t xml:space="preserve"> work with a partner to review </w:t>
            </w:r>
            <w:r w:rsidRPr="003164BB">
              <w:rPr>
                <w:szCs w:val="22"/>
              </w:rPr>
              <w:t>their answers.</w:t>
            </w:r>
          </w:p>
          <w:p w14:paraId="6C4ABD88" w14:textId="7AD73DBF" w:rsidR="00F9679B" w:rsidRPr="003164BB" w:rsidRDefault="00F9679B" w:rsidP="00641E74">
            <w:pPr>
              <w:pStyle w:val="normal0"/>
              <w:numPr>
                <w:ilvl w:val="0"/>
                <w:numId w:val="21"/>
              </w:numPr>
              <w:spacing w:line="240" w:lineRule="auto"/>
              <w:rPr>
                <w:color w:val="auto"/>
                <w:szCs w:val="22"/>
              </w:rPr>
            </w:pPr>
            <w:r w:rsidRPr="003164BB">
              <w:rPr>
                <w:color w:val="auto"/>
                <w:szCs w:val="22"/>
              </w:rPr>
              <w:t xml:space="preserve">Students </w:t>
            </w:r>
            <w:r w:rsidRPr="003164BB">
              <w:rPr>
                <w:szCs w:val="22"/>
              </w:rPr>
              <w:t>revise their answers</w:t>
            </w:r>
            <w:r w:rsidR="00904F28" w:rsidRPr="003164BB">
              <w:rPr>
                <w:szCs w:val="22"/>
              </w:rPr>
              <w:t xml:space="preserve"> if required,</w:t>
            </w:r>
            <w:r w:rsidRPr="003164BB">
              <w:rPr>
                <w:szCs w:val="22"/>
              </w:rPr>
              <w:t xml:space="preserve"> using a different </w:t>
            </w:r>
            <w:proofErr w:type="spellStart"/>
            <w:r w:rsidRPr="003164BB">
              <w:rPr>
                <w:szCs w:val="22"/>
              </w:rPr>
              <w:t>coloured</w:t>
            </w:r>
            <w:proofErr w:type="spellEnd"/>
            <w:r w:rsidRPr="003164BB">
              <w:rPr>
                <w:szCs w:val="22"/>
              </w:rPr>
              <w:t xml:space="preserve"> pen.</w:t>
            </w:r>
          </w:p>
          <w:p w14:paraId="2E53C676" w14:textId="5DE7360E" w:rsidR="00F9679B" w:rsidRPr="003164BB" w:rsidRDefault="000E43FA" w:rsidP="00641E74">
            <w:pPr>
              <w:pStyle w:val="normal0"/>
              <w:numPr>
                <w:ilvl w:val="0"/>
                <w:numId w:val="21"/>
              </w:numPr>
              <w:spacing w:line="240" w:lineRule="auto"/>
              <w:rPr>
                <w:color w:val="auto"/>
                <w:szCs w:val="22"/>
              </w:rPr>
            </w:pPr>
            <w:r w:rsidRPr="003164BB">
              <w:rPr>
                <w:szCs w:val="22"/>
              </w:rPr>
              <w:t>Collect</w:t>
            </w:r>
            <w:r w:rsidR="00F9679B" w:rsidRPr="003164BB">
              <w:rPr>
                <w:szCs w:val="22"/>
              </w:rPr>
              <w:t xml:space="preserve"> the answers in to monitor student progress.</w:t>
            </w:r>
          </w:p>
          <w:p w14:paraId="46EEF95D" w14:textId="77777777" w:rsidR="00F27D55" w:rsidRPr="003164BB" w:rsidRDefault="00F27D55" w:rsidP="00904F28">
            <w:pPr>
              <w:pStyle w:val="normal0"/>
              <w:spacing w:line="240" w:lineRule="auto"/>
              <w:rPr>
                <w:szCs w:val="22"/>
              </w:rPr>
            </w:pPr>
          </w:p>
          <w:p w14:paraId="58E1461E" w14:textId="77777777" w:rsidR="00F27D55" w:rsidRPr="003164BB" w:rsidRDefault="00F12579" w:rsidP="00904F28">
            <w:pPr>
              <w:pStyle w:val="normal0"/>
              <w:spacing w:line="240" w:lineRule="auto"/>
              <w:rPr>
                <w:szCs w:val="22"/>
              </w:rPr>
            </w:pPr>
            <w:r w:rsidRPr="003164BB">
              <w:rPr>
                <w:i/>
                <w:szCs w:val="22"/>
              </w:rPr>
              <w:t>Providing opportunities for reflection and evaluation</w:t>
            </w:r>
          </w:p>
          <w:p w14:paraId="56CC3590" w14:textId="77777777" w:rsidR="00F27D55" w:rsidRPr="003164BB" w:rsidRDefault="00F12579" w:rsidP="00904F28">
            <w:pPr>
              <w:pStyle w:val="normal0"/>
              <w:spacing w:line="240" w:lineRule="auto"/>
              <w:rPr>
                <w:szCs w:val="22"/>
              </w:rPr>
            </w:pPr>
            <w:r w:rsidRPr="003164BB">
              <w:rPr>
                <w:b/>
                <w:szCs w:val="22"/>
              </w:rPr>
              <w:t>Reflection:</w:t>
            </w:r>
          </w:p>
          <w:p w14:paraId="732FC900" w14:textId="77777777" w:rsidR="00F27D55" w:rsidRPr="003164BB" w:rsidRDefault="00F12579" w:rsidP="00904F28">
            <w:pPr>
              <w:pStyle w:val="normal0"/>
              <w:spacing w:line="240" w:lineRule="auto"/>
              <w:rPr>
                <w:szCs w:val="22"/>
              </w:rPr>
            </w:pPr>
            <w:r w:rsidRPr="003164BB">
              <w:rPr>
                <w:szCs w:val="22"/>
              </w:rPr>
              <w:t>Tell your partner one thing in a text that indicates the writer’s purpose and give an example.</w:t>
            </w:r>
          </w:p>
        </w:tc>
        <w:tc>
          <w:tcPr>
            <w:tcW w:w="1837" w:type="dxa"/>
            <w:tcMar>
              <w:top w:w="100" w:type="dxa"/>
              <w:left w:w="100" w:type="dxa"/>
              <w:bottom w:w="100" w:type="dxa"/>
              <w:right w:w="100" w:type="dxa"/>
            </w:tcMar>
          </w:tcPr>
          <w:p w14:paraId="0B3EF03A" w14:textId="77777777" w:rsidR="00F27D55" w:rsidRPr="003164BB" w:rsidRDefault="00F27D55" w:rsidP="00904F28">
            <w:pPr>
              <w:pStyle w:val="normal0"/>
              <w:spacing w:line="240" w:lineRule="auto"/>
              <w:ind w:left="100"/>
              <w:rPr>
                <w:szCs w:val="22"/>
              </w:rPr>
            </w:pPr>
          </w:p>
          <w:p w14:paraId="089291DA" w14:textId="77777777" w:rsidR="00F27D55" w:rsidRPr="003164BB" w:rsidRDefault="00F27D55" w:rsidP="00904F28">
            <w:pPr>
              <w:pStyle w:val="normal0"/>
              <w:spacing w:line="240" w:lineRule="auto"/>
              <w:ind w:left="100"/>
              <w:rPr>
                <w:szCs w:val="22"/>
              </w:rPr>
            </w:pPr>
          </w:p>
          <w:p w14:paraId="79F2152F" w14:textId="77777777" w:rsidR="00F27D55" w:rsidRPr="003164BB" w:rsidRDefault="00F27D55" w:rsidP="00904F28">
            <w:pPr>
              <w:pStyle w:val="normal0"/>
              <w:spacing w:line="240" w:lineRule="auto"/>
              <w:ind w:left="100"/>
              <w:rPr>
                <w:szCs w:val="22"/>
              </w:rPr>
            </w:pPr>
          </w:p>
          <w:p w14:paraId="5723A6BB" w14:textId="77777777" w:rsidR="00F27D55" w:rsidRPr="003164BB" w:rsidRDefault="00F27D55" w:rsidP="00904F28">
            <w:pPr>
              <w:pStyle w:val="normal0"/>
              <w:spacing w:line="240" w:lineRule="auto"/>
              <w:ind w:left="100"/>
              <w:rPr>
                <w:szCs w:val="22"/>
              </w:rPr>
            </w:pPr>
          </w:p>
          <w:p w14:paraId="0DC03B1D" w14:textId="77777777" w:rsidR="00F27D55" w:rsidRPr="003164BB" w:rsidRDefault="00F27D55" w:rsidP="00904F28">
            <w:pPr>
              <w:pStyle w:val="normal0"/>
              <w:spacing w:line="240" w:lineRule="auto"/>
              <w:ind w:left="100"/>
              <w:rPr>
                <w:szCs w:val="22"/>
              </w:rPr>
            </w:pPr>
          </w:p>
          <w:p w14:paraId="22A87F95" w14:textId="77777777" w:rsidR="00F27D55" w:rsidRPr="003164BB" w:rsidRDefault="00F27D55" w:rsidP="00904F28">
            <w:pPr>
              <w:pStyle w:val="normal0"/>
              <w:spacing w:line="240" w:lineRule="auto"/>
              <w:ind w:left="100"/>
              <w:rPr>
                <w:szCs w:val="22"/>
              </w:rPr>
            </w:pPr>
          </w:p>
          <w:p w14:paraId="35334BE0" w14:textId="77777777" w:rsidR="00F27D55" w:rsidRPr="003164BB" w:rsidRDefault="00F27D55" w:rsidP="00904F28">
            <w:pPr>
              <w:pStyle w:val="normal0"/>
              <w:spacing w:line="240" w:lineRule="auto"/>
              <w:ind w:left="100"/>
              <w:rPr>
                <w:szCs w:val="22"/>
              </w:rPr>
            </w:pPr>
          </w:p>
          <w:p w14:paraId="0BF29490" w14:textId="77777777" w:rsidR="00F27D55" w:rsidRPr="003164BB" w:rsidRDefault="00F27D55" w:rsidP="00904F28">
            <w:pPr>
              <w:pStyle w:val="normal0"/>
              <w:spacing w:line="240" w:lineRule="auto"/>
              <w:ind w:left="100"/>
              <w:rPr>
                <w:szCs w:val="22"/>
              </w:rPr>
            </w:pPr>
          </w:p>
          <w:p w14:paraId="743A1706" w14:textId="77777777" w:rsidR="00F27D55" w:rsidRPr="003164BB" w:rsidRDefault="00F27D55" w:rsidP="00904F28">
            <w:pPr>
              <w:pStyle w:val="normal0"/>
              <w:spacing w:line="240" w:lineRule="auto"/>
              <w:ind w:left="100"/>
              <w:rPr>
                <w:szCs w:val="22"/>
              </w:rPr>
            </w:pPr>
          </w:p>
          <w:p w14:paraId="739242A7" w14:textId="77777777" w:rsidR="00F27D55" w:rsidRPr="003164BB" w:rsidRDefault="00F27D55" w:rsidP="00904F28">
            <w:pPr>
              <w:pStyle w:val="normal0"/>
              <w:spacing w:line="240" w:lineRule="auto"/>
              <w:ind w:left="100"/>
              <w:rPr>
                <w:szCs w:val="22"/>
              </w:rPr>
            </w:pPr>
          </w:p>
          <w:p w14:paraId="07EA5CCE" w14:textId="77777777" w:rsidR="00F9679B" w:rsidRPr="003164BB" w:rsidRDefault="00F9679B" w:rsidP="00904F28">
            <w:pPr>
              <w:pStyle w:val="normal0"/>
              <w:spacing w:line="240" w:lineRule="auto"/>
              <w:ind w:left="100"/>
              <w:rPr>
                <w:szCs w:val="22"/>
              </w:rPr>
            </w:pPr>
          </w:p>
          <w:p w14:paraId="44F6F0D3" w14:textId="77777777" w:rsidR="00F9679B" w:rsidRPr="003164BB" w:rsidRDefault="00F9679B" w:rsidP="00904F28">
            <w:pPr>
              <w:pStyle w:val="normal0"/>
              <w:spacing w:line="240" w:lineRule="auto"/>
              <w:ind w:left="100"/>
              <w:rPr>
                <w:szCs w:val="22"/>
              </w:rPr>
            </w:pPr>
          </w:p>
          <w:p w14:paraId="5081AC03" w14:textId="77777777" w:rsidR="00F9679B" w:rsidRPr="003164BB" w:rsidRDefault="00F9679B" w:rsidP="00904F28">
            <w:pPr>
              <w:pStyle w:val="normal0"/>
              <w:spacing w:line="240" w:lineRule="auto"/>
              <w:ind w:left="100"/>
              <w:rPr>
                <w:szCs w:val="22"/>
              </w:rPr>
            </w:pPr>
          </w:p>
          <w:p w14:paraId="19B0D55F" w14:textId="77777777" w:rsidR="00F9679B" w:rsidRPr="003164BB" w:rsidRDefault="00F9679B" w:rsidP="00904F28">
            <w:pPr>
              <w:pStyle w:val="normal0"/>
              <w:spacing w:line="240" w:lineRule="auto"/>
              <w:ind w:left="100"/>
              <w:rPr>
                <w:szCs w:val="22"/>
              </w:rPr>
            </w:pPr>
          </w:p>
          <w:p w14:paraId="4D13FC13" w14:textId="77777777" w:rsidR="00F27D55" w:rsidRPr="003164BB" w:rsidRDefault="00F12579" w:rsidP="00904F28">
            <w:pPr>
              <w:pStyle w:val="normal0"/>
              <w:spacing w:line="240" w:lineRule="auto"/>
              <w:rPr>
                <w:szCs w:val="22"/>
              </w:rPr>
            </w:pPr>
            <w:r w:rsidRPr="003164BB">
              <w:rPr>
                <w:i/>
                <w:szCs w:val="22"/>
              </w:rPr>
              <w:t>Do I know which students will need extra support?</w:t>
            </w:r>
          </w:p>
          <w:p w14:paraId="12BA450A" w14:textId="77777777" w:rsidR="00F27D55" w:rsidRPr="003164BB" w:rsidRDefault="00F27D55" w:rsidP="00904F28">
            <w:pPr>
              <w:pStyle w:val="normal0"/>
              <w:spacing w:line="240" w:lineRule="auto"/>
              <w:ind w:left="100"/>
              <w:rPr>
                <w:szCs w:val="22"/>
              </w:rPr>
            </w:pPr>
          </w:p>
          <w:p w14:paraId="0EF745D6" w14:textId="77777777" w:rsidR="00F27D55" w:rsidRPr="003164BB" w:rsidRDefault="00F27D55" w:rsidP="00904F28">
            <w:pPr>
              <w:pStyle w:val="normal0"/>
              <w:spacing w:line="240" w:lineRule="auto"/>
              <w:ind w:left="100"/>
              <w:rPr>
                <w:szCs w:val="22"/>
              </w:rPr>
            </w:pPr>
          </w:p>
          <w:p w14:paraId="3F3ED4DF" w14:textId="77777777" w:rsidR="00F27D55" w:rsidRPr="003164BB" w:rsidRDefault="00F27D55" w:rsidP="00904F28">
            <w:pPr>
              <w:pStyle w:val="normal0"/>
              <w:spacing w:line="240" w:lineRule="auto"/>
              <w:ind w:left="100"/>
              <w:rPr>
                <w:szCs w:val="22"/>
              </w:rPr>
            </w:pPr>
          </w:p>
          <w:p w14:paraId="68793657" w14:textId="77777777" w:rsidR="00F27D55" w:rsidRPr="003164BB" w:rsidRDefault="00F27D55" w:rsidP="00904F28">
            <w:pPr>
              <w:pStyle w:val="normal0"/>
              <w:spacing w:line="240" w:lineRule="auto"/>
              <w:ind w:left="100"/>
              <w:rPr>
                <w:szCs w:val="22"/>
              </w:rPr>
            </w:pPr>
          </w:p>
          <w:p w14:paraId="0D26A4D0" w14:textId="77777777" w:rsidR="00F27D55" w:rsidRPr="003164BB" w:rsidRDefault="00F27D55" w:rsidP="00904F28">
            <w:pPr>
              <w:pStyle w:val="normal0"/>
              <w:spacing w:line="240" w:lineRule="auto"/>
              <w:ind w:left="100"/>
              <w:rPr>
                <w:szCs w:val="22"/>
              </w:rPr>
            </w:pPr>
          </w:p>
          <w:p w14:paraId="1E8D870C" w14:textId="77777777" w:rsidR="00F27D55" w:rsidRPr="003164BB" w:rsidRDefault="00F27D55" w:rsidP="00904F28">
            <w:pPr>
              <w:pStyle w:val="normal0"/>
              <w:spacing w:line="240" w:lineRule="auto"/>
              <w:ind w:left="100"/>
              <w:rPr>
                <w:szCs w:val="22"/>
              </w:rPr>
            </w:pPr>
          </w:p>
          <w:p w14:paraId="368295C7" w14:textId="77777777" w:rsidR="00F27D55" w:rsidRPr="003164BB" w:rsidRDefault="00F27D55" w:rsidP="00904F28">
            <w:pPr>
              <w:pStyle w:val="normal0"/>
              <w:spacing w:line="240" w:lineRule="auto"/>
              <w:ind w:left="100"/>
              <w:rPr>
                <w:szCs w:val="22"/>
              </w:rPr>
            </w:pPr>
          </w:p>
          <w:p w14:paraId="41CA9B82" w14:textId="77777777" w:rsidR="00904F28" w:rsidRPr="003164BB" w:rsidRDefault="00904F28" w:rsidP="00904F28">
            <w:pPr>
              <w:pStyle w:val="normal0"/>
              <w:spacing w:line="240" w:lineRule="auto"/>
              <w:rPr>
                <w:szCs w:val="22"/>
              </w:rPr>
            </w:pPr>
          </w:p>
          <w:p w14:paraId="14BC9F7F" w14:textId="77777777" w:rsidR="00904F28" w:rsidRPr="003164BB" w:rsidRDefault="00904F28" w:rsidP="00904F28">
            <w:pPr>
              <w:pStyle w:val="normal0"/>
              <w:spacing w:line="240" w:lineRule="auto"/>
              <w:rPr>
                <w:szCs w:val="22"/>
              </w:rPr>
            </w:pPr>
          </w:p>
          <w:p w14:paraId="7F57CC93" w14:textId="77777777" w:rsidR="00F27D55" w:rsidRPr="003164BB" w:rsidRDefault="00F27D55" w:rsidP="00904F28">
            <w:pPr>
              <w:pStyle w:val="normal0"/>
              <w:spacing w:line="240" w:lineRule="auto"/>
              <w:ind w:left="100"/>
              <w:rPr>
                <w:szCs w:val="22"/>
              </w:rPr>
            </w:pPr>
          </w:p>
          <w:p w14:paraId="66502181" w14:textId="77777777" w:rsidR="00F27D55" w:rsidRPr="003164BB" w:rsidRDefault="00F12579" w:rsidP="00904F28">
            <w:pPr>
              <w:pStyle w:val="normal0"/>
              <w:spacing w:line="240" w:lineRule="auto"/>
              <w:rPr>
                <w:szCs w:val="22"/>
              </w:rPr>
            </w:pPr>
            <w:r w:rsidRPr="003164BB">
              <w:rPr>
                <w:i/>
                <w:szCs w:val="22"/>
              </w:rPr>
              <w:t>What information has this provided on student learning gaps that need to be addressed?</w:t>
            </w:r>
          </w:p>
          <w:p w14:paraId="2B2246AE" w14:textId="77777777" w:rsidR="00F27D55" w:rsidRPr="003164BB" w:rsidRDefault="00F27D55" w:rsidP="00904F28">
            <w:pPr>
              <w:pStyle w:val="normal0"/>
              <w:spacing w:line="240" w:lineRule="auto"/>
              <w:ind w:left="100"/>
              <w:rPr>
                <w:szCs w:val="22"/>
              </w:rPr>
            </w:pPr>
          </w:p>
          <w:p w14:paraId="5CFE3B81" w14:textId="77777777" w:rsidR="00F27D55" w:rsidRPr="003164BB" w:rsidRDefault="00F27D55" w:rsidP="00904F28">
            <w:pPr>
              <w:pStyle w:val="normal0"/>
              <w:spacing w:line="240" w:lineRule="auto"/>
              <w:ind w:left="100"/>
              <w:rPr>
                <w:szCs w:val="22"/>
              </w:rPr>
            </w:pPr>
          </w:p>
          <w:p w14:paraId="203DA9D8" w14:textId="77777777" w:rsidR="00F27D55" w:rsidRPr="003164BB" w:rsidRDefault="00F27D55" w:rsidP="00904F28">
            <w:pPr>
              <w:pStyle w:val="normal0"/>
              <w:spacing w:line="240" w:lineRule="auto"/>
              <w:ind w:left="100"/>
              <w:rPr>
                <w:szCs w:val="22"/>
              </w:rPr>
            </w:pPr>
          </w:p>
          <w:p w14:paraId="78A97F1C" w14:textId="77777777" w:rsidR="00F27D55" w:rsidRPr="003164BB" w:rsidRDefault="00F27D55" w:rsidP="00904F28">
            <w:pPr>
              <w:pStyle w:val="normal0"/>
              <w:spacing w:line="240" w:lineRule="auto"/>
              <w:ind w:left="100"/>
              <w:rPr>
                <w:szCs w:val="22"/>
              </w:rPr>
            </w:pPr>
          </w:p>
          <w:p w14:paraId="197E457E" w14:textId="77777777" w:rsidR="00F27D55" w:rsidRPr="003164BB" w:rsidRDefault="00F27D55" w:rsidP="00904F28">
            <w:pPr>
              <w:pStyle w:val="normal0"/>
              <w:spacing w:line="240" w:lineRule="auto"/>
              <w:ind w:left="100"/>
              <w:rPr>
                <w:szCs w:val="22"/>
              </w:rPr>
            </w:pPr>
          </w:p>
          <w:p w14:paraId="1C3CB10B" w14:textId="77777777" w:rsidR="00F27D55" w:rsidRPr="003164BB" w:rsidRDefault="00F27D55" w:rsidP="00904F28">
            <w:pPr>
              <w:pStyle w:val="normal0"/>
              <w:spacing w:line="240" w:lineRule="auto"/>
              <w:ind w:left="100"/>
              <w:rPr>
                <w:szCs w:val="22"/>
              </w:rPr>
            </w:pPr>
          </w:p>
          <w:p w14:paraId="5F60A44C" w14:textId="77777777" w:rsidR="00F27D55" w:rsidRPr="003164BB" w:rsidRDefault="00F27D55" w:rsidP="00904F28">
            <w:pPr>
              <w:pStyle w:val="normal0"/>
              <w:spacing w:line="240" w:lineRule="auto"/>
              <w:ind w:left="100"/>
              <w:rPr>
                <w:szCs w:val="22"/>
              </w:rPr>
            </w:pPr>
          </w:p>
          <w:p w14:paraId="198BE562" w14:textId="77777777" w:rsidR="00F27D55" w:rsidRPr="003164BB" w:rsidRDefault="00F27D55" w:rsidP="00904F28">
            <w:pPr>
              <w:pStyle w:val="normal0"/>
              <w:spacing w:line="240" w:lineRule="auto"/>
              <w:ind w:left="100"/>
              <w:rPr>
                <w:szCs w:val="22"/>
              </w:rPr>
            </w:pPr>
          </w:p>
          <w:p w14:paraId="26EB980D" w14:textId="77777777" w:rsidR="00F27D55" w:rsidRPr="003164BB" w:rsidRDefault="00F27D55" w:rsidP="00904F28">
            <w:pPr>
              <w:pStyle w:val="normal0"/>
              <w:spacing w:line="240" w:lineRule="auto"/>
              <w:ind w:left="100"/>
              <w:rPr>
                <w:szCs w:val="22"/>
              </w:rPr>
            </w:pPr>
          </w:p>
          <w:p w14:paraId="3734EE16" w14:textId="77777777" w:rsidR="00F27D55" w:rsidRPr="003164BB" w:rsidRDefault="00F27D55" w:rsidP="00904F28">
            <w:pPr>
              <w:pStyle w:val="normal0"/>
              <w:spacing w:line="240" w:lineRule="auto"/>
              <w:ind w:left="100"/>
              <w:rPr>
                <w:szCs w:val="22"/>
              </w:rPr>
            </w:pPr>
          </w:p>
          <w:p w14:paraId="6F8EA34E" w14:textId="77777777" w:rsidR="0056532C" w:rsidRPr="003164BB" w:rsidRDefault="0056532C" w:rsidP="00904F28">
            <w:pPr>
              <w:pStyle w:val="normal0"/>
              <w:spacing w:line="240" w:lineRule="auto"/>
              <w:ind w:left="100"/>
              <w:rPr>
                <w:szCs w:val="22"/>
              </w:rPr>
            </w:pPr>
          </w:p>
          <w:p w14:paraId="4E1BD87A" w14:textId="77777777" w:rsidR="0056532C" w:rsidRPr="003164BB" w:rsidRDefault="0056532C" w:rsidP="00904F28">
            <w:pPr>
              <w:pStyle w:val="normal0"/>
              <w:spacing w:line="240" w:lineRule="auto"/>
              <w:ind w:left="100"/>
              <w:rPr>
                <w:szCs w:val="22"/>
              </w:rPr>
            </w:pPr>
          </w:p>
          <w:p w14:paraId="02A5C612" w14:textId="77777777" w:rsidR="00904F28" w:rsidRPr="003164BB" w:rsidRDefault="00904F28" w:rsidP="00904F28">
            <w:pPr>
              <w:pStyle w:val="normal0"/>
              <w:spacing w:line="240" w:lineRule="auto"/>
              <w:ind w:left="100"/>
              <w:rPr>
                <w:szCs w:val="22"/>
              </w:rPr>
            </w:pPr>
          </w:p>
          <w:p w14:paraId="049E80C9" w14:textId="77777777" w:rsidR="00F27D55" w:rsidRPr="003164BB" w:rsidRDefault="00F27D55" w:rsidP="00904F28">
            <w:pPr>
              <w:pStyle w:val="normal0"/>
              <w:spacing w:line="240" w:lineRule="auto"/>
              <w:ind w:left="100"/>
              <w:rPr>
                <w:szCs w:val="22"/>
              </w:rPr>
            </w:pPr>
          </w:p>
          <w:p w14:paraId="4FBF5ABD" w14:textId="57373105" w:rsidR="00F27D55" w:rsidRPr="003164BB" w:rsidRDefault="00F12579" w:rsidP="00904F28">
            <w:pPr>
              <w:pStyle w:val="normal0"/>
              <w:spacing w:line="240" w:lineRule="auto"/>
              <w:rPr>
                <w:szCs w:val="22"/>
              </w:rPr>
            </w:pPr>
            <w:r w:rsidRPr="003164BB">
              <w:rPr>
                <w:i/>
                <w:szCs w:val="22"/>
              </w:rPr>
              <w:t>Do my students</w:t>
            </w:r>
            <w:r w:rsidR="00915AF3" w:rsidRPr="003164BB">
              <w:rPr>
                <w:i/>
                <w:szCs w:val="22"/>
              </w:rPr>
              <w:t xml:space="preserve"> </w:t>
            </w:r>
            <w:r w:rsidRPr="003164BB">
              <w:rPr>
                <w:i/>
                <w:szCs w:val="22"/>
              </w:rPr>
              <w:t>have a shared language to discuss the writer’s purpose and the features that help them identify this?</w:t>
            </w:r>
          </w:p>
          <w:p w14:paraId="7B08D594" w14:textId="77777777" w:rsidR="00F27D55" w:rsidRPr="003164BB" w:rsidRDefault="00F27D55" w:rsidP="00904F28">
            <w:pPr>
              <w:pStyle w:val="normal0"/>
              <w:spacing w:line="240" w:lineRule="auto"/>
              <w:ind w:left="100"/>
              <w:rPr>
                <w:szCs w:val="22"/>
              </w:rPr>
            </w:pPr>
          </w:p>
          <w:p w14:paraId="1CF69590" w14:textId="77777777" w:rsidR="00F27D55" w:rsidRPr="003164BB" w:rsidRDefault="00F27D55" w:rsidP="00904F28">
            <w:pPr>
              <w:pStyle w:val="normal0"/>
              <w:spacing w:line="240" w:lineRule="auto"/>
              <w:ind w:left="100"/>
              <w:rPr>
                <w:szCs w:val="22"/>
              </w:rPr>
            </w:pPr>
          </w:p>
          <w:p w14:paraId="3AD48676" w14:textId="77777777" w:rsidR="00F27D55" w:rsidRPr="003164BB" w:rsidRDefault="00F27D55" w:rsidP="00904F28">
            <w:pPr>
              <w:pStyle w:val="normal0"/>
              <w:spacing w:line="240" w:lineRule="auto"/>
              <w:ind w:left="100"/>
              <w:rPr>
                <w:szCs w:val="22"/>
              </w:rPr>
            </w:pPr>
          </w:p>
          <w:p w14:paraId="5270CEF6" w14:textId="77777777" w:rsidR="00F27D55" w:rsidRPr="003164BB" w:rsidRDefault="00F27D55" w:rsidP="00904F28">
            <w:pPr>
              <w:pStyle w:val="normal0"/>
              <w:spacing w:line="240" w:lineRule="auto"/>
              <w:rPr>
                <w:szCs w:val="22"/>
              </w:rPr>
            </w:pPr>
          </w:p>
          <w:p w14:paraId="4CC0A123" w14:textId="77777777" w:rsidR="00F27D55" w:rsidRPr="003164BB" w:rsidRDefault="00F27D55" w:rsidP="00904F28">
            <w:pPr>
              <w:pStyle w:val="normal0"/>
              <w:spacing w:line="240" w:lineRule="auto"/>
              <w:ind w:left="100"/>
              <w:rPr>
                <w:szCs w:val="22"/>
              </w:rPr>
            </w:pPr>
          </w:p>
          <w:p w14:paraId="14F29987" w14:textId="77777777" w:rsidR="00F27D55" w:rsidRPr="003164BB" w:rsidRDefault="00F27D55" w:rsidP="00904F28">
            <w:pPr>
              <w:pStyle w:val="normal0"/>
              <w:spacing w:line="240" w:lineRule="auto"/>
              <w:ind w:left="100"/>
              <w:rPr>
                <w:szCs w:val="22"/>
              </w:rPr>
            </w:pPr>
          </w:p>
          <w:p w14:paraId="054DD934" w14:textId="77777777" w:rsidR="009F6A9C" w:rsidRPr="003164BB" w:rsidRDefault="009F6A9C" w:rsidP="00904F28">
            <w:pPr>
              <w:pStyle w:val="normal0"/>
              <w:spacing w:line="240" w:lineRule="auto"/>
              <w:ind w:left="100"/>
              <w:rPr>
                <w:szCs w:val="22"/>
              </w:rPr>
            </w:pPr>
          </w:p>
          <w:p w14:paraId="16925BD6" w14:textId="77777777" w:rsidR="009F6A9C" w:rsidRPr="003164BB" w:rsidRDefault="009F6A9C" w:rsidP="00904F28">
            <w:pPr>
              <w:pStyle w:val="normal0"/>
              <w:spacing w:line="240" w:lineRule="auto"/>
              <w:ind w:left="100"/>
              <w:rPr>
                <w:szCs w:val="22"/>
              </w:rPr>
            </w:pPr>
          </w:p>
          <w:p w14:paraId="168D3564" w14:textId="77777777" w:rsidR="00904F28" w:rsidRPr="003164BB" w:rsidRDefault="00904F28" w:rsidP="00904F28">
            <w:pPr>
              <w:pStyle w:val="normal0"/>
              <w:spacing w:line="240" w:lineRule="auto"/>
              <w:ind w:left="100"/>
              <w:rPr>
                <w:szCs w:val="22"/>
              </w:rPr>
            </w:pPr>
          </w:p>
          <w:p w14:paraId="42460A94" w14:textId="77777777" w:rsidR="00904F28" w:rsidRPr="003164BB" w:rsidRDefault="00904F28" w:rsidP="00904F28">
            <w:pPr>
              <w:pStyle w:val="normal0"/>
              <w:spacing w:line="240" w:lineRule="auto"/>
              <w:ind w:left="100"/>
              <w:rPr>
                <w:szCs w:val="22"/>
              </w:rPr>
            </w:pPr>
          </w:p>
          <w:p w14:paraId="1410B406" w14:textId="77777777" w:rsidR="00904F28" w:rsidRPr="003164BB" w:rsidRDefault="00904F28" w:rsidP="00904F28">
            <w:pPr>
              <w:pStyle w:val="normal0"/>
              <w:spacing w:line="240" w:lineRule="auto"/>
              <w:ind w:left="100"/>
              <w:rPr>
                <w:szCs w:val="22"/>
              </w:rPr>
            </w:pPr>
          </w:p>
          <w:p w14:paraId="5FD6FF01" w14:textId="77777777" w:rsidR="00904F28" w:rsidRPr="003164BB" w:rsidRDefault="00904F28" w:rsidP="00904F28">
            <w:pPr>
              <w:pStyle w:val="normal0"/>
              <w:spacing w:line="240" w:lineRule="auto"/>
              <w:ind w:left="100"/>
              <w:rPr>
                <w:szCs w:val="22"/>
              </w:rPr>
            </w:pPr>
          </w:p>
          <w:p w14:paraId="07D9E036" w14:textId="77777777" w:rsidR="009F6A9C" w:rsidRPr="003164BB" w:rsidRDefault="009F6A9C" w:rsidP="00904F28">
            <w:pPr>
              <w:pStyle w:val="normal0"/>
              <w:spacing w:line="240" w:lineRule="auto"/>
              <w:rPr>
                <w:szCs w:val="22"/>
              </w:rPr>
            </w:pPr>
          </w:p>
          <w:p w14:paraId="39F89367" w14:textId="77777777" w:rsidR="00F27D55" w:rsidRPr="003164BB" w:rsidRDefault="00F12579" w:rsidP="00904F28">
            <w:pPr>
              <w:pStyle w:val="normal0"/>
              <w:spacing w:line="240" w:lineRule="auto"/>
              <w:rPr>
                <w:szCs w:val="22"/>
              </w:rPr>
            </w:pPr>
            <w:r w:rsidRPr="003164BB">
              <w:rPr>
                <w:i/>
                <w:szCs w:val="22"/>
              </w:rPr>
              <w:t>Do my students require further recycling and repetition to enable them to identify a writer’s purpose?</w:t>
            </w:r>
          </w:p>
          <w:p w14:paraId="103BBB93" w14:textId="77777777" w:rsidR="00F27D55" w:rsidRPr="003164BB" w:rsidRDefault="00F27D55" w:rsidP="00904F28">
            <w:pPr>
              <w:pStyle w:val="normal0"/>
              <w:spacing w:line="240" w:lineRule="auto"/>
              <w:ind w:left="100"/>
              <w:rPr>
                <w:szCs w:val="22"/>
              </w:rPr>
            </w:pPr>
          </w:p>
          <w:p w14:paraId="5E97B21E" w14:textId="77777777" w:rsidR="00F27D55" w:rsidRPr="003164BB" w:rsidRDefault="00F27D55" w:rsidP="00904F28">
            <w:pPr>
              <w:pStyle w:val="normal0"/>
              <w:spacing w:line="240" w:lineRule="auto"/>
              <w:ind w:left="100"/>
              <w:rPr>
                <w:szCs w:val="22"/>
              </w:rPr>
            </w:pPr>
          </w:p>
          <w:p w14:paraId="7C99202E" w14:textId="77777777" w:rsidR="00F27D55" w:rsidRPr="003164BB" w:rsidRDefault="00F27D55" w:rsidP="00904F28">
            <w:pPr>
              <w:pStyle w:val="normal0"/>
              <w:spacing w:line="240" w:lineRule="auto"/>
              <w:rPr>
                <w:szCs w:val="22"/>
              </w:rPr>
            </w:pPr>
          </w:p>
          <w:p w14:paraId="5E802847" w14:textId="77777777" w:rsidR="00F27D55" w:rsidRPr="003164BB" w:rsidRDefault="00F27D55" w:rsidP="00904F28">
            <w:pPr>
              <w:pStyle w:val="normal0"/>
              <w:spacing w:line="240" w:lineRule="auto"/>
              <w:ind w:left="100"/>
              <w:rPr>
                <w:szCs w:val="22"/>
              </w:rPr>
            </w:pPr>
          </w:p>
          <w:p w14:paraId="75961F8E" w14:textId="77777777" w:rsidR="009F6A9C" w:rsidRPr="003164BB" w:rsidRDefault="009F6A9C" w:rsidP="00904F28">
            <w:pPr>
              <w:pStyle w:val="normal0"/>
              <w:spacing w:line="240" w:lineRule="auto"/>
              <w:rPr>
                <w:szCs w:val="22"/>
              </w:rPr>
            </w:pPr>
          </w:p>
          <w:p w14:paraId="53D0B13D" w14:textId="77777777" w:rsidR="009F6A9C" w:rsidRPr="003164BB" w:rsidRDefault="009F6A9C" w:rsidP="00904F28">
            <w:pPr>
              <w:pStyle w:val="normal0"/>
              <w:spacing w:line="240" w:lineRule="auto"/>
              <w:rPr>
                <w:szCs w:val="22"/>
              </w:rPr>
            </w:pPr>
          </w:p>
          <w:p w14:paraId="082C4DED" w14:textId="77777777" w:rsidR="009F6A9C" w:rsidRPr="003164BB" w:rsidRDefault="009F6A9C" w:rsidP="00904F28">
            <w:pPr>
              <w:pStyle w:val="normal0"/>
              <w:spacing w:line="240" w:lineRule="auto"/>
              <w:rPr>
                <w:szCs w:val="22"/>
              </w:rPr>
            </w:pPr>
          </w:p>
          <w:p w14:paraId="26B62BA1" w14:textId="77777777" w:rsidR="009F6A9C" w:rsidRPr="003164BB" w:rsidRDefault="009F6A9C" w:rsidP="00904F28">
            <w:pPr>
              <w:pStyle w:val="normal0"/>
              <w:spacing w:line="240" w:lineRule="auto"/>
              <w:rPr>
                <w:szCs w:val="22"/>
              </w:rPr>
            </w:pPr>
          </w:p>
          <w:p w14:paraId="35B4919C" w14:textId="77777777" w:rsidR="009F6A9C" w:rsidRPr="003164BB" w:rsidRDefault="009F6A9C" w:rsidP="00904F28">
            <w:pPr>
              <w:pStyle w:val="normal0"/>
              <w:spacing w:line="240" w:lineRule="auto"/>
              <w:rPr>
                <w:szCs w:val="22"/>
              </w:rPr>
            </w:pPr>
          </w:p>
          <w:p w14:paraId="012B5918" w14:textId="77777777" w:rsidR="009F6A9C" w:rsidRPr="003164BB" w:rsidRDefault="009F6A9C" w:rsidP="00904F28">
            <w:pPr>
              <w:pStyle w:val="normal0"/>
              <w:spacing w:line="240" w:lineRule="auto"/>
              <w:rPr>
                <w:szCs w:val="22"/>
              </w:rPr>
            </w:pPr>
          </w:p>
          <w:p w14:paraId="56468337" w14:textId="77777777" w:rsidR="009F6A9C" w:rsidRPr="003164BB" w:rsidRDefault="009F6A9C" w:rsidP="00904F28">
            <w:pPr>
              <w:pStyle w:val="NormalWeb"/>
              <w:shd w:val="clear" w:color="auto" w:fill="FFFFFF"/>
              <w:spacing w:before="0" w:beforeAutospacing="0" w:after="0" w:afterAutospacing="0"/>
              <w:rPr>
                <w:rFonts w:ascii="Arial" w:hAnsi="Arial" w:cs="Arial"/>
                <w:i/>
                <w:iCs/>
                <w:color w:val="303030"/>
                <w:sz w:val="22"/>
                <w:szCs w:val="22"/>
              </w:rPr>
            </w:pPr>
          </w:p>
          <w:p w14:paraId="371EE318" w14:textId="77777777" w:rsidR="00904F28" w:rsidRPr="003164BB" w:rsidRDefault="00904F28" w:rsidP="00904F28">
            <w:pPr>
              <w:pStyle w:val="NormalWeb"/>
              <w:shd w:val="clear" w:color="auto" w:fill="FFFFFF"/>
              <w:spacing w:before="0" w:beforeAutospacing="0" w:after="0" w:afterAutospacing="0"/>
              <w:rPr>
                <w:rFonts w:ascii="Arial" w:hAnsi="Arial" w:cs="Arial"/>
                <w:i/>
                <w:iCs/>
                <w:color w:val="303030"/>
                <w:sz w:val="22"/>
                <w:szCs w:val="22"/>
              </w:rPr>
            </w:pPr>
          </w:p>
          <w:p w14:paraId="36FAEB48" w14:textId="77777777" w:rsidR="00904F28" w:rsidRPr="003164BB" w:rsidRDefault="00904F28" w:rsidP="00904F28">
            <w:pPr>
              <w:pStyle w:val="NormalWeb"/>
              <w:shd w:val="clear" w:color="auto" w:fill="FFFFFF"/>
              <w:spacing w:before="0" w:beforeAutospacing="0" w:after="0" w:afterAutospacing="0"/>
              <w:rPr>
                <w:rFonts w:ascii="Arial" w:hAnsi="Arial" w:cs="Arial"/>
                <w:i/>
                <w:iCs/>
                <w:color w:val="303030"/>
                <w:sz w:val="22"/>
                <w:szCs w:val="22"/>
              </w:rPr>
            </w:pPr>
          </w:p>
          <w:p w14:paraId="70F8DEEE" w14:textId="77777777" w:rsidR="00904F28" w:rsidRPr="003164BB" w:rsidRDefault="00904F28" w:rsidP="00904F28">
            <w:pPr>
              <w:pStyle w:val="NormalWeb"/>
              <w:shd w:val="clear" w:color="auto" w:fill="FFFFFF"/>
              <w:spacing w:before="0" w:beforeAutospacing="0" w:after="0" w:afterAutospacing="0"/>
              <w:rPr>
                <w:rFonts w:ascii="Arial" w:hAnsi="Arial" w:cs="Arial"/>
                <w:i/>
                <w:iCs/>
                <w:color w:val="303030"/>
                <w:sz w:val="22"/>
                <w:szCs w:val="22"/>
              </w:rPr>
            </w:pPr>
          </w:p>
          <w:p w14:paraId="6A24CB11" w14:textId="77777777" w:rsidR="009F6A9C" w:rsidRPr="003164BB" w:rsidRDefault="009F6A9C" w:rsidP="00904F28">
            <w:pPr>
              <w:pStyle w:val="NormalWeb"/>
              <w:shd w:val="clear" w:color="auto" w:fill="FFFFFF"/>
              <w:spacing w:before="0" w:beforeAutospacing="0" w:after="0" w:afterAutospacing="0"/>
              <w:rPr>
                <w:rFonts w:ascii="Arial" w:hAnsi="Arial" w:cs="Arial"/>
                <w:i/>
                <w:iCs/>
                <w:color w:val="303030"/>
                <w:sz w:val="22"/>
                <w:szCs w:val="22"/>
              </w:rPr>
            </w:pPr>
          </w:p>
          <w:p w14:paraId="1B457CC7" w14:textId="77777777" w:rsidR="009F6A9C" w:rsidRPr="003164BB" w:rsidRDefault="009F6A9C" w:rsidP="00904F28">
            <w:pPr>
              <w:pStyle w:val="NormalWeb"/>
              <w:shd w:val="clear" w:color="auto" w:fill="FFFFFF"/>
              <w:spacing w:before="0" w:beforeAutospacing="0" w:after="0" w:afterAutospacing="0"/>
              <w:rPr>
                <w:rFonts w:ascii="Arial" w:hAnsi="Arial" w:cs="Arial"/>
                <w:color w:val="303030"/>
                <w:sz w:val="22"/>
                <w:szCs w:val="22"/>
              </w:rPr>
            </w:pPr>
            <w:r w:rsidRPr="003164BB">
              <w:rPr>
                <w:rFonts w:ascii="Arial" w:hAnsi="Arial" w:cs="Arial"/>
                <w:i/>
                <w:iCs/>
                <w:color w:val="303030"/>
                <w:sz w:val="22"/>
                <w:szCs w:val="22"/>
              </w:rPr>
              <w:t>Is the language focus on key language? Do I make sure the students have many opportunities to notice and use new language?</w:t>
            </w:r>
          </w:p>
          <w:p w14:paraId="6C886D0A" w14:textId="77777777" w:rsidR="009F6A9C" w:rsidRPr="003164BB" w:rsidRDefault="009F6A9C" w:rsidP="00904F28">
            <w:pPr>
              <w:pStyle w:val="normal0"/>
              <w:spacing w:line="240" w:lineRule="auto"/>
              <w:rPr>
                <w:szCs w:val="22"/>
              </w:rPr>
            </w:pPr>
          </w:p>
          <w:p w14:paraId="48CC0B33" w14:textId="77777777" w:rsidR="009F6A9C" w:rsidRPr="003164BB" w:rsidRDefault="009F6A9C" w:rsidP="00904F28">
            <w:pPr>
              <w:pStyle w:val="normal0"/>
              <w:spacing w:line="240" w:lineRule="auto"/>
              <w:rPr>
                <w:szCs w:val="22"/>
              </w:rPr>
            </w:pPr>
          </w:p>
          <w:p w14:paraId="4BF84CC4" w14:textId="77777777" w:rsidR="009F6A9C" w:rsidRPr="003164BB" w:rsidRDefault="009F6A9C" w:rsidP="00904F28">
            <w:pPr>
              <w:pStyle w:val="normal0"/>
              <w:spacing w:line="240" w:lineRule="auto"/>
              <w:rPr>
                <w:szCs w:val="22"/>
              </w:rPr>
            </w:pPr>
          </w:p>
          <w:p w14:paraId="0FA5E288" w14:textId="77777777" w:rsidR="009F6A9C" w:rsidRPr="003164BB" w:rsidRDefault="009F6A9C" w:rsidP="00904F28">
            <w:pPr>
              <w:pStyle w:val="normal0"/>
              <w:spacing w:line="240" w:lineRule="auto"/>
              <w:rPr>
                <w:szCs w:val="22"/>
              </w:rPr>
            </w:pPr>
          </w:p>
          <w:p w14:paraId="69F04163" w14:textId="77777777" w:rsidR="009F6A9C" w:rsidRPr="003164BB" w:rsidRDefault="009F6A9C" w:rsidP="00904F28">
            <w:pPr>
              <w:pStyle w:val="normal0"/>
              <w:spacing w:line="240" w:lineRule="auto"/>
              <w:rPr>
                <w:szCs w:val="22"/>
              </w:rPr>
            </w:pPr>
          </w:p>
          <w:p w14:paraId="62296471" w14:textId="77777777" w:rsidR="00904F28" w:rsidRPr="003164BB" w:rsidRDefault="00904F28" w:rsidP="00904F28">
            <w:pPr>
              <w:pStyle w:val="normal0"/>
              <w:spacing w:line="240" w:lineRule="auto"/>
              <w:rPr>
                <w:szCs w:val="22"/>
              </w:rPr>
            </w:pPr>
          </w:p>
          <w:p w14:paraId="032417E4" w14:textId="77777777" w:rsidR="00904F28" w:rsidRPr="003164BB" w:rsidRDefault="00904F28" w:rsidP="00904F28">
            <w:pPr>
              <w:pStyle w:val="normal0"/>
              <w:spacing w:line="240" w:lineRule="auto"/>
              <w:rPr>
                <w:szCs w:val="22"/>
              </w:rPr>
            </w:pPr>
          </w:p>
          <w:p w14:paraId="1AB544D8" w14:textId="77777777" w:rsidR="00904F28" w:rsidRPr="003164BB" w:rsidRDefault="00904F28" w:rsidP="00904F28">
            <w:pPr>
              <w:pStyle w:val="normal0"/>
              <w:spacing w:line="240" w:lineRule="auto"/>
              <w:rPr>
                <w:szCs w:val="22"/>
              </w:rPr>
            </w:pPr>
          </w:p>
          <w:p w14:paraId="410965D5" w14:textId="77777777" w:rsidR="009F6A9C" w:rsidRPr="003164BB" w:rsidRDefault="009F6A9C" w:rsidP="00904F28">
            <w:pPr>
              <w:pStyle w:val="normal0"/>
              <w:spacing w:line="240" w:lineRule="auto"/>
              <w:rPr>
                <w:szCs w:val="22"/>
              </w:rPr>
            </w:pPr>
          </w:p>
          <w:p w14:paraId="19748B82" w14:textId="7C07A2AA" w:rsidR="009F6A9C" w:rsidRPr="003164BB" w:rsidRDefault="009F6A9C" w:rsidP="00904F28">
            <w:pPr>
              <w:pStyle w:val="normal0"/>
              <w:spacing w:line="240" w:lineRule="auto"/>
              <w:rPr>
                <w:i/>
                <w:szCs w:val="22"/>
              </w:rPr>
            </w:pPr>
            <w:r w:rsidRPr="003164BB">
              <w:rPr>
                <w:i/>
                <w:szCs w:val="22"/>
              </w:rPr>
              <w:t>Are my students able to identify and articulate what they have learnt and what they need to learn?</w:t>
            </w:r>
          </w:p>
        </w:tc>
      </w:tr>
    </w:tbl>
    <w:p w14:paraId="7D3EF0D9" w14:textId="14FC9F94" w:rsidR="00F27D55" w:rsidRDefault="00F27D55">
      <w:pPr>
        <w:pStyle w:val="normal0"/>
      </w:pPr>
    </w:p>
    <w:p w14:paraId="72AA9FE7" w14:textId="77777777" w:rsidR="00F27D55" w:rsidRDefault="00F27D55">
      <w:pPr>
        <w:pStyle w:val="normal0"/>
      </w:pPr>
    </w:p>
    <w:p w14:paraId="5F95BD5B" w14:textId="77777777" w:rsidR="00F27D55" w:rsidRDefault="00F27D55">
      <w:pPr>
        <w:pStyle w:val="normal0"/>
      </w:pPr>
    </w:p>
    <w:p w14:paraId="40CC9319" w14:textId="77777777" w:rsidR="0056532C" w:rsidRDefault="0056532C">
      <w:pPr>
        <w:rPr>
          <w:rFonts w:ascii="Arial" w:eastAsia="Arial" w:hAnsi="Arial" w:cs="Arial"/>
          <w:b/>
          <w:color w:val="000000"/>
          <w:sz w:val="22"/>
        </w:rPr>
      </w:pPr>
      <w:r>
        <w:rPr>
          <w:b/>
        </w:rPr>
        <w:br w:type="page"/>
      </w:r>
    </w:p>
    <w:p w14:paraId="6AD98FA2" w14:textId="37683602" w:rsidR="004A3BCE" w:rsidRDefault="004A3BCE" w:rsidP="00915AF3">
      <w:pPr>
        <w:pStyle w:val="normal0"/>
        <w:jc w:val="center"/>
        <w:rPr>
          <w:b/>
          <w:sz w:val="24"/>
        </w:rPr>
      </w:pPr>
      <w:r>
        <w:rPr>
          <w:b/>
          <w:sz w:val="24"/>
        </w:rPr>
        <w:lastRenderedPageBreak/>
        <w:t>Student tasks</w:t>
      </w:r>
    </w:p>
    <w:p w14:paraId="0E8E3616" w14:textId="431CBEB2" w:rsidR="00F27D55" w:rsidRPr="00660718" w:rsidRDefault="00F12579" w:rsidP="00915AF3">
      <w:pPr>
        <w:pStyle w:val="normal0"/>
        <w:jc w:val="center"/>
        <w:rPr>
          <w:b/>
          <w:sz w:val="24"/>
        </w:rPr>
      </w:pPr>
      <w:r w:rsidRPr="00660718">
        <w:rPr>
          <w:b/>
          <w:sz w:val="24"/>
        </w:rPr>
        <w:t>T</w:t>
      </w:r>
      <w:r w:rsidR="009A558C" w:rsidRPr="00660718">
        <w:rPr>
          <w:b/>
          <w:sz w:val="24"/>
        </w:rPr>
        <w:t>eaching and leaning sequence 1</w:t>
      </w:r>
    </w:p>
    <w:p w14:paraId="00BD9E4C" w14:textId="77777777" w:rsidR="00F27D55" w:rsidRPr="00660718" w:rsidRDefault="00F27D55">
      <w:pPr>
        <w:pStyle w:val="normal0"/>
        <w:rPr>
          <w:sz w:val="24"/>
        </w:rPr>
      </w:pPr>
    </w:p>
    <w:p w14:paraId="056E74D9" w14:textId="6E28998B" w:rsidR="00F27D55" w:rsidRPr="00660718" w:rsidRDefault="0038333D">
      <w:pPr>
        <w:pStyle w:val="normal0"/>
        <w:rPr>
          <w:b/>
          <w:sz w:val="24"/>
        </w:rPr>
      </w:pPr>
      <w:bookmarkStart w:id="1" w:name="id.nfmpq3vmcah" w:colFirst="0" w:colLast="0"/>
      <w:bookmarkEnd w:id="1"/>
      <w:r w:rsidRPr="00660718">
        <w:rPr>
          <w:b/>
          <w:sz w:val="24"/>
        </w:rPr>
        <w:t xml:space="preserve">1. </w:t>
      </w:r>
      <w:r w:rsidR="00F12579" w:rsidRPr="00660718">
        <w:rPr>
          <w:b/>
          <w:sz w:val="24"/>
        </w:rPr>
        <w:t xml:space="preserve"> What do you remember?</w:t>
      </w:r>
    </w:p>
    <w:p w14:paraId="798554E3" w14:textId="77777777" w:rsidR="00F27D55" w:rsidRPr="00660718" w:rsidRDefault="00F27D55">
      <w:pPr>
        <w:pStyle w:val="normal0"/>
        <w:rPr>
          <w:sz w:val="24"/>
        </w:rPr>
      </w:pPr>
    </w:p>
    <w:p w14:paraId="0B168CAD" w14:textId="269759D1" w:rsidR="00F27D55" w:rsidRPr="00660718" w:rsidRDefault="00F12579">
      <w:pPr>
        <w:pStyle w:val="normal0"/>
        <w:rPr>
          <w:sz w:val="24"/>
        </w:rPr>
      </w:pPr>
      <w:r w:rsidRPr="00660718">
        <w:rPr>
          <w:sz w:val="24"/>
        </w:rPr>
        <w:t xml:space="preserve">Look at the pictures below. </w:t>
      </w:r>
    </w:p>
    <w:p w14:paraId="7B1F74FA" w14:textId="5601A560" w:rsidR="00F27D55" w:rsidRPr="00660718" w:rsidRDefault="00F12579">
      <w:pPr>
        <w:pStyle w:val="normal0"/>
        <w:rPr>
          <w:sz w:val="24"/>
        </w:rPr>
      </w:pPr>
      <w:r w:rsidRPr="00660718">
        <w:rPr>
          <w:sz w:val="24"/>
        </w:rPr>
        <w:t xml:space="preserve">Each picture matches </w:t>
      </w:r>
      <w:r w:rsidR="00904F28" w:rsidRPr="00660718">
        <w:rPr>
          <w:sz w:val="24"/>
        </w:rPr>
        <w:t xml:space="preserve">to </w:t>
      </w:r>
      <w:r w:rsidRPr="00660718">
        <w:rPr>
          <w:sz w:val="24"/>
        </w:rPr>
        <w:t>one of the eight Millen</w:t>
      </w:r>
      <w:r w:rsidR="00521965" w:rsidRPr="00660718">
        <w:rPr>
          <w:sz w:val="24"/>
        </w:rPr>
        <w:t>n</w:t>
      </w:r>
      <w:r w:rsidRPr="00660718">
        <w:rPr>
          <w:sz w:val="24"/>
        </w:rPr>
        <w:t>ium Development Goals.</w:t>
      </w:r>
    </w:p>
    <w:p w14:paraId="00D79A81" w14:textId="77777777" w:rsidR="00F27D55" w:rsidRPr="00660718" w:rsidRDefault="00F12579">
      <w:pPr>
        <w:pStyle w:val="normal0"/>
        <w:rPr>
          <w:sz w:val="24"/>
        </w:rPr>
      </w:pPr>
      <w:r w:rsidRPr="00660718">
        <w:rPr>
          <w:sz w:val="24"/>
        </w:rPr>
        <w:t>Write the name of a MDG next to each picture.</w:t>
      </w:r>
    </w:p>
    <w:p w14:paraId="6A4EE7C1" w14:textId="77777777" w:rsidR="00F27D55" w:rsidRPr="00660718" w:rsidRDefault="00F27D55">
      <w:pPr>
        <w:pStyle w:val="normal0"/>
        <w:rPr>
          <w:sz w:val="24"/>
        </w:rPr>
      </w:pPr>
    </w:p>
    <w:tbl>
      <w:tblPr>
        <w:tblW w:w="91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630"/>
        <w:gridCol w:w="5550"/>
      </w:tblGrid>
      <w:tr w:rsidR="00F27D55" w:rsidRPr="00660718" w14:paraId="388B8D8E" w14:textId="77777777" w:rsidTr="00C87379">
        <w:tc>
          <w:tcPr>
            <w:tcW w:w="3630" w:type="dxa"/>
            <w:shd w:val="clear" w:color="auto" w:fill="CCCCCC"/>
            <w:tcMar>
              <w:top w:w="100" w:type="dxa"/>
              <w:left w:w="100" w:type="dxa"/>
              <w:bottom w:w="100" w:type="dxa"/>
              <w:right w:w="100" w:type="dxa"/>
            </w:tcMar>
          </w:tcPr>
          <w:p w14:paraId="701DCD59" w14:textId="77777777" w:rsidR="00F27D55" w:rsidRPr="00660718" w:rsidRDefault="00F12579">
            <w:pPr>
              <w:pStyle w:val="normal0"/>
              <w:spacing w:line="240" w:lineRule="auto"/>
              <w:jc w:val="center"/>
              <w:rPr>
                <w:sz w:val="24"/>
              </w:rPr>
            </w:pPr>
            <w:r w:rsidRPr="00660718">
              <w:rPr>
                <w:b/>
                <w:sz w:val="24"/>
              </w:rPr>
              <w:t>Picture</w:t>
            </w:r>
          </w:p>
          <w:p w14:paraId="425BCCC3" w14:textId="77777777" w:rsidR="00F27D55" w:rsidRPr="00660718" w:rsidRDefault="00F12579">
            <w:pPr>
              <w:pStyle w:val="normal0"/>
              <w:spacing w:line="240" w:lineRule="auto"/>
              <w:jc w:val="center"/>
              <w:rPr>
                <w:sz w:val="24"/>
              </w:rPr>
            </w:pPr>
            <w:r w:rsidRPr="00660718">
              <w:rPr>
                <w:i/>
                <w:sz w:val="24"/>
              </w:rPr>
              <w:t>Pictures reproduced with kind permission of Teach UNICEF</w:t>
            </w:r>
          </w:p>
        </w:tc>
        <w:tc>
          <w:tcPr>
            <w:tcW w:w="5550" w:type="dxa"/>
            <w:shd w:val="clear" w:color="auto" w:fill="CCCCCC"/>
            <w:tcMar>
              <w:top w:w="100" w:type="dxa"/>
              <w:left w:w="100" w:type="dxa"/>
              <w:bottom w:w="100" w:type="dxa"/>
              <w:right w:w="100" w:type="dxa"/>
            </w:tcMar>
          </w:tcPr>
          <w:p w14:paraId="56CB3160" w14:textId="77777777" w:rsidR="00F27D55" w:rsidRPr="00660718" w:rsidRDefault="00F12579">
            <w:pPr>
              <w:pStyle w:val="normal0"/>
              <w:spacing w:line="240" w:lineRule="auto"/>
              <w:jc w:val="center"/>
              <w:rPr>
                <w:sz w:val="24"/>
              </w:rPr>
            </w:pPr>
            <w:r w:rsidRPr="00660718">
              <w:rPr>
                <w:b/>
                <w:sz w:val="24"/>
              </w:rPr>
              <w:t>What is the name of this goal?</w:t>
            </w:r>
          </w:p>
          <w:p w14:paraId="4C32163A" w14:textId="1019355D" w:rsidR="00F27D55" w:rsidRPr="00660718" w:rsidRDefault="00F12579">
            <w:pPr>
              <w:pStyle w:val="normal0"/>
              <w:spacing w:line="240" w:lineRule="auto"/>
              <w:jc w:val="center"/>
              <w:rPr>
                <w:sz w:val="24"/>
              </w:rPr>
            </w:pPr>
            <w:r w:rsidRPr="00660718">
              <w:rPr>
                <w:b/>
                <w:sz w:val="24"/>
              </w:rPr>
              <w:t xml:space="preserve">What </w:t>
            </w:r>
            <w:r w:rsidR="00660718">
              <w:rPr>
                <w:b/>
                <w:sz w:val="24"/>
              </w:rPr>
              <w:t xml:space="preserve">is this goal </w:t>
            </w:r>
            <w:r w:rsidRPr="00660718">
              <w:rPr>
                <w:b/>
                <w:sz w:val="24"/>
              </w:rPr>
              <w:t>about</w:t>
            </w:r>
            <w:r w:rsidR="00660718">
              <w:rPr>
                <w:b/>
                <w:sz w:val="24"/>
              </w:rPr>
              <w:t>?</w:t>
            </w:r>
          </w:p>
        </w:tc>
      </w:tr>
      <w:tr w:rsidR="00F27D55" w:rsidRPr="00660718" w14:paraId="04635CBA" w14:textId="77777777">
        <w:tc>
          <w:tcPr>
            <w:tcW w:w="3630" w:type="dxa"/>
            <w:tcMar>
              <w:top w:w="100" w:type="dxa"/>
              <w:left w:w="100" w:type="dxa"/>
              <w:bottom w:w="100" w:type="dxa"/>
              <w:right w:w="100" w:type="dxa"/>
            </w:tcMar>
          </w:tcPr>
          <w:p w14:paraId="5CC25C4C"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6CDD0E1D" wp14:editId="77735C4D">
                  <wp:extent cx="2085975" cy="1343025"/>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5"/>
                          <a:stretch>
                            <a:fillRect/>
                          </a:stretch>
                        </pic:blipFill>
                        <pic:spPr>
                          <a:xfrm>
                            <a:off x="0" y="0"/>
                            <a:ext cx="2085975" cy="1343025"/>
                          </a:xfrm>
                          <a:prstGeom prst="rect">
                            <a:avLst/>
                          </a:prstGeom>
                        </pic:spPr>
                      </pic:pic>
                    </a:graphicData>
                  </a:graphic>
                </wp:inline>
              </w:drawing>
            </w:r>
          </w:p>
        </w:tc>
        <w:tc>
          <w:tcPr>
            <w:tcW w:w="5550" w:type="dxa"/>
            <w:tcMar>
              <w:top w:w="100" w:type="dxa"/>
              <w:left w:w="100" w:type="dxa"/>
              <w:bottom w:w="100" w:type="dxa"/>
              <w:right w:w="100" w:type="dxa"/>
            </w:tcMar>
          </w:tcPr>
          <w:p w14:paraId="275BB60A" w14:textId="77777777" w:rsidR="00F27D55" w:rsidRPr="00660718" w:rsidRDefault="00F27D55">
            <w:pPr>
              <w:pStyle w:val="normal0"/>
              <w:spacing w:line="240" w:lineRule="auto"/>
              <w:rPr>
                <w:sz w:val="24"/>
              </w:rPr>
            </w:pPr>
          </w:p>
        </w:tc>
      </w:tr>
      <w:tr w:rsidR="00F27D55" w:rsidRPr="00660718" w14:paraId="2CC44094" w14:textId="77777777">
        <w:tc>
          <w:tcPr>
            <w:tcW w:w="3630" w:type="dxa"/>
            <w:tcMar>
              <w:top w:w="100" w:type="dxa"/>
              <w:left w:w="100" w:type="dxa"/>
              <w:bottom w:w="100" w:type="dxa"/>
              <w:right w:w="100" w:type="dxa"/>
            </w:tcMar>
          </w:tcPr>
          <w:p w14:paraId="72E8FCCC"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1FA8FA39" wp14:editId="3094271D">
                  <wp:extent cx="2152650" cy="1409700"/>
                  <wp:effectExtent l="0" t="0" r="0" b="0"/>
                  <wp:docPr id="7"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6"/>
                          <a:stretch>
                            <a:fillRect/>
                          </a:stretch>
                        </pic:blipFill>
                        <pic:spPr>
                          <a:xfrm>
                            <a:off x="0" y="0"/>
                            <a:ext cx="2152650" cy="1409700"/>
                          </a:xfrm>
                          <a:prstGeom prst="rect">
                            <a:avLst/>
                          </a:prstGeom>
                        </pic:spPr>
                      </pic:pic>
                    </a:graphicData>
                  </a:graphic>
                </wp:inline>
              </w:drawing>
            </w:r>
          </w:p>
        </w:tc>
        <w:tc>
          <w:tcPr>
            <w:tcW w:w="5550" w:type="dxa"/>
            <w:tcMar>
              <w:top w:w="100" w:type="dxa"/>
              <w:left w:w="100" w:type="dxa"/>
              <w:bottom w:w="100" w:type="dxa"/>
              <w:right w:w="100" w:type="dxa"/>
            </w:tcMar>
          </w:tcPr>
          <w:p w14:paraId="6F3704E9" w14:textId="77777777" w:rsidR="00F27D55" w:rsidRPr="00660718" w:rsidRDefault="00F27D55">
            <w:pPr>
              <w:pStyle w:val="normal0"/>
              <w:spacing w:line="240" w:lineRule="auto"/>
              <w:rPr>
                <w:sz w:val="24"/>
              </w:rPr>
            </w:pPr>
          </w:p>
        </w:tc>
      </w:tr>
      <w:tr w:rsidR="00F27D55" w:rsidRPr="00660718" w14:paraId="32CF75F6" w14:textId="77777777">
        <w:tc>
          <w:tcPr>
            <w:tcW w:w="3630" w:type="dxa"/>
            <w:tcMar>
              <w:top w:w="100" w:type="dxa"/>
              <w:left w:w="100" w:type="dxa"/>
              <w:bottom w:w="100" w:type="dxa"/>
              <w:right w:w="100" w:type="dxa"/>
            </w:tcMar>
          </w:tcPr>
          <w:p w14:paraId="7FEE30D3"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3EAD452C" wp14:editId="18438752">
                  <wp:extent cx="2200275" cy="1400175"/>
                  <wp:effectExtent l="0" t="0" r="0" b="0"/>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7"/>
                          <a:stretch>
                            <a:fillRect/>
                          </a:stretch>
                        </pic:blipFill>
                        <pic:spPr>
                          <a:xfrm>
                            <a:off x="0" y="0"/>
                            <a:ext cx="2200275" cy="1400175"/>
                          </a:xfrm>
                          <a:prstGeom prst="rect">
                            <a:avLst/>
                          </a:prstGeom>
                        </pic:spPr>
                      </pic:pic>
                    </a:graphicData>
                  </a:graphic>
                </wp:inline>
              </w:drawing>
            </w:r>
          </w:p>
        </w:tc>
        <w:tc>
          <w:tcPr>
            <w:tcW w:w="5550" w:type="dxa"/>
            <w:tcMar>
              <w:top w:w="100" w:type="dxa"/>
              <w:left w:w="100" w:type="dxa"/>
              <w:bottom w:w="100" w:type="dxa"/>
              <w:right w:w="100" w:type="dxa"/>
            </w:tcMar>
          </w:tcPr>
          <w:p w14:paraId="6FD3FE4B" w14:textId="77777777" w:rsidR="00F27D55" w:rsidRPr="00660718" w:rsidRDefault="00F27D55">
            <w:pPr>
              <w:pStyle w:val="normal0"/>
              <w:spacing w:line="240" w:lineRule="auto"/>
              <w:rPr>
                <w:sz w:val="24"/>
              </w:rPr>
            </w:pPr>
          </w:p>
        </w:tc>
      </w:tr>
      <w:tr w:rsidR="00F27D55" w:rsidRPr="00660718" w14:paraId="4B53AA3D" w14:textId="77777777">
        <w:tc>
          <w:tcPr>
            <w:tcW w:w="3630" w:type="dxa"/>
            <w:tcMar>
              <w:top w:w="100" w:type="dxa"/>
              <w:left w:w="100" w:type="dxa"/>
              <w:bottom w:w="100" w:type="dxa"/>
              <w:right w:w="100" w:type="dxa"/>
            </w:tcMar>
          </w:tcPr>
          <w:p w14:paraId="5BED3BCD" w14:textId="77777777" w:rsidR="00F27D55" w:rsidRPr="00660718" w:rsidRDefault="00F12579">
            <w:pPr>
              <w:pStyle w:val="normal0"/>
              <w:spacing w:line="240" w:lineRule="auto"/>
              <w:jc w:val="center"/>
              <w:rPr>
                <w:sz w:val="24"/>
              </w:rPr>
            </w:pPr>
            <w:r w:rsidRPr="00660718">
              <w:rPr>
                <w:noProof/>
                <w:sz w:val="24"/>
                <w:lang w:eastAsia="en-US"/>
              </w:rPr>
              <w:lastRenderedPageBreak/>
              <w:drawing>
                <wp:inline distT="0" distB="0" distL="0" distR="0" wp14:anchorId="71AB2290" wp14:editId="4D59DCFB">
                  <wp:extent cx="2143125" cy="1362075"/>
                  <wp:effectExtent l="0" t="0" r="0" b="0"/>
                  <wp:docPr id="8"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8"/>
                          <a:stretch>
                            <a:fillRect/>
                          </a:stretch>
                        </pic:blipFill>
                        <pic:spPr>
                          <a:xfrm>
                            <a:off x="0" y="0"/>
                            <a:ext cx="2143125" cy="1362075"/>
                          </a:xfrm>
                          <a:prstGeom prst="rect">
                            <a:avLst/>
                          </a:prstGeom>
                        </pic:spPr>
                      </pic:pic>
                    </a:graphicData>
                  </a:graphic>
                </wp:inline>
              </w:drawing>
            </w:r>
          </w:p>
        </w:tc>
        <w:tc>
          <w:tcPr>
            <w:tcW w:w="5550" w:type="dxa"/>
            <w:tcMar>
              <w:top w:w="100" w:type="dxa"/>
              <w:left w:w="100" w:type="dxa"/>
              <w:bottom w:w="100" w:type="dxa"/>
              <w:right w:w="100" w:type="dxa"/>
            </w:tcMar>
          </w:tcPr>
          <w:p w14:paraId="371C14B8" w14:textId="77777777" w:rsidR="00F27D55" w:rsidRPr="00660718" w:rsidRDefault="00F27D55">
            <w:pPr>
              <w:pStyle w:val="normal0"/>
              <w:spacing w:line="240" w:lineRule="auto"/>
              <w:rPr>
                <w:sz w:val="24"/>
              </w:rPr>
            </w:pPr>
          </w:p>
        </w:tc>
      </w:tr>
      <w:tr w:rsidR="00F27D55" w:rsidRPr="00660718" w14:paraId="69727594" w14:textId="77777777">
        <w:tc>
          <w:tcPr>
            <w:tcW w:w="3630" w:type="dxa"/>
            <w:tcMar>
              <w:top w:w="100" w:type="dxa"/>
              <w:left w:w="100" w:type="dxa"/>
              <w:bottom w:w="100" w:type="dxa"/>
              <w:right w:w="100" w:type="dxa"/>
            </w:tcMar>
          </w:tcPr>
          <w:p w14:paraId="63B6C65E"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0B7F6DF7" wp14:editId="32AA5BF9">
                  <wp:extent cx="2133600" cy="1371600"/>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9"/>
                          <a:stretch>
                            <a:fillRect/>
                          </a:stretch>
                        </pic:blipFill>
                        <pic:spPr>
                          <a:xfrm>
                            <a:off x="0" y="0"/>
                            <a:ext cx="2133600" cy="1371600"/>
                          </a:xfrm>
                          <a:prstGeom prst="rect">
                            <a:avLst/>
                          </a:prstGeom>
                        </pic:spPr>
                      </pic:pic>
                    </a:graphicData>
                  </a:graphic>
                </wp:inline>
              </w:drawing>
            </w:r>
          </w:p>
        </w:tc>
        <w:tc>
          <w:tcPr>
            <w:tcW w:w="5550" w:type="dxa"/>
            <w:tcMar>
              <w:top w:w="100" w:type="dxa"/>
              <w:left w:w="100" w:type="dxa"/>
              <w:bottom w:w="100" w:type="dxa"/>
              <w:right w:w="100" w:type="dxa"/>
            </w:tcMar>
          </w:tcPr>
          <w:p w14:paraId="75E4E6AD" w14:textId="77777777" w:rsidR="00F27D55" w:rsidRPr="00660718" w:rsidRDefault="00F27D55">
            <w:pPr>
              <w:pStyle w:val="normal0"/>
              <w:spacing w:line="240" w:lineRule="auto"/>
              <w:rPr>
                <w:sz w:val="24"/>
              </w:rPr>
            </w:pPr>
          </w:p>
        </w:tc>
      </w:tr>
      <w:tr w:rsidR="00F27D55" w:rsidRPr="00660718" w14:paraId="490CBFD5" w14:textId="77777777">
        <w:tc>
          <w:tcPr>
            <w:tcW w:w="3630" w:type="dxa"/>
            <w:tcMar>
              <w:top w:w="100" w:type="dxa"/>
              <w:left w:w="100" w:type="dxa"/>
              <w:bottom w:w="100" w:type="dxa"/>
              <w:right w:w="100" w:type="dxa"/>
            </w:tcMar>
          </w:tcPr>
          <w:p w14:paraId="67159CFC"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4C971E9F" wp14:editId="5C7E9852">
                  <wp:extent cx="2190750" cy="1428750"/>
                  <wp:effectExtent l="0" t="0" r="0" b="0"/>
                  <wp:docPr id="5"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0"/>
                          <a:stretch>
                            <a:fillRect/>
                          </a:stretch>
                        </pic:blipFill>
                        <pic:spPr>
                          <a:xfrm>
                            <a:off x="0" y="0"/>
                            <a:ext cx="2190750" cy="1428750"/>
                          </a:xfrm>
                          <a:prstGeom prst="rect">
                            <a:avLst/>
                          </a:prstGeom>
                        </pic:spPr>
                      </pic:pic>
                    </a:graphicData>
                  </a:graphic>
                </wp:inline>
              </w:drawing>
            </w:r>
          </w:p>
        </w:tc>
        <w:tc>
          <w:tcPr>
            <w:tcW w:w="5550" w:type="dxa"/>
            <w:tcMar>
              <w:top w:w="100" w:type="dxa"/>
              <w:left w:w="100" w:type="dxa"/>
              <w:bottom w:w="100" w:type="dxa"/>
              <w:right w:w="100" w:type="dxa"/>
            </w:tcMar>
          </w:tcPr>
          <w:p w14:paraId="433450CE" w14:textId="77777777" w:rsidR="00F27D55" w:rsidRPr="00660718" w:rsidRDefault="00F27D55">
            <w:pPr>
              <w:pStyle w:val="normal0"/>
              <w:spacing w:line="240" w:lineRule="auto"/>
              <w:rPr>
                <w:sz w:val="24"/>
              </w:rPr>
            </w:pPr>
          </w:p>
        </w:tc>
      </w:tr>
      <w:tr w:rsidR="00F27D55" w:rsidRPr="00660718" w14:paraId="3D9E570E" w14:textId="77777777">
        <w:tc>
          <w:tcPr>
            <w:tcW w:w="3630" w:type="dxa"/>
            <w:tcMar>
              <w:top w:w="100" w:type="dxa"/>
              <w:left w:w="100" w:type="dxa"/>
              <w:bottom w:w="100" w:type="dxa"/>
              <w:right w:w="100" w:type="dxa"/>
            </w:tcMar>
          </w:tcPr>
          <w:p w14:paraId="092835C9"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7FA66477" wp14:editId="2D6931E7">
                  <wp:extent cx="2209800" cy="1409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1"/>
                          <a:stretch>
                            <a:fillRect/>
                          </a:stretch>
                        </pic:blipFill>
                        <pic:spPr>
                          <a:xfrm>
                            <a:off x="0" y="0"/>
                            <a:ext cx="2209800" cy="1409700"/>
                          </a:xfrm>
                          <a:prstGeom prst="rect">
                            <a:avLst/>
                          </a:prstGeom>
                        </pic:spPr>
                      </pic:pic>
                    </a:graphicData>
                  </a:graphic>
                </wp:inline>
              </w:drawing>
            </w:r>
          </w:p>
        </w:tc>
        <w:tc>
          <w:tcPr>
            <w:tcW w:w="5550" w:type="dxa"/>
            <w:tcMar>
              <w:top w:w="100" w:type="dxa"/>
              <w:left w:w="100" w:type="dxa"/>
              <w:bottom w:w="100" w:type="dxa"/>
              <w:right w:w="100" w:type="dxa"/>
            </w:tcMar>
          </w:tcPr>
          <w:p w14:paraId="66A4069B" w14:textId="77777777" w:rsidR="00F27D55" w:rsidRPr="00660718" w:rsidRDefault="00F27D55">
            <w:pPr>
              <w:pStyle w:val="normal0"/>
              <w:spacing w:line="240" w:lineRule="auto"/>
              <w:rPr>
                <w:sz w:val="24"/>
              </w:rPr>
            </w:pPr>
          </w:p>
        </w:tc>
      </w:tr>
      <w:tr w:rsidR="00F27D55" w:rsidRPr="00660718" w14:paraId="136F9EEB" w14:textId="77777777">
        <w:tc>
          <w:tcPr>
            <w:tcW w:w="3630" w:type="dxa"/>
            <w:tcMar>
              <w:top w:w="100" w:type="dxa"/>
              <w:left w:w="100" w:type="dxa"/>
              <w:bottom w:w="100" w:type="dxa"/>
              <w:right w:w="100" w:type="dxa"/>
            </w:tcMar>
          </w:tcPr>
          <w:p w14:paraId="7E7E7964"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37AC2A62" wp14:editId="62E2C5AB">
                  <wp:extent cx="2219325" cy="1438275"/>
                  <wp:effectExtent l="0" t="0" r="0" b="0"/>
                  <wp:docPr id="6"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22"/>
                          <a:stretch>
                            <a:fillRect/>
                          </a:stretch>
                        </pic:blipFill>
                        <pic:spPr>
                          <a:xfrm>
                            <a:off x="0" y="0"/>
                            <a:ext cx="2219325" cy="1438275"/>
                          </a:xfrm>
                          <a:prstGeom prst="rect">
                            <a:avLst/>
                          </a:prstGeom>
                        </pic:spPr>
                      </pic:pic>
                    </a:graphicData>
                  </a:graphic>
                </wp:inline>
              </w:drawing>
            </w:r>
          </w:p>
        </w:tc>
        <w:tc>
          <w:tcPr>
            <w:tcW w:w="5550" w:type="dxa"/>
            <w:tcMar>
              <w:top w:w="100" w:type="dxa"/>
              <w:left w:w="100" w:type="dxa"/>
              <w:bottom w:w="100" w:type="dxa"/>
              <w:right w:w="100" w:type="dxa"/>
            </w:tcMar>
          </w:tcPr>
          <w:p w14:paraId="5503F234" w14:textId="77777777" w:rsidR="00F27D55" w:rsidRPr="00660718" w:rsidRDefault="00F27D55">
            <w:pPr>
              <w:pStyle w:val="normal0"/>
              <w:spacing w:line="240" w:lineRule="auto"/>
              <w:rPr>
                <w:sz w:val="24"/>
              </w:rPr>
            </w:pPr>
          </w:p>
        </w:tc>
      </w:tr>
    </w:tbl>
    <w:p w14:paraId="66D8C2D0" w14:textId="77777777" w:rsidR="00521965" w:rsidRPr="00660718" w:rsidRDefault="00521965">
      <w:pPr>
        <w:pStyle w:val="normal0"/>
        <w:rPr>
          <w:b/>
          <w:sz w:val="24"/>
        </w:rPr>
      </w:pPr>
      <w:bookmarkStart w:id="2" w:name="id.t7gz9wpy5k2j" w:colFirst="0" w:colLast="0"/>
      <w:bookmarkEnd w:id="2"/>
    </w:p>
    <w:p w14:paraId="6F6CD3B4" w14:textId="77777777" w:rsidR="00660718" w:rsidRDefault="00660718" w:rsidP="00660718">
      <w:pPr>
        <w:rPr>
          <w:rFonts w:ascii="Arial" w:eastAsia="Arial" w:hAnsi="Arial" w:cs="Arial"/>
          <w:b/>
          <w:color w:val="000000"/>
        </w:rPr>
      </w:pPr>
    </w:p>
    <w:p w14:paraId="3C3051AC" w14:textId="3503D771" w:rsidR="00F27D55" w:rsidRPr="00660718" w:rsidRDefault="00F12579" w:rsidP="00660718">
      <w:pPr>
        <w:rPr>
          <w:rFonts w:ascii="Arial" w:eastAsia="Arial" w:hAnsi="Arial" w:cs="Arial"/>
          <w:b/>
          <w:color w:val="000000"/>
        </w:rPr>
      </w:pPr>
      <w:r w:rsidRPr="00660718">
        <w:rPr>
          <w:rFonts w:ascii="Arial" w:hAnsi="Arial" w:cs="Arial"/>
          <w:b/>
        </w:rPr>
        <w:lastRenderedPageBreak/>
        <w:t>2</w:t>
      </w:r>
      <w:r w:rsidR="0038333D" w:rsidRPr="00660718">
        <w:rPr>
          <w:rFonts w:ascii="Arial" w:hAnsi="Arial" w:cs="Arial"/>
          <w:b/>
        </w:rPr>
        <w:t>.</w:t>
      </w:r>
      <w:r w:rsidRPr="00660718">
        <w:rPr>
          <w:rFonts w:ascii="Arial" w:hAnsi="Arial" w:cs="Arial"/>
          <w:b/>
        </w:rPr>
        <w:t xml:space="preserve"> Jigsaw reading</w:t>
      </w:r>
    </w:p>
    <w:p w14:paraId="24BA0515" w14:textId="77777777" w:rsidR="00F27D55" w:rsidRPr="00660718" w:rsidRDefault="00F27D55">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680"/>
        <w:gridCol w:w="4680"/>
      </w:tblGrid>
      <w:tr w:rsidR="00F27D55" w:rsidRPr="00660718" w14:paraId="4800F51C" w14:textId="77777777">
        <w:tc>
          <w:tcPr>
            <w:tcW w:w="2340" w:type="dxa"/>
            <w:tcMar>
              <w:top w:w="100" w:type="dxa"/>
              <w:left w:w="100" w:type="dxa"/>
              <w:bottom w:w="100" w:type="dxa"/>
              <w:right w:w="100" w:type="dxa"/>
            </w:tcMar>
          </w:tcPr>
          <w:p w14:paraId="0F61C90E" w14:textId="77777777" w:rsidR="00F27D55" w:rsidRPr="00660718" w:rsidRDefault="00F12579">
            <w:pPr>
              <w:pStyle w:val="normal0"/>
              <w:rPr>
                <w:sz w:val="24"/>
              </w:rPr>
            </w:pPr>
            <w:r w:rsidRPr="00660718">
              <w:rPr>
                <w:sz w:val="24"/>
              </w:rPr>
              <w:t>GROUP 1</w:t>
            </w:r>
          </w:p>
          <w:p w14:paraId="356ACA12" w14:textId="77777777" w:rsidR="00F27D55" w:rsidRPr="00660718" w:rsidRDefault="00F12579">
            <w:pPr>
              <w:pStyle w:val="normal0"/>
              <w:rPr>
                <w:sz w:val="24"/>
              </w:rPr>
            </w:pPr>
            <w:r w:rsidRPr="00660718">
              <w:rPr>
                <w:b/>
                <w:sz w:val="24"/>
              </w:rPr>
              <w:t>Goal 1:</w:t>
            </w:r>
            <w:r w:rsidRPr="00660718">
              <w:rPr>
                <w:sz w:val="24"/>
              </w:rPr>
              <w:t xml:space="preserve"> End extreme poverty and hunger</w:t>
            </w:r>
          </w:p>
          <w:p w14:paraId="5CD6DFEA" w14:textId="77777777" w:rsidR="00F27D55" w:rsidRPr="00660718" w:rsidRDefault="00F12579">
            <w:pPr>
              <w:pStyle w:val="normal0"/>
              <w:spacing w:line="240" w:lineRule="auto"/>
              <w:rPr>
                <w:sz w:val="24"/>
              </w:rPr>
            </w:pPr>
            <w:r w:rsidRPr="00660718">
              <w:rPr>
                <w:sz w:val="24"/>
              </w:rPr>
              <w:t xml:space="preserve">Reduce the number of people living on less than $1 a day by half and reduce the </w:t>
            </w:r>
          </w:p>
          <w:p w14:paraId="3A5909DF" w14:textId="77777777" w:rsidR="00F27D55" w:rsidRPr="00660718" w:rsidRDefault="00F12579">
            <w:pPr>
              <w:pStyle w:val="normal0"/>
              <w:spacing w:line="240" w:lineRule="auto"/>
              <w:rPr>
                <w:sz w:val="24"/>
              </w:rPr>
            </w:pPr>
            <w:proofErr w:type="gramStart"/>
            <w:r w:rsidRPr="00660718">
              <w:rPr>
                <w:sz w:val="24"/>
              </w:rPr>
              <w:t>number</w:t>
            </w:r>
            <w:proofErr w:type="gramEnd"/>
            <w:r w:rsidRPr="00660718">
              <w:rPr>
                <w:sz w:val="24"/>
              </w:rPr>
              <w:t xml:space="preserve"> of people suffering from hunger by half.</w:t>
            </w:r>
          </w:p>
          <w:p w14:paraId="04DC7F24" w14:textId="77777777" w:rsidR="00F27D55" w:rsidRPr="00660718" w:rsidRDefault="00F12579">
            <w:pPr>
              <w:pStyle w:val="normal0"/>
              <w:spacing w:line="240" w:lineRule="auto"/>
              <w:rPr>
                <w:sz w:val="24"/>
              </w:rPr>
            </w:pPr>
            <w:r w:rsidRPr="00660718">
              <w:rPr>
                <w:b/>
                <w:sz w:val="24"/>
              </w:rPr>
              <w:t xml:space="preserve">Problem: </w:t>
            </w:r>
          </w:p>
          <w:p w14:paraId="1A06345D" w14:textId="77777777" w:rsidR="00F27D55" w:rsidRPr="00660718" w:rsidRDefault="00F12579">
            <w:pPr>
              <w:pStyle w:val="normal0"/>
              <w:numPr>
                <w:ilvl w:val="0"/>
                <w:numId w:val="5"/>
              </w:numPr>
              <w:spacing w:line="240" w:lineRule="auto"/>
              <w:ind w:hanging="359"/>
              <w:rPr>
                <w:sz w:val="24"/>
              </w:rPr>
            </w:pPr>
            <w:r w:rsidRPr="00660718">
              <w:rPr>
                <w:sz w:val="24"/>
              </w:rPr>
              <w:t>More than 30% of children in developing countries—about 600 million—live on less than US $1 a day.</w:t>
            </w:r>
          </w:p>
          <w:p w14:paraId="7B1394AB" w14:textId="77777777" w:rsidR="00F27D55" w:rsidRPr="00660718" w:rsidRDefault="00F12579">
            <w:pPr>
              <w:pStyle w:val="normal0"/>
              <w:numPr>
                <w:ilvl w:val="0"/>
                <w:numId w:val="5"/>
              </w:numPr>
              <w:spacing w:line="240" w:lineRule="auto"/>
              <w:ind w:hanging="359"/>
              <w:rPr>
                <w:sz w:val="24"/>
              </w:rPr>
            </w:pPr>
            <w:r w:rsidRPr="00660718">
              <w:rPr>
                <w:sz w:val="24"/>
              </w:rPr>
              <w:t>Every 3.6 seconds one person dies of starvation. Usually it is a child under the age of 5.</w:t>
            </w:r>
          </w:p>
          <w:p w14:paraId="393B6FDD" w14:textId="77777777" w:rsidR="00F27D55" w:rsidRPr="00660718" w:rsidRDefault="00F12579">
            <w:pPr>
              <w:pStyle w:val="normal0"/>
              <w:spacing w:line="240" w:lineRule="auto"/>
              <w:rPr>
                <w:sz w:val="24"/>
              </w:rPr>
            </w:pPr>
            <w:r w:rsidRPr="00660718">
              <w:rPr>
                <w:b/>
                <w:sz w:val="24"/>
              </w:rPr>
              <w:t>Poverty affects everything!</w:t>
            </w:r>
          </w:p>
          <w:p w14:paraId="594EB256" w14:textId="5564E19F" w:rsidR="00F27D55" w:rsidRPr="00660718" w:rsidRDefault="00F12579">
            <w:pPr>
              <w:pStyle w:val="normal0"/>
              <w:spacing w:line="240" w:lineRule="auto"/>
              <w:rPr>
                <w:sz w:val="24"/>
              </w:rPr>
            </w:pPr>
            <w:r w:rsidRPr="00660718">
              <w:rPr>
                <w:sz w:val="24"/>
              </w:rPr>
              <w:t xml:space="preserve">Children living in poverty often become sick because they do not have clean water to drink. When they are sick, they </w:t>
            </w:r>
            <w:r w:rsidR="00660718">
              <w:rPr>
                <w:sz w:val="24"/>
              </w:rPr>
              <w:t xml:space="preserve">cannot go to school. Without an </w:t>
            </w:r>
            <w:r w:rsidRPr="00660718">
              <w:rPr>
                <w:sz w:val="24"/>
              </w:rPr>
              <w:t>education, children have fewer choices and opportunities</w:t>
            </w:r>
            <w:r w:rsidRPr="00660718">
              <w:rPr>
                <w:b/>
                <w:sz w:val="24"/>
              </w:rPr>
              <w:t>.</w:t>
            </w:r>
          </w:p>
        </w:tc>
        <w:tc>
          <w:tcPr>
            <w:tcW w:w="2340" w:type="dxa"/>
            <w:tcMar>
              <w:top w:w="100" w:type="dxa"/>
              <w:left w:w="100" w:type="dxa"/>
              <w:bottom w:w="100" w:type="dxa"/>
              <w:right w:w="100" w:type="dxa"/>
            </w:tcMar>
          </w:tcPr>
          <w:p w14:paraId="3B1C7A90" w14:textId="77777777" w:rsidR="00F27D55" w:rsidRPr="00660718" w:rsidRDefault="00F12579">
            <w:pPr>
              <w:pStyle w:val="normal0"/>
              <w:spacing w:line="240" w:lineRule="auto"/>
              <w:rPr>
                <w:sz w:val="24"/>
              </w:rPr>
            </w:pPr>
            <w:r w:rsidRPr="00660718">
              <w:rPr>
                <w:sz w:val="24"/>
              </w:rPr>
              <w:t>GROUP 2</w:t>
            </w:r>
          </w:p>
          <w:p w14:paraId="4E96C0AD" w14:textId="77777777" w:rsidR="00F27D55" w:rsidRPr="00660718" w:rsidRDefault="00F12579">
            <w:pPr>
              <w:pStyle w:val="normal0"/>
              <w:spacing w:line="240" w:lineRule="auto"/>
              <w:rPr>
                <w:sz w:val="24"/>
              </w:rPr>
            </w:pPr>
            <w:r w:rsidRPr="00660718">
              <w:rPr>
                <w:b/>
                <w:sz w:val="24"/>
              </w:rPr>
              <w:t>Goal 2:</w:t>
            </w:r>
            <w:r w:rsidRPr="00660718">
              <w:rPr>
                <w:sz w:val="24"/>
              </w:rPr>
              <w:t xml:space="preserve"> Achieve universal primary education </w:t>
            </w:r>
          </w:p>
          <w:p w14:paraId="086A88F0" w14:textId="77777777" w:rsidR="00F27D55" w:rsidRPr="00660718" w:rsidRDefault="00F12579">
            <w:pPr>
              <w:pStyle w:val="normal0"/>
              <w:spacing w:line="240" w:lineRule="auto"/>
              <w:rPr>
                <w:sz w:val="24"/>
              </w:rPr>
            </w:pPr>
            <w:r w:rsidRPr="00660718">
              <w:rPr>
                <w:sz w:val="24"/>
              </w:rPr>
              <w:t>Make sure that every boy and girl in the world can go to elementary school.</w:t>
            </w:r>
          </w:p>
          <w:p w14:paraId="7A141BBA" w14:textId="77777777" w:rsidR="00F27D55" w:rsidRPr="00660718" w:rsidRDefault="00F12579">
            <w:pPr>
              <w:pStyle w:val="normal0"/>
              <w:spacing w:line="240" w:lineRule="auto"/>
              <w:rPr>
                <w:sz w:val="24"/>
              </w:rPr>
            </w:pPr>
            <w:r w:rsidRPr="00660718">
              <w:rPr>
                <w:b/>
                <w:sz w:val="24"/>
              </w:rPr>
              <w:t>Problem:</w:t>
            </w:r>
          </w:p>
          <w:p w14:paraId="7078A5C7" w14:textId="77777777" w:rsidR="00F27D55" w:rsidRPr="00660718" w:rsidRDefault="00F12579" w:rsidP="00641E74">
            <w:pPr>
              <w:pStyle w:val="normal0"/>
              <w:numPr>
                <w:ilvl w:val="0"/>
                <w:numId w:val="11"/>
              </w:numPr>
              <w:spacing w:line="240" w:lineRule="auto"/>
              <w:ind w:hanging="359"/>
              <w:rPr>
                <w:sz w:val="24"/>
              </w:rPr>
            </w:pPr>
            <w:r w:rsidRPr="00660718">
              <w:rPr>
                <w:sz w:val="24"/>
              </w:rPr>
              <w:t>As of 2001 estimates, around 115 million children of primary school age, the majority of them girls, do not attend school.</w:t>
            </w:r>
          </w:p>
          <w:p w14:paraId="5F7CC332" w14:textId="77777777" w:rsidR="00F27D55" w:rsidRPr="00660718" w:rsidRDefault="00F12579">
            <w:pPr>
              <w:pStyle w:val="normal0"/>
              <w:spacing w:line="240" w:lineRule="auto"/>
              <w:rPr>
                <w:sz w:val="24"/>
              </w:rPr>
            </w:pPr>
            <w:r w:rsidRPr="00660718">
              <w:rPr>
                <w:b/>
                <w:sz w:val="24"/>
              </w:rPr>
              <w:t>Education is central to children’s rights!</w:t>
            </w:r>
          </w:p>
          <w:p w14:paraId="50593166" w14:textId="77777777" w:rsidR="00F27D55" w:rsidRPr="00660718" w:rsidRDefault="00F12579">
            <w:pPr>
              <w:pStyle w:val="normal0"/>
              <w:spacing w:line="240" w:lineRule="auto"/>
              <w:rPr>
                <w:sz w:val="24"/>
              </w:rPr>
            </w:pPr>
            <w:r w:rsidRPr="00660718">
              <w:rPr>
                <w:sz w:val="24"/>
              </w:rPr>
              <w:t xml:space="preserve">When you are educated, you are better able to influence what happens to you. </w:t>
            </w:r>
          </w:p>
          <w:p w14:paraId="08C906E6" w14:textId="77777777" w:rsidR="00F27D55" w:rsidRPr="00660718" w:rsidRDefault="00F12579">
            <w:pPr>
              <w:pStyle w:val="normal0"/>
              <w:spacing w:line="240" w:lineRule="auto"/>
              <w:rPr>
                <w:sz w:val="24"/>
              </w:rPr>
            </w:pPr>
            <w:r w:rsidRPr="00660718">
              <w:rPr>
                <w:sz w:val="24"/>
              </w:rPr>
              <w:t>Education gives you choices—and the confidence to take advantage of those choices.</w:t>
            </w:r>
          </w:p>
          <w:p w14:paraId="231A6E2A" w14:textId="77777777" w:rsidR="00F27D55" w:rsidRPr="00660718" w:rsidRDefault="00F27D55">
            <w:pPr>
              <w:pStyle w:val="normal0"/>
              <w:spacing w:line="240" w:lineRule="auto"/>
              <w:rPr>
                <w:sz w:val="24"/>
              </w:rPr>
            </w:pPr>
          </w:p>
        </w:tc>
      </w:tr>
      <w:tr w:rsidR="00F27D55" w:rsidRPr="00660718" w14:paraId="668E57A7" w14:textId="77777777">
        <w:tc>
          <w:tcPr>
            <w:tcW w:w="2340" w:type="dxa"/>
            <w:tcMar>
              <w:top w:w="100" w:type="dxa"/>
              <w:left w:w="100" w:type="dxa"/>
              <w:bottom w:w="100" w:type="dxa"/>
              <w:right w:w="100" w:type="dxa"/>
            </w:tcMar>
          </w:tcPr>
          <w:p w14:paraId="67C80152" w14:textId="77777777" w:rsidR="00F27D55" w:rsidRPr="00660718" w:rsidRDefault="00F12579">
            <w:pPr>
              <w:pStyle w:val="normal0"/>
              <w:spacing w:line="240" w:lineRule="auto"/>
              <w:rPr>
                <w:sz w:val="24"/>
              </w:rPr>
            </w:pPr>
            <w:r w:rsidRPr="00660718">
              <w:rPr>
                <w:sz w:val="24"/>
              </w:rPr>
              <w:t>GROUP 3</w:t>
            </w:r>
          </w:p>
          <w:p w14:paraId="7EE791EF" w14:textId="77777777" w:rsidR="00F27D55" w:rsidRPr="00660718" w:rsidRDefault="00F12579">
            <w:pPr>
              <w:pStyle w:val="normal0"/>
              <w:spacing w:line="240" w:lineRule="auto"/>
              <w:rPr>
                <w:sz w:val="24"/>
              </w:rPr>
            </w:pPr>
            <w:r w:rsidRPr="00660718">
              <w:rPr>
                <w:b/>
                <w:sz w:val="24"/>
              </w:rPr>
              <w:t>Goal 3:</w:t>
            </w:r>
            <w:r w:rsidRPr="00660718">
              <w:rPr>
                <w:sz w:val="24"/>
              </w:rPr>
              <w:t xml:space="preserve"> Promote gender equality and empower women</w:t>
            </w:r>
          </w:p>
          <w:p w14:paraId="0237F51B" w14:textId="1A306BBA" w:rsidR="00F27D55" w:rsidRPr="00660718" w:rsidRDefault="00F12579">
            <w:pPr>
              <w:pStyle w:val="normal0"/>
              <w:spacing w:line="240" w:lineRule="auto"/>
              <w:rPr>
                <w:sz w:val="24"/>
              </w:rPr>
            </w:pPr>
            <w:r w:rsidRPr="00660718">
              <w:rPr>
                <w:sz w:val="24"/>
              </w:rPr>
              <w:t xml:space="preserve">Work to make sure </w:t>
            </w:r>
            <w:proofErr w:type="gramStart"/>
            <w:r w:rsidRPr="00660718">
              <w:rPr>
                <w:sz w:val="24"/>
              </w:rPr>
              <w:t>that girls</w:t>
            </w:r>
            <w:proofErr w:type="gramEnd"/>
            <w:r w:rsidRPr="00660718">
              <w:rPr>
                <w:sz w:val="24"/>
              </w:rPr>
              <w:t xml:space="preserve"> can go to school and that women have the opportunity to make choices in their lives. </w:t>
            </w:r>
          </w:p>
          <w:p w14:paraId="37C2C575" w14:textId="77777777" w:rsidR="00F27D55" w:rsidRPr="00660718" w:rsidRDefault="00F12579">
            <w:pPr>
              <w:pStyle w:val="normal0"/>
              <w:spacing w:line="240" w:lineRule="auto"/>
              <w:rPr>
                <w:sz w:val="24"/>
              </w:rPr>
            </w:pPr>
            <w:r w:rsidRPr="00660718">
              <w:rPr>
                <w:b/>
                <w:sz w:val="24"/>
              </w:rPr>
              <w:t>Problem:</w:t>
            </w:r>
          </w:p>
          <w:p w14:paraId="461DD945" w14:textId="77777777" w:rsidR="00F27D55" w:rsidRPr="00660718" w:rsidRDefault="00F12579">
            <w:pPr>
              <w:pStyle w:val="normal0"/>
              <w:numPr>
                <w:ilvl w:val="0"/>
                <w:numId w:val="4"/>
              </w:numPr>
              <w:spacing w:line="240" w:lineRule="auto"/>
              <w:ind w:hanging="359"/>
              <w:rPr>
                <w:sz w:val="24"/>
              </w:rPr>
            </w:pPr>
            <w:r w:rsidRPr="00660718">
              <w:rPr>
                <w:sz w:val="24"/>
              </w:rPr>
              <w:t>Two-thirds of the world’s 799 million illiterate adults ages 15 and over are women.</w:t>
            </w:r>
          </w:p>
          <w:p w14:paraId="02250CA7" w14:textId="77777777" w:rsidR="00F27D55" w:rsidRPr="00660718" w:rsidRDefault="00F12579">
            <w:pPr>
              <w:pStyle w:val="normal0"/>
              <w:spacing w:line="240" w:lineRule="auto"/>
              <w:rPr>
                <w:sz w:val="24"/>
              </w:rPr>
            </w:pPr>
            <w:r w:rsidRPr="00660718">
              <w:rPr>
                <w:b/>
                <w:sz w:val="24"/>
              </w:rPr>
              <w:t>Advancing the rights of women and children advances humanity!</w:t>
            </w:r>
          </w:p>
          <w:p w14:paraId="348FE262" w14:textId="4FD216E3" w:rsidR="00F27D55" w:rsidRPr="00660718" w:rsidRDefault="00F12579">
            <w:pPr>
              <w:pStyle w:val="normal0"/>
              <w:spacing w:line="240" w:lineRule="auto"/>
              <w:rPr>
                <w:sz w:val="24"/>
              </w:rPr>
            </w:pPr>
            <w:r w:rsidRPr="00660718">
              <w:rPr>
                <w:sz w:val="24"/>
              </w:rPr>
              <w:t>Some 121 million children are not in school, most of them girls. Yet study after study shows that educating girls is the single-most effective policy to raise overall economic productivity, lower infant and maternal mortality, educate the next generation, improve nutrition, and promote health.</w:t>
            </w:r>
          </w:p>
        </w:tc>
        <w:tc>
          <w:tcPr>
            <w:tcW w:w="2340" w:type="dxa"/>
            <w:tcMar>
              <w:top w:w="100" w:type="dxa"/>
              <w:left w:w="100" w:type="dxa"/>
              <w:bottom w:w="100" w:type="dxa"/>
              <w:right w:w="100" w:type="dxa"/>
            </w:tcMar>
          </w:tcPr>
          <w:p w14:paraId="0EECA89D" w14:textId="77777777" w:rsidR="00F27D55" w:rsidRPr="00660718" w:rsidRDefault="00F12579">
            <w:pPr>
              <w:pStyle w:val="normal0"/>
              <w:spacing w:line="240" w:lineRule="auto"/>
              <w:rPr>
                <w:sz w:val="24"/>
              </w:rPr>
            </w:pPr>
            <w:r w:rsidRPr="00660718">
              <w:rPr>
                <w:sz w:val="24"/>
              </w:rPr>
              <w:t>GROUP 4</w:t>
            </w:r>
          </w:p>
          <w:p w14:paraId="280D4ECD" w14:textId="77777777" w:rsidR="00F27D55" w:rsidRPr="00660718" w:rsidRDefault="00F12579">
            <w:pPr>
              <w:pStyle w:val="normal0"/>
              <w:spacing w:line="240" w:lineRule="auto"/>
              <w:rPr>
                <w:sz w:val="24"/>
              </w:rPr>
            </w:pPr>
            <w:r w:rsidRPr="00660718">
              <w:rPr>
                <w:b/>
                <w:sz w:val="24"/>
              </w:rPr>
              <w:t>Goal 4</w:t>
            </w:r>
            <w:r w:rsidRPr="00660718">
              <w:rPr>
                <w:sz w:val="24"/>
              </w:rPr>
              <w:t>: Reduce child mortality</w:t>
            </w:r>
          </w:p>
          <w:p w14:paraId="2194D80E" w14:textId="77777777" w:rsidR="00F27D55" w:rsidRPr="00660718" w:rsidRDefault="00F12579">
            <w:pPr>
              <w:pStyle w:val="normal0"/>
              <w:spacing w:line="240" w:lineRule="auto"/>
              <w:rPr>
                <w:sz w:val="24"/>
              </w:rPr>
            </w:pPr>
            <w:r w:rsidRPr="00660718">
              <w:rPr>
                <w:sz w:val="24"/>
              </w:rPr>
              <w:t>Reduce the number of deaths of young children by two-thirds.</w:t>
            </w:r>
          </w:p>
          <w:p w14:paraId="663152CC" w14:textId="77777777" w:rsidR="00F27D55" w:rsidRPr="00660718" w:rsidRDefault="00F12579">
            <w:pPr>
              <w:pStyle w:val="normal0"/>
              <w:spacing w:line="240" w:lineRule="auto"/>
              <w:rPr>
                <w:sz w:val="24"/>
              </w:rPr>
            </w:pPr>
            <w:r w:rsidRPr="00660718">
              <w:rPr>
                <w:b/>
                <w:sz w:val="24"/>
              </w:rPr>
              <w:t xml:space="preserve">Problem: </w:t>
            </w:r>
          </w:p>
          <w:p w14:paraId="0D42416A" w14:textId="77777777" w:rsidR="00F27D55" w:rsidRPr="00660718" w:rsidRDefault="00F12579">
            <w:pPr>
              <w:pStyle w:val="normal0"/>
              <w:numPr>
                <w:ilvl w:val="0"/>
                <w:numId w:val="6"/>
              </w:numPr>
              <w:spacing w:line="240" w:lineRule="auto"/>
              <w:ind w:hanging="359"/>
              <w:rPr>
                <w:sz w:val="24"/>
              </w:rPr>
            </w:pPr>
            <w:r w:rsidRPr="00660718">
              <w:rPr>
                <w:sz w:val="24"/>
              </w:rPr>
              <w:t>About 29,000 children under the age of 5 die every day—21 each minute—mainly from preventable causes.</w:t>
            </w:r>
          </w:p>
          <w:p w14:paraId="41D4492A" w14:textId="09A8F44A" w:rsidR="00F27D55" w:rsidRPr="00660718" w:rsidRDefault="00F12579">
            <w:pPr>
              <w:pStyle w:val="normal0"/>
              <w:numPr>
                <w:ilvl w:val="0"/>
                <w:numId w:val="6"/>
              </w:numPr>
              <w:spacing w:line="240" w:lineRule="auto"/>
              <w:ind w:hanging="359"/>
              <w:rPr>
                <w:sz w:val="24"/>
              </w:rPr>
            </w:pPr>
            <w:r w:rsidRPr="00660718">
              <w:rPr>
                <w:sz w:val="24"/>
              </w:rPr>
              <w:t>These deaths occur mainly in the developing world. An Ethiopian child is 30 times more likely to die by his or her 5th birthday than a child in Western Europe. Two</w:t>
            </w:r>
            <w:r w:rsidR="00FA1190" w:rsidRPr="00660718">
              <w:rPr>
                <w:sz w:val="24"/>
              </w:rPr>
              <w:t>-</w:t>
            </w:r>
            <w:r w:rsidRPr="00660718">
              <w:rPr>
                <w:sz w:val="24"/>
              </w:rPr>
              <w:t>thirds of deaths occur in just 10 countries.</w:t>
            </w:r>
          </w:p>
          <w:p w14:paraId="080798F1" w14:textId="77777777" w:rsidR="00F27D55" w:rsidRPr="00660718" w:rsidRDefault="00F12579">
            <w:pPr>
              <w:pStyle w:val="normal0"/>
              <w:spacing w:line="240" w:lineRule="auto"/>
              <w:rPr>
                <w:sz w:val="24"/>
              </w:rPr>
            </w:pPr>
            <w:r w:rsidRPr="00660718">
              <w:rPr>
                <w:b/>
                <w:sz w:val="24"/>
              </w:rPr>
              <w:t>The majority of deaths of children under 5 are preventable!</w:t>
            </w:r>
          </w:p>
          <w:p w14:paraId="0D17D68B" w14:textId="4EA185AD" w:rsidR="00F27D55" w:rsidRPr="00660718" w:rsidRDefault="00F12579">
            <w:pPr>
              <w:pStyle w:val="normal0"/>
              <w:spacing w:line="240" w:lineRule="auto"/>
              <w:rPr>
                <w:sz w:val="24"/>
              </w:rPr>
            </w:pPr>
            <w:r w:rsidRPr="00660718">
              <w:rPr>
                <w:sz w:val="24"/>
              </w:rPr>
              <w:t xml:space="preserve">More than 70% of almost 11 million child deaths every year are caused by just six illnesses. </w:t>
            </w:r>
            <w:proofErr w:type="gramStart"/>
            <w:r w:rsidRPr="00660718">
              <w:rPr>
                <w:sz w:val="24"/>
              </w:rPr>
              <w:t xml:space="preserve">Almost 11 million children who </w:t>
            </w:r>
            <w:r w:rsidRPr="00660718">
              <w:rPr>
                <w:sz w:val="24"/>
              </w:rPr>
              <w:lastRenderedPageBreak/>
              <w:t>die each year could be saved by vaccines, antibiotics, micronutrient supplementation, insecticide-treated bed nets, and improved family care</w:t>
            </w:r>
            <w:proofErr w:type="gramEnd"/>
            <w:r w:rsidRPr="00660718">
              <w:rPr>
                <w:sz w:val="24"/>
              </w:rPr>
              <w:t>.</w:t>
            </w:r>
          </w:p>
        </w:tc>
      </w:tr>
      <w:tr w:rsidR="00F27D55" w:rsidRPr="00660718" w14:paraId="0EEA4731" w14:textId="77777777">
        <w:tc>
          <w:tcPr>
            <w:tcW w:w="2340" w:type="dxa"/>
            <w:tcMar>
              <w:top w:w="100" w:type="dxa"/>
              <w:left w:w="100" w:type="dxa"/>
              <w:bottom w:w="100" w:type="dxa"/>
              <w:right w:w="100" w:type="dxa"/>
            </w:tcMar>
          </w:tcPr>
          <w:p w14:paraId="7DC5949B" w14:textId="77777777" w:rsidR="00F27D55" w:rsidRPr="00660718" w:rsidRDefault="00F12579">
            <w:pPr>
              <w:pStyle w:val="normal0"/>
              <w:spacing w:line="240" w:lineRule="auto"/>
              <w:rPr>
                <w:sz w:val="24"/>
              </w:rPr>
            </w:pPr>
            <w:r w:rsidRPr="00660718">
              <w:rPr>
                <w:sz w:val="24"/>
              </w:rPr>
              <w:lastRenderedPageBreak/>
              <w:t>GROUP 5</w:t>
            </w:r>
          </w:p>
          <w:p w14:paraId="1FE2F094" w14:textId="77777777" w:rsidR="00F27D55" w:rsidRPr="00660718" w:rsidRDefault="00F12579">
            <w:pPr>
              <w:pStyle w:val="normal0"/>
              <w:spacing w:line="240" w:lineRule="auto"/>
              <w:rPr>
                <w:sz w:val="24"/>
              </w:rPr>
            </w:pPr>
            <w:r w:rsidRPr="00660718">
              <w:rPr>
                <w:b/>
                <w:sz w:val="24"/>
              </w:rPr>
              <w:t>Goal 5:</w:t>
            </w:r>
            <w:r w:rsidRPr="00660718">
              <w:rPr>
                <w:sz w:val="24"/>
              </w:rPr>
              <w:t xml:space="preserve"> Improve maternal health</w:t>
            </w:r>
          </w:p>
          <w:p w14:paraId="488C08F0" w14:textId="7B4233EA" w:rsidR="00F27D55" w:rsidRPr="00660718" w:rsidRDefault="00F12579">
            <w:pPr>
              <w:pStyle w:val="normal0"/>
              <w:spacing w:line="240" w:lineRule="auto"/>
              <w:rPr>
                <w:sz w:val="24"/>
              </w:rPr>
            </w:pPr>
            <w:r w:rsidRPr="00660718">
              <w:rPr>
                <w:sz w:val="24"/>
              </w:rPr>
              <w:t>Improve the health of mothers before and just after their babies are born and reduce the number of maternal deaths by three-quarters.</w:t>
            </w:r>
          </w:p>
          <w:p w14:paraId="3F3FB056" w14:textId="77777777" w:rsidR="00F27D55" w:rsidRPr="00660718" w:rsidRDefault="00F12579">
            <w:pPr>
              <w:pStyle w:val="normal0"/>
              <w:spacing w:line="240" w:lineRule="auto"/>
              <w:rPr>
                <w:sz w:val="24"/>
              </w:rPr>
            </w:pPr>
            <w:r w:rsidRPr="00660718">
              <w:rPr>
                <w:b/>
                <w:sz w:val="24"/>
              </w:rPr>
              <w:t>Problem:</w:t>
            </w:r>
          </w:p>
          <w:p w14:paraId="095CA238" w14:textId="77777777" w:rsidR="00F27D55" w:rsidRPr="00660718" w:rsidRDefault="00F12579">
            <w:pPr>
              <w:pStyle w:val="normal0"/>
              <w:numPr>
                <w:ilvl w:val="0"/>
                <w:numId w:val="1"/>
              </w:numPr>
              <w:spacing w:line="240" w:lineRule="auto"/>
              <w:ind w:hanging="359"/>
              <w:rPr>
                <w:sz w:val="24"/>
              </w:rPr>
            </w:pPr>
            <w:r w:rsidRPr="00660718">
              <w:rPr>
                <w:sz w:val="24"/>
              </w:rPr>
              <w:t>A woman dies from complications in childbirth every minute—about 529,000 each year—the vast majority of them in developing countries.</w:t>
            </w:r>
          </w:p>
          <w:p w14:paraId="41C8030E" w14:textId="77777777" w:rsidR="00F27D55" w:rsidRPr="00660718" w:rsidRDefault="00F12579">
            <w:pPr>
              <w:pStyle w:val="normal0"/>
              <w:spacing w:line="240" w:lineRule="auto"/>
              <w:rPr>
                <w:sz w:val="24"/>
              </w:rPr>
            </w:pPr>
            <w:r w:rsidRPr="00660718">
              <w:rPr>
                <w:b/>
                <w:sz w:val="24"/>
              </w:rPr>
              <w:t>The majority of these deaths are preventable!</w:t>
            </w:r>
          </w:p>
          <w:p w14:paraId="3129F938" w14:textId="77777777" w:rsidR="00F27D55" w:rsidRPr="00660718" w:rsidRDefault="00F12579">
            <w:pPr>
              <w:pStyle w:val="normal0"/>
              <w:spacing w:line="240" w:lineRule="auto"/>
              <w:rPr>
                <w:sz w:val="24"/>
              </w:rPr>
            </w:pPr>
            <w:r w:rsidRPr="00660718">
              <w:rPr>
                <w:sz w:val="24"/>
              </w:rPr>
              <w:t xml:space="preserve">Access to skilled care during pregnancy, </w:t>
            </w:r>
          </w:p>
          <w:p w14:paraId="72A71356" w14:textId="25922626" w:rsidR="00F27D55" w:rsidRPr="00660718" w:rsidRDefault="00F12579">
            <w:pPr>
              <w:pStyle w:val="normal0"/>
              <w:spacing w:line="240" w:lineRule="auto"/>
              <w:rPr>
                <w:sz w:val="24"/>
              </w:rPr>
            </w:pPr>
            <w:proofErr w:type="gramStart"/>
            <w:r w:rsidRPr="00660718">
              <w:rPr>
                <w:sz w:val="24"/>
              </w:rPr>
              <w:t>childbirth</w:t>
            </w:r>
            <w:proofErr w:type="gramEnd"/>
            <w:r w:rsidRPr="00660718">
              <w:rPr>
                <w:sz w:val="24"/>
              </w:rPr>
              <w:t>, and the first month after delivery is key to saving the lives of women and their children.</w:t>
            </w:r>
          </w:p>
        </w:tc>
        <w:tc>
          <w:tcPr>
            <w:tcW w:w="2340" w:type="dxa"/>
            <w:tcMar>
              <w:top w:w="100" w:type="dxa"/>
              <w:left w:w="100" w:type="dxa"/>
              <w:bottom w:w="100" w:type="dxa"/>
              <w:right w:w="100" w:type="dxa"/>
            </w:tcMar>
          </w:tcPr>
          <w:p w14:paraId="0E9DB804" w14:textId="77777777" w:rsidR="00F27D55" w:rsidRPr="00660718" w:rsidRDefault="00F12579">
            <w:pPr>
              <w:pStyle w:val="normal0"/>
              <w:spacing w:line="240" w:lineRule="auto"/>
              <w:rPr>
                <w:sz w:val="24"/>
              </w:rPr>
            </w:pPr>
            <w:r w:rsidRPr="00660718">
              <w:rPr>
                <w:sz w:val="24"/>
              </w:rPr>
              <w:t>GROUP 6</w:t>
            </w:r>
          </w:p>
          <w:p w14:paraId="53A928F9" w14:textId="77777777" w:rsidR="00F27D55" w:rsidRPr="00660718" w:rsidRDefault="00F12579">
            <w:pPr>
              <w:pStyle w:val="normal0"/>
              <w:spacing w:line="240" w:lineRule="auto"/>
              <w:rPr>
                <w:sz w:val="24"/>
              </w:rPr>
            </w:pPr>
            <w:r w:rsidRPr="00660718">
              <w:rPr>
                <w:b/>
                <w:sz w:val="24"/>
              </w:rPr>
              <w:t>Goal 6:</w:t>
            </w:r>
            <w:r w:rsidRPr="00660718">
              <w:rPr>
                <w:sz w:val="24"/>
              </w:rPr>
              <w:t xml:space="preserve"> Combat HIV/AIDS, malaria, and other diseases </w:t>
            </w:r>
          </w:p>
          <w:p w14:paraId="1B95C927" w14:textId="77777777" w:rsidR="00F27D55" w:rsidRPr="00660718" w:rsidRDefault="00F12579">
            <w:pPr>
              <w:pStyle w:val="normal0"/>
              <w:spacing w:line="240" w:lineRule="auto"/>
              <w:rPr>
                <w:sz w:val="24"/>
              </w:rPr>
            </w:pPr>
            <w:r w:rsidRPr="00660718">
              <w:rPr>
                <w:sz w:val="24"/>
              </w:rPr>
              <w:t>Fight diseases like HIV/AIDS and malaria that can be prevented and treated.</w:t>
            </w:r>
          </w:p>
          <w:p w14:paraId="5C5297D6" w14:textId="77777777" w:rsidR="00F27D55" w:rsidRPr="00660718" w:rsidRDefault="00F12579">
            <w:pPr>
              <w:pStyle w:val="normal0"/>
              <w:spacing w:line="240" w:lineRule="auto"/>
              <w:rPr>
                <w:sz w:val="24"/>
              </w:rPr>
            </w:pPr>
            <w:r w:rsidRPr="00660718">
              <w:rPr>
                <w:b/>
                <w:sz w:val="24"/>
              </w:rPr>
              <w:t>Problem:</w:t>
            </w:r>
          </w:p>
          <w:p w14:paraId="6797CF32" w14:textId="77777777" w:rsidR="00F27D55" w:rsidRPr="00660718" w:rsidRDefault="00F12579" w:rsidP="00641E74">
            <w:pPr>
              <w:pStyle w:val="normal0"/>
              <w:numPr>
                <w:ilvl w:val="0"/>
                <w:numId w:val="8"/>
              </w:numPr>
              <w:spacing w:line="240" w:lineRule="auto"/>
              <w:ind w:hanging="359"/>
              <w:rPr>
                <w:sz w:val="24"/>
              </w:rPr>
            </w:pPr>
            <w:r w:rsidRPr="00660718">
              <w:rPr>
                <w:sz w:val="24"/>
              </w:rPr>
              <w:t>Millions of children are dying needlessly.</w:t>
            </w:r>
          </w:p>
          <w:p w14:paraId="45F4A4EE" w14:textId="77777777" w:rsidR="00F27D55" w:rsidRPr="00660718" w:rsidRDefault="00F12579" w:rsidP="00641E74">
            <w:pPr>
              <w:pStyle w:val="normal0"/>
              <w:numPr>
                <w:ilvl w:val="0"/>
                <w:numId w:val="8"/>
              </w:numPr>
              <w:spacing w:line="240" w:lineRule="auto"/>
              <w:ind w:hanging="359"/>
              <w:rPr>
                <w:sz w:val="24"/>
              </w:rPr>
            </w:pPr>
            <w:r w:rsidRPr="00660718">
              <w:rPr>
                <w:sz w:val="24"/>
              </w:rPr>
              <w:t xml:space="preserve">Malaria kills a child somewhere in the world every 30 seconds. </w:t>
            </w:r>
          </w:p>
          <w:p w14:paraId="55680A4A" w14:textId="77777777" w:rsidR="00F27D55" w:rsidRPr="00660718" w:rsidRDefault="00F12579" w:rsidP="00641E74">
            <w:pPr>
              <w:pStyle w:val="normal0"/>
              <w:numPr>
                <w:ilvl w:val="0"/>
                <w:numId w:val="8"/>
              </w:numPr>
              <w:spacing w:line="240" w:lineRule="auto"/>
              <w:ind w:hanging="359"/>
              <w:rPr>
                <w:sz w:val="24"/>
              </w:rPr>
            </w:pPr>
            <w:r w:rsidRPr="00660718">
              <w:rPr>
                <w:sz w:val="24"/>
              </w:rPr>
              <w:t>HIV/AIDS, malaria, measles, polio, and tuberculosis threaten the lives of millions of children who would survive and flourish if they lived in better conditions.</w:t>
            </w:r>
          </w:p>
          <w:p w14:paraId="135F8BD5" w14:textId="77777777" w:rsidR="00F27D55" w:rsidRPr="00660718" w:rsidRDefault="00F12579">
            <w:pPr>
              <w:pStyle w:val="normal0"/>
              <w:spacing w:line="240" w:lineRule="auto"/>
              <w:rPr>
                <w:sz w:val="24"/>
              </w:rPr>
            </w:pPr>
            <w:r w:rsidRPr="00660718">
              <w:rPr>
                <w:b/>
                <w:sz w:val="24"/>
              </w:rPr>
              <w:t>Research and education can reduce deaths from these diseases!</w:t>
            </w:r>
          </w:p>
          <w:p w14:paraId="538420C7" w14:textId="77777777" w:rsidR="00F27D55" w:rsidRPr="00660718" w:rsidRDefault="00F12579">
            <w:pPr>
              <w:pStyle w:val="normal0"/>
              <w:spacing w:line="240" w:lineRule="auto"/>
              <w:rPr>
                <w:sz w:val="24"/>
              </w:rPr>
            </w:pPr>
            <w:r w:rsidRPr="00660718">
              <w:rPr>
                <w:sz w:val="24"/>
              </w:rPr>
              <w:t>There are measures that are proven to work and to be cost-effective in saving lives including improvements in basic health care.</w:t>
            </w:r>
          </w:p>
        </w:tc>
      </w:tr>
      <w:tr w:rsidR="00F27D55" w:rsidRPr="00660718" w14:paraId="243B04B5" w14:textId="77777777">
        <w:tc>
          <w:tcPr>
            <w:tcW w:w="2340" w:type="dxa"/>
            <w:tcMar>
              <w:top w:w="100" w:type="dxa"/>
              <w:left w:w="100" w:type="dxa"/>
              <w:bottom w:w="100" w:type="dxa"/>
              <w:right w:w="100" w:type="dxa"/>
            </w:tcMar>
          </w:tcPr>
          <w:p w14:paraId="4CB9CE8F" w14:textId="77777777" w:rsidR="00F27D55" w:rsidRPr="00660718" w:rsidRDefault="00F12579">
            <w:pPr>
              <w:pStyle w:val="normal0"/>
              <w:spacing w:line="240" w:lineRule="auto"/>
              <w:rPr>
                <w:sz w:val="24"/>
              </w:rPr>
            </w:pPr>
            <w:r w:rsidRPr="00660718">
              <w:rPr>
                <w:sz w:val="24"/>
              </w:rPr>
              <w:t>GROUP 7</w:t>
            </w:r>
          </w:p>
          <w:p w14:paraId="0F3620CA" w14:textId="77777777" w:rsidR="00F27D55" w:rsidRPr="00660718" w:rsidRDefault="00F12579">
            <w:pPr>
              <w:pStyle w:val="normal0"/>
              <w:spacing w:line="240" w:lineRule="auto"/>
              <w:rPr>
                <w:sz w:val="24"/>
              </w:rPr>
            </w:pPr>
            <w:r w:rsidRPr="00660718">
              <w:rPr>
                <w:b/>
                <w:sz w:val="24"/>
              </w:rPr>
              <w:t>Goal 7:</w:t>
            </w:r>
            <w:r w:rsidRPr="00660718">
              <w:rPr>
                <w:sz w:val="24"/>
              </w:rPr>
              <w:t xml:space="preserve"> Ensure environmental sustainability</w:t>
            </w:r>
          </w:p>
          <w:p w14:paraId="22069E1B" w14:textId="3D028F6F" w:rsidR="00F27D55" w:rsidRPr="00660718" w:rsidRDefault="00F12579">
            <w:pPr>
              <w:pStyle w:val="normal0"/>
              <w:spacing w:line="240" w:lineRule="auto"/>
              <w:rPr>
                <w:sz w:val="24"/>
              </w:rPr>
            </w:pPr>
            <w:r w:rsidRPr="00660718">
              <w:rPr>
                <w:sz w:val="24"/>
              </w:rPr>
              <w:t>Make sure that the environment is protected for people now and in the future. Reduce by half the number of people without clean drinking water and sanitation.</w:t>
            </w:r>
          </w:p>
          <w:p w14:paraId="72EC28A7" w14:textId="77777777" w:rsidR="00F27D55" w:rsidRPr="00660718" w:rsidRDefault="00F12579">
            <w:pPr>
              <w:pStyle w:val="normal0"/>
              <w:spacing w:line="240" w:lineRule="auto"/>
              <w:rPr>
                <w:sz w:val="24"/>
              </w:rPr>
            </w:pPr>
            <w:r w:rsidRPr="00660718">
              <w:rPr>
                <w:sz w:val="24"/>
              </w:rPr>
              <w:t>Problem:</w:t>
            </w:r>
          </w:p>
          <w:p w14:paraId="68E08D5F" w14:textId="1AC71245" w:rsidR="00F27D55" w:rsidRPr="00660718" w:rsidRDefault="00F12579">
            <w:pPr>
              <w:pStyle w:val="normal0"/>
              <w:numPr>
                <w:ilvl w:val="0"/>
                <w:numId w:val="7"/>
              </w:numPr>
              <w:spacing w:line="240" w:lineRule="auto"/>
              <w:ind w:hanging="359"/>
              <w:rPr>
                <w:sz w:val="24"/>
              </w:rPr>
            </w:pPr>
            <w:r w:rsidRPr="00660718">
              <w:rPr>
                <w:sz w:val="24"/>
              </w:rPr>
              <w:t>A child dies every 15 seconds from disease attributable to unsafe drinking water, deplorable sanitation, or poor hygiene.</w:t>
            </w:r>
          </w:p>
          <w:p w14:paraId="099C5559" w14:textId="77777777" w:rsidR="00F27D55" w:rsidRPr="00660718" w:rsidRDefault="00F12579">
            <w:pPr>
              <w:pStyle w:val="normal0"/>
              <w:numPr>
                <w:ilvl w:val="0"/>
                <w:numId w:val="7"/>
              </w:numPr>
              <w:spacing w:line="240" w:lineRule="auto"/>
              <w:ind w:hanging="359"/>
              <w:rPr>
                <w:sz w:val="24"/>
              </w:rPr>
            </w:pPr>
            <w:r w:rsidRPr="00660718">
              <w:rPr>
                <w:sz w:val="24"/>
              </w:rPr>
              <w:t xml:space="preserve">As of 2002, one in six people worldwide—1.1 billion total—had no access to clean water. About 400 million of these are children. </w:t>
            </w:r>
          </w:p>
          <w:p w14:paraId="4D82F705" w14:textId="77777777" w:rsidR="00F27D55" w:rsidRPr="00660718" w:rsidRDefault="00F12579">
            <w:pPr>
              <w:pStyle w:val="normal0"/>
              <w:numPr>
                <w:ilvl w:val="0"/>
                <w:numId w:val="7"/>
              </w:numPr>
              <w:spacing w:line="240" w:lineRule="auto"/>
              <w:ind w:hanging="359"/>
              <w:rPr>
                <w:sz w:val="24"/>
              </w:rPr>
            </w:pPr>
            <w:r w:rsidRPr="00660718">
              <w:rPr>
                <w:sz w:val="24"/>
              </w:rPr>
              <w:t xml:space="preserve">Four of ten people worldwide don’t have access to even a simple </w:t>
            </w:r>
            <w:r w:rsidRPr="00660718">
              <w:rPr>
                <w:sz w:val="24"/>
              </w:rPr>
              <w:lastRenderedPageBreak/>
              <w:t>latrine.</w:t>
            </w:r>
          </w:p>
          <w:p w14:paraId="344B63CB" w14:textId="77777777" w:rsidR="00F27D55" w:rsidRPr="00660718" w:rsidRDefault="00F12579">
            <w:pPr>
              <w:pStyle w:val="normal0"/>
              <w:numPr>
                <w:ilvl w:val="0"/>
                <w:numId w:val="7"/>
              </w:numPr>
              <w:spacing w:line="240" w:lineRule="auto"/>
              <w:ind w:hanging="359"/>
              <w:rPr>
                <w:sz w:val="24"/>
              </w:rPr>
            </w:pPr>
            <w:r w:rsidRPr="00660718">
              <w:rPr>
                <w:sz w:val="24"/>
              </w:rPr>
              <w:t>More than 614 million children have to live in dwellings with more than five people per room or that have mud flooring.</w:t>
            </w:r>
          </w:p>
          <w:p w14:paraId="4B402894" w14:textId="77777777" w:rsidR="00F27D55" w:rsidRPr="00660718" w:rsidRDefault="00F12579">
            <w:pPr>
              <w:pStyle w:val="normal0"/>
              <w:spacing w:line="240" w:lineRule="auto"/>
              <w:rPr>
                <w:sz w:val="24"/>
              </w:rPr>
            </w:pPr>
            <w:r w:rsidRPr="00660718">
              <w:rPr>
                <w:b/>
                <w:sz w:val="24"/>
              </w:rPr>
              <w:t xml:space="preserve">Providing access to safe drinking water and sanitation for more people is </w:t>
            </w:r>
          </w:p>
          <w:p w14:paraId="77619AB1" w14:textId="77777777" w:rsidR="00F27D55" w:rsidRPr="00660718" w:rsidRDefault="00F12579">
            <w:pPr>
              <w:pStyle w:val="normal0"/>
              <w:spacing w:line="240" w:lineRule="auto"/>
              <w:rPr>
                <w:sz w:val="24"/>
              </w:rPr>
            </w:pPr>
            <w:proofErr w:type="gramStart"/>
            <w:r w:rsidRPr="00660718">
              <w:rPr>
                <w:b/>
                <w:sz w:val="24"/>
              </w:rPr>
              <w:t>achievable</w:t>
            </w:r>
            <w:proofErr w:type="gramEnd"/>
            <w:r w:rsidRPr="00660718">
              <w:rPr>
                <w:b/>
                <w:sz w:val="24"/>
              </w:rPr>
              <w:t>!</w:t>
            </w:r>
          </w:p>
          <w:p w14:paraId="04CDF48C" w14:textId="706BEAF5" w:rsidR="00F27D55" w:rsidRPr="00660718" w:rsidRDefault="00F12579">
            <w:pPr>
              <w:pStyle w:val="normal0"/>
              <w:spacing w:line="240" w:lineRule="auto"/>
              <w:rPr>
                <w:sz w:val="24"/>
              </w:rPr>
            </w:pPr>
            <w:r w:rsidRPr="00660718">
              <w:rPr>
                <w:sz w:val="24"/>
              </w:rPr>
              <w:t>The world is on track to meet the target for drinking water. When governments are able to treat and dispose of wastewater, it leads to better conservation and less waste of fresh water.</w:t>
            </w:r>
          </w:p>
        </w:tc>
        <w:tc>
          <w:tcPr>
            <w:tcW w:w="2340" w:type="dxa"/>
            <w:tcMar>
              <w:top w:w="100" w:type="dxa"/>
              <w:left w:w="100" w:type="dxa"/>
              <w:bottom w:w="100" w:type="dxa"/>
              <w:right w:w="100" w:type="dxa"/>
            </w:tcMar>
          </w:tcPr>
          <w:p w14:paraId="6C2B3F73" w14:textId="77777777" w:rsidR="00F27D55" w:rsidRPr="00660718" w:rsidRDefault="00F12579">
            <w:pPr>
              <w:pStyle w:val="normal0"/>
              <w:spacing w:line="240" w:lineRule="auto"/>
              <w:rPr>
                <w:sz w:val="24"/>
              </w:rPr>
            </w:pPr>
            <w:r w:rsidRPr="00660718">
              <w:rPr>
                <w:sz w:val="24"/>
              </w:rPr>
              <w:lastRenderedPageBreak/>
              <w:t>GROUP 8</w:t>
            </w:r>
          </w:p>
          <w:p w14:paraId="522E1F81" w14:textId="77777777" w:rsidR="00F27D55" w:rsidRPr="00660718" w:rsidRDefault="00F12579">
            <w:pPr>
              <w:pStyle w:val="normal0"/>
              <w:spacing w:line="240" w:lineRule="auto"/>
              <w:rPr>
                <w:sz w:val="24"/>
              </w:rPr>
            </w:pPr>
            <w:r w:rsidRPr="00660718">
              <w:rPr>
                <w:b/>
                <w:sz w:val="24"/>
              </w:rPr>
              <w:t xml:space="preserve">Goal 8: </w:t>
            </w:r>
            <w:r w:rsidRPr="00660718">
              <w:rPr>
                <w:sz w:val="24"/>
              </w:rPr>
              <w:t>Develop a global partnership for development</w:t>
            </w:r>
          </w:p>
          <w:p w14:paraId="7121D3EC" w14:textId="264576A8" w:rsidR="00F27D55" w:rsidRPr="00660718" w:rsidRDefault="00F12579">
            <w:pPr>
              <w:pStyle w:val="normal0"/>
              <w:spacing w:line="240" w:lineRule="auto"/>
              <w:rPr>
                <w:sz w:val="24"/>
              </w:rPr>
            </w:pPr>
            <w:r w:rsidRPr="00660718">
              <w:rPr>
                <w:sz w:val="24"/>
              </w:rPr>
              <w:t xml:space="preserve">Help to create better, fairer business and trade opportunities that reduce poverty and help everyone in the world. </w:t>
            </w:r>
          </w:p>
          <w:p w14:paraId="39CBF3B4" w14:textId="77777777" w:rsidR="00F27D55" w:rsidRPr="00660718" w:rsidRDefault="00F12579">
            <w:pPr>
              <w:pStyle w:val="normal0"/>
              <w:spacing w:line="240" w:lineRule="auto"/>
              <w:rPr>
                <w:sz w:val="24"/>
              </w:rPr>
            </w:pPr>
            <w:r w:rsidRPr="00660718">
              <w:rPr>
                <w:b/>
                <w:sz w:val="24"/>
              </w:rPr>
              <w:t>Problem:</w:t>
            </w:r>
          </w:p>
          <w:p w14:paraId="60511AAD" w14:textId="77777777" w:rsidR="00F27D55" w:rsidRPr="00660718" w:rsidRDefault="00F12579" w:rsidP="00641E74">
            <w:pPr>
              <w:pStyle w:val="normal0"/>
              <w:numPr>
                <w:ilvl w:val="0"/>
                <w:numId w:val="10"/>
              </w:numPr>
              <w:spacing w:line="240" w:lineRule="auto"/>
              <w:ind w:hanging="359"/>
              <w:rPr>
                <w:sz w:val="24"/>
              </w:rPr>
            </w:pPr>
            <w:r w:rsidRPr="00660718">
              <w:rPr>
                <w:sz w:val="24"/>
              </w:rPr>
              <w:t>Many poor countries are in debt to rich countries and cannot develop their economies.</w:t>
            </w:r>
          </w:p>
          <w:p w14:paraId="22795A55" w14:textId="77777777" w:rsidR="00F27D55" w:rsidRPr="00660718" w:rsidRDefault="00F12579" w:rsidP="00641E74">
            <w:pPr>
              <w:pStyle w:val="normal0"/>
              <w:numPr>
                <w:ilvl w:val="0"/>
                <w:numId w:val="10"/>
              </w:numPr>
              <w:spacing w:line="240" w:lineRule="auto"/>
              <w:ind w:hanging="359"/>
              <w:rPr>
                <w:sz w:val="24"/>
              </w:rPr>
            </w:pPr>
            <w:r w:rsidRPr="00660718">
              <w:rPr>
                <w:sz w:val="24"/>
              </w:rPr>
              <w:t>Many young people worldwide do not have opportunities to find jobs.</w:t>
            </w:r>
          </w:p>
          <w:p w14:paraId="248B2F8B" w14:textId="1687CF9D" w:rsidR="00F27D55" w:rsidRPr="00660718" w:rsidRDefault="00F12579">
            <w:pPr>
              <w:pStyle w:val="normal0"/>
              <w:spacing w:line="240" w:lineRule="auto"/>
              <w:rPr>
                <w:sz w:val="24"/>
              </w:rPr>
            </w:pPr>
            <w:r w:rsidRPr="00660718">
              <w:rPr>
                <w:b/>
                <w:sz w:val="24"/>
              </w:rPr>
              <w:t xml:space="preserve">Governments, </w:t>
            </w:r>
            <w:proofErr w:type="spellStart"/>
            <w:r w:rsidRPr="00660718">
              <w:rPr>
                <w:b/>
                <w:sz w:val="24"/>
              </w:rPr>
              <w:t>organi</w:t>
            </w:r>
            <w:r w:rsidR="00FA1190" w:rsidRPr="00660718">
              <w:rPr>
                <w:b/>
                <w:sz w:val="24"/>
              </w:rPr>
              <w:t>s</w:t>
            </w:r>
            <w:r w:rsidRPr="00660718">
              <w:rPr>
                <w:b/>
                <w:sz w:val="24"/>
              </w:rPr>
              <w:t>ations</w:t>
            </w:r>
            <w:proofErr w:type="spellEnd"/>
            <w:r w:rsidRPr="00660718">
              <w:rPr>
                <w:b/>
                <w:sz w:val="24"/>
              </w:rPr>
              <w:t>, and businesses can work together!</w:t>
            </w:r>
          </w:p>
          <w:p w14:paraId="003208F0" w14:textId="72CE53A6" w:rsidR="00F27D55" w:rsidRPr="00660718" w:rsidRDefault="00F12579">
            <w:pPr>
              <w:pStyle w:val="normal0"/>
              <w:spacing w:line="240" w:lineRule="auto"/>
              <w:rPr>
                <w:sz w:val="24"/>
              </w:rPr>
            </w:pPr>
            <w:r w:rsidRPr="00660718">
              <w:rPr>
                <w:sz w:val="24"/>
              </w:rPr>
              <w:t xml:space="preserve">Poor countries must work toward achieving the first seven goals. But to do that, it is necessary for richer countries to give more effective aid, debt relief, and fairer trade </w:t>
            </w:r>
            <w:r w:rsidR="00521965" w:rsidRPr="00660718">
              <w:rPr>
                <w:sz w:val="24"/>
              </w:rPr>
              <w:t>rules</w:t>
            </w:r>
            <w:r w:rsidRPr="00660718">
              <w:rPr>
                <w:sz w:val="24"/>
              </w:rPr>
              <w:t xml:space="preserve">. Many governments, </w:t>
            </w:r>
            <w:proofErr w:type="spellStart"/>
            <w:r w:rsidRPr="00660718">
              <w:rPr>
                <w:sz w:val="24"/>
              </w:rPr>
              <w:lastRenderedPageBreak/>
              <w:t>organi</w:t>
            </w:r>
            <w:r w:rsidR="00FA1190" w:rsidRPr="00660718">
              <w:rPr>
                <w:sz w:val="24"/>
              </w:rPr>
              <w:t>s</w:t>
            </w:r>
            <w:r w:rsidRPr="00660718">
              <w:rPr>
                <w:sz w:val="24"/>
              </w:rPr>
              <w:t>ations</w:t>
            </w:r>
            <w:proofErr w:type="spellEnd"/>
            <w:r w:rsidRPr="00660718">
              <w:rPr>
                <w:sz w:val="24"/>
              </w:rPr>
              <w:t xml:space="preserve">, and companies are helping poor countries to use new technology to develop their economies. Some </w:t>
            </w:r>
          </w:p>
          <w:p w14:paraId="1A8D96C9" w14:textId="77777777" w:rsidR="00F27D55" w:rsidRPr="00660718" w:rsidRDefault="00F12579">
            <w:pPr>
              <w:pStyle w:val="normal0"/>
              <w:spacing w:line="240" w:lineRule="auto"/>
              <w:rPr>
                <w:sz w:val="24"/>
              </w:rPr>
            </w:pPr>
            <w:proofErr w:type="gramStart"/>
            <w:r w:rsidRPr="00660718">
              <w:rPr>
                <w:sz w:val="24"/>
              </w:rPr>
              <w:t>countries</w:t>
            </w:r>
            <w:proofErr w:type="gramEnd"/>
            <w:r w:rsidRPr="00660718">
              <w:rPr>
                <w:sz w:val="24"/>
              </w:rPr>
              <w:t xml:space="preserve"> have already agreed to reduce the amount of debt of the poor countries.</w:t>
            </w:r>
          </w:p>
          <w:p w14:paraId="44DE6E51" w14:textId="77777777" w:rsidR="00F27D55" w:rsidRPr="00660718" w:rsidRDefault="00F27D55">
            <w:pPr>
              <w:pStyle w:val="normal0"/>
              <w:spacing w:line="240" w:lineRule="auto"/>
              <w:rPr>
                <w:sz w:val="24"/>
              </w:rPr>
            </w:pPr>
          </w:p>
        </w:tc>
      </w:tr>
    </w:tbl>
    <w:p w14:paraId="0730534C" w14:textId="77777777" w:rsidR="00F27D55" w:rsidRPr="00660718" w:rsidRDefault="00F27D55">
      <w:pPr>
        <w:pStyle w:val="normal0"/>
        <w:rPr>
          <w:sz w:val="24"/>
        </w:rPr>
      </w:pPr>
    </w:p>
    <w:p w14:paraId="63F83F48" w14:textId="77777777" w:rsidR="00F27D55" w:rsidRPr="00660718" w:rsidRDefault="00F12579">
      <w:pPr>
        <w:pStyle w:val="normal0"/>
        <w:rPr>
          <w:sz w:val="24"/>
        </w:rPr>
      </w:pPr>
      <w:r w:rsidRPr="00660718">
        <w:rPr>
          <w:sz w:val="24"/>
        </w:rPr>
        <w:br w:type="page"/>
      </w:r>
    </w:p>
    <w:p w14:paraId="236EA547" w14:textId="1E1F8C24" w:rsidR="00F27D55" w:rsidRPr="00660718" w:rsidRDefault="00F12579">
      <w:pPr>
        <w:pStyle w:val="normal0"/>
        <w:rPr>
          <w:sz w:val="24"/>
        </w:rPr>
      </w:pPr>
      <w:bookmarkStart w:id="3" w:name="id.83djr6og2rdt" w:colFirst="0" w:colLast="0"/>
      <w:bookmarkEnd w:id="3"/>
      <w:r w:rsidRPr="00660718">
        <w:rPr>
          <w:b/>
          <w:sz w:val="24"/>
        </w:rPr>
        <w:lastRenderedPageBreak/>
        <w:t>3: Identify the writer’s purpose: vocabulary and tone</w:t>
      </w:r>
    </w:p>
    <w:p w14:paraId="66C74E90" w14:textId="77777777" w:rsidR="00F27D55" w:rsidRPr="00660718" w:rsidRDefault="00F27D55">
      <w:pPr>
        <w:pStyle w:val="normal0"/>
        <w:rPr>
          <w:sz w:val="24"/>
        </w:rPr>
      </w:pPr>
    </w:p>
    <w:p w14:paraId="01D9B889" w14:textId="7464EDCD" w:rsidR="009F6A9C" w:rsidRPr="00660718" w:rsidRDefault="00F77DA7" w:rsidP="009F6A9C">
      <w:pPr>
        <w:pStyle w:val="normal0"/>
        <w:rPr>
          <w:b/>
          <w:sz w:val="24"/>
        </w:rPr>
      </w:pPr>
      <w:r w:rsidRPr="00660718">
        <w:rPr>
          <w:b/>
          <w:sz w:val="24"/>
        </w:rPr>
        <w:t>a</w:t>
      </w:r>
      <w:r w:rsidR="009F6A9C" w:rsidRPr="00660718">
        <w:rPr>
          <w:b/>
          <w:sz w:val="24"/>
        </w:rPr>
        <w:t>. Disappearing definition</w:t>
      </w:r>
    </w:p>
    <w:p w14:paraId="5CA3B10A" w14:textId="77777777" w:rsidR="009F6A9C" w:rsidRPr="00660718" w:rsidRDefault="009F6A9C" w:rsidP="009F6A9C">
      <w:pPr>
        <w:pStyle w:val="normal0"/>
        <w:rPr>
          <w:b/>
          <w:sz w:val="24"/>
        </w:rPr>
      </w:pPr>
    </w:p>
    <w:p w14:paraId="21F31AC9" w14:textId="77777777" w:rsidR="009F6A9C" w:rsidRPr="00660718" w:rsidRDefault="009F6A9C" w:rsidP="009F6A9C">
      <w:pPr>
        <w:pStyle w:val="normal0"/>
        <w:ind w:left="360"/>
        <w:rPr>
          <w:i/>
          <w:sz w:val="24"/>
        </w:rPr>
      </w:pPr>
      <w:r w:rsidRPr="00660718">
        <w:rPr>
          <w:i/>
          <w:sz w:val="24"/>
        </w:rPr>
        <w:t>Purpose is the reason the author writes about a topic. Tone is the author’s attitude to the topic. Objective tone is impartial. It does not show any feelings for or against a topic and is unbiased or neutral. Subjective tone is personal, biased, emotional, and often informal.</w:t>
      </w:r>
    </w:p>
    <w:p w14:paraId="18891366" w14:textId="77777777" w:rsidR="009F6A9C" w:rsidRPr="00660718" w:rsidRDefault="009F6A9C" w:rsidP="009F6A9C">
      <w:pPr>
        <w:pStyle w:val="normal0"/>
        <w:rPr>
          <w:sz w:val="24"/>
        </w:rPr>
      </w:pPr>
    </w:p>
    <w:p w14:paraId="1E0B8F7E" w14:textId="2E1FE7BC" w:rsidR="00412E92" w:rsidRPr="00660718" w:rsidRDefault="00F77DA7" w:rsidP="00412E92">
      <w:pPr>
        <w:rPr>
          <w:rFonts w:ascii="Arial" w:hAnsi="Arial" w:cs="Arial"/>
          <w:b/>
        </w:rPr>
      </w:pPr>
      <w:r w:rsidRPr="00660718">
        <w:rPr>
          <w:rFonts w:ascii="Arial" w:hAnsi="Arial" w:cs="Arial"/>
          <w:b/>
        </w:rPr>
        <w:t>b</w:t>
      </w:r>
      <w:r w:rsidR="00412E92" w:rsidRPr="00660718">
        <w:rPr>
          <w:rFonts w:ascii="Arial" w:hAnsi="Arial" w:cs="Arial"/>
          <w:b/>
        </w:rPr>
        <w:t>. W</w:t>
      </w:r>
      <w:r w:rsidR="00DB6316" w:rsidRPr="00660718">
        <w:rPr>
          <w:rFonts w:ascii="Arial" w:hAnsi="Arial" w:cs="Arial"/>
          <w:b/>
        </w:rPr>
        <w:t>hat is the writer’s purpose?</w:t>
      </w:r>
    </w:p>
    <w:p w14:paraId="3C8C888D" w14:textId="77777777" w:rsidR="00412E92" w:rsidRPr="00660718" w:rsidRDefault="00412E92" w:rsidP="00412E92">
      <w:pPr>
        <w:rPr>
          <w:rFonts w:ascii="Arial" w:hAnsi="Arial" w:cs="Arial"/>
        </w:rPr>
      </w:pPr>
    </w:p>
    <w:p w14:paraId="765F5067" w14:textId="5ED14EC8" w:rsidR="00412E92" w:rsidRPr="00660718" w:rsidRDefault="00412E92" w:rsidP="00412E92">
      <w:pPr>
        <w:rPr>
          <w:rFonts w:ascii="Arial" w:hAnsi="Arial" w:cs="Arial"/>
        </w:rPr>
      </w:pPr>
      <w:r w:rsidRPr="00660718">
        <w:rPr>
          <w:rFonts w:ascii="Arial" w:hAnsi="Arial" w:cs="Arial"/>
        </w:rPr>
        <w:t xml:space="preserve">Put </w:t>
      </w:r>
      <w:r w:rsidR="00DB6316" w:rsidRPr="00660718">
        <w:rPr>
          <w:rFonts w:ascii="Arial" w:hAnsi="Arial" w:cs="Arial"/>
        </w:rPr>
        <w:t xml:space="preserve">the following specific purposes for writing in the correct box </w:t>
      </w:r>
      <w:r w:rsidRPr="00660718">
        <w:rPr>
          <w:rFonts w:ascii="Arial" w:hAnsi="Arial" w:cs="Arial"/>
        </w:rPr>
        <w:t>below</w:t>
      </w:r>
    </w:p>
    <w:p w14:paraId="419C6EB0" w14:textId="77777777" w:rsidR="00412E92" w:rsidRPr="00660718" w:rsidRDefault="00412E92" w:rsidP="00412E92">
      <w:pPr>
        <w:rPr>
          <w:rFonts w:ascii="Arial" w:hAnsi="Arial" w:cs="Arial"/>
        </w:rPr>
      </w:pPr>
    </w:p>
    <w:tbl>
      <w:tblPr>
        <w:tblStyle w:val="TableGrid"/>
        <w:tblW w:w="0" w:type="auto"/>
        <w:tblLook w:val="04A0" w:firstRow="1" w:lastRow="0" w:firstColumn="1" w:lastColumn="0" w:noHBand="0" w:noVBand="1"/>
      </w:tblPr>
      <w:tblGrid>
        <w:gridCol w:w="9576"/>
      </w:tblGrid>
      <w:tr w:rsidR="00412E92" w:rsidRPr="00660718" w14:paraId="13BF67EE" w14:textId="77777777" w:rsidTr="00412E92">
        <w:tc>
          <w:tcPr>
            <w:tcW w:w="9576" w:type="dxa"/>
          </w:tcPr>
          <w:p w14:paraId="294F25BD" w14:textId="77777777" w:rsidR="00412E92" w:rsidRPr="00660718" w:rsidRDefault="00412E92" w:rsidP="00412E92">
            <w:pPr>
              <w:rPr>
                <w:rFonts w:ascii="Arial" w:hAnsi="Arial" w:cs="Arial"/>
              </w:rPr>
            </w:pPr>
          </w:p>
          <w:p w14:paraId="5C708D8B" w14:textId="0CEB9DB4" w:rsidR="00660718" w:rsidRDefault="008C4CCC" w:rsidP="008C4CCC">
            <w:pPr>
              <w:rPr>
                <w:rFonts w:ascii="Arial" w:hAnsi="Arial" w:cs="Arial"/>
              </w:rPr>
            </w:pPr>
            <w:proofErr w:type="gramStart"/>
            <w:r w:rsidRPr="00660718">
              <w:rPr>
                <w:rFonts w:ascii="Arial" w:hAnsi="Arial" w:cs="Arial"/>
              </w:rPr>
              <w:t>to</w:t>
            </w:r>
            <w:proofErr w:type="gramEnd"/>
            <w:r w:rsidRPr="00660718">
              <w:rPr>
                <w:rFonts w:ascii="Arial" w:hAnsi="Arial" w:cs="Arial"/>
              </w:rPr>
              <w:t xml:space="preserve"> compare and contrast </w:t>
            </w:r>
            <w:r w:rsidR="0056532C" w:rsidRPr="00660718">
              <w:rPr>
                <w:rFonts w:ascii="Arial" w:hAnsi="Arial" w:cs="Arial"/>
              </w:rPr>
              <w:t xml:space="preserve">         </w:t>
            </w:r>
            <w:r w:rsidRPr="00660718">
              <w:rPr>
                <w:rFonts w:ascii="Arial" w:hAnsi="Arial" w:cs="Arial"/>
              </w:rPr>
              <w:t xml:space="preserve">to amuse              to convince       </w:t>
            </w:r>
            <w:r w:rsidR="00473A1E">
              <w:rPr>
                <w:rFonts w:ascii="Arial" w:hAnsi="Arial" w:cs="Arial"/>
              </w:rPr>
              <w:t xml:space="preserve">   to </w:t>
            </w:r>
            <w:proofErr w:type="spellStart"/>
            <w:r w:rsidR="00473A1E">
              <w:rPr>
                <w:rFonts w:ascii="Arial" w:hAnsi="Arial" w:cs="Arial"/>
              </w:rPr>
              <w:t>criticis</w:t>
            </w:r>
            <w:r w:rsidR="00473A1E" w:rsidRPr="00660718">
              <w:rPr>
                <w:rFonts w:ascii="Arial" w:hAnsi="Arial" w:cs="Arial"/>
              </w:rPr>
              <w:t>e</w:t>
            </w:r>
            <w:proofErr w:type="spellEnd"/>
            <w:r w:rsidR="00473A1E" w:rsidRPr="00660718">
              <w:rPr>
                <w:rFonts w:ascii="Arial" w:hAnsi="Arial" w:cs="Arial"/>
              </w:rPr>
              <w:t xml:space="preserve">      </w:t>
            </w:r>
          </w:p>
          <w:p w14:paraId="5A1C8C50" w14:textId="77777777" w:rsidR="00660718" w:rsidRDefault="00660718" w:rsidP="008C4CCC">
            <w:pPr>
              <w:rPr>
                <w:rFonts w:ascii="Arial" w:hAnsi="Arial" w:cs="Arial"/>
              </w:rPr>
            </w:pPr>
          </w:p>
          <w:p w14:paraId="27C857DD" w14:textId="77777777" w:rsidR="00473A1E" w:rsidRDefault="008C4CCC" w:rsidP="008C4CCC">
            <w:pPr>
              <w:rPr>
                <w:rFonts w:ascii="Arial" w:hAnsi="Arial" w:cs="Arial"/>
              </w:rPr>
            </w:pPr>
            <w:proofErr w:type="gramStart"/>
            <w:r w:rsidRPr="00660718">
              <w:rPr>
                <w:rFonts w:ascii="Arial" w:hAnsi="Arial" w:cs="Arial"/>
              </w:rPr>
              <w:t>to</w:t>
            </w:r>
            <w:proofErr w:type="gramEnd"/>
            <w:r w:rsidRPr="00660718">
              <w:rPr>
                <w:rFonts w:ascii="Arial" w:hAnsi="Arial" w:cs="Arial"/>
              </w:rPr>
              <w:t xml:space="preserve"> argue for or against</w:t>
            </w:r>
            <w:r w:rsidR="00473A1E">
              <w:rPr>
                <w:rFonts w:ascii="Arial" w:hAnsi="Arial" w:cs="Arial"/>
              </w:rPr>
              <w:t xml:space="preserve">             </w:t>
            </w:r>
            <w:r w:rsidRPr="00660718">
              <w:rPr>
                <w:rFonts w:ascii="Arial" w:hAnsi="Arial" w:cs="Arial"/>
              </w:rPr>
              <w:t xml:space="preserve">to discuss </w:t>
            </w:r>
            <w:r w:rsidR="00473A1E">
              <w:rPr>
                <w:rFonts w:ascii="Arial" w:hAnsi="Arial" w:cs="Arial"/>
              </w:rPr>
              <w:t xml:space="preserve">            </w:t>
            </w:r>
            <w:r w:rsidRPr="00660718">
              <w:rPr>
                <w:rFonts w:ascii="Arial" w:hAnsi="Arial" w:cs="Arial"/>
              </w:rPr>
              <w:t xml:space="preserve">to frighten             to analyse                 </w:t>
            </w:r>
          </w:p>
          <w:p w14:paraId="59221B0F" w14:textId="77777777" w:rsidR="00473A1E" w:rsidRDefault="00473A1E" w:rsidP="008C4CCC">
            <w:pPr>
              <w:rPr>
                <w:rFonts w:ascii="Arial" w:hAnsi="Arial" w:cs="Arial"/>
              </w:rPr>
            </w:pPr>
          </w:p>
          <w:p w14:paraId="66AC7DD4" w14:textId="15308654" w:rsidR="00780652" w:rsidRPr="00660718" w:rsidRDefault="008C4CCC" w:rsidP="008C4CCC">
            <w:pPr>
              <w:rPr>
                <w:rFonts w:ascii="Arial" w:hAnsi="Arial" w:cs="Arial"/>
              </w:rPr>
            </w:pPr>
            <w:proofErr w:type="gramStart"/>
            <w:r w:rsidRPr="00660718">
              <w:rPr>
                <w:rFonts w:ascii="Arial" w:hAnsi="Arial" w:cs="Arial"/>
              </w:rPr>
              <w:t>to</w:t>
            </w:r>
            <w:proofErr w:type="gramEnd"/>
            <w:r w:rsidRPr="00660718">
              <w:rPr>
                <w:rFonts w:ascii="Arial" w:hAnsi="Arial" w:cs="Arial"/>
              </w:rPr>
              <w:t xml:space="preserve"> shock       </w:t>
            </w:r>
            <w:r w:rsidR="00473A1E">
              <w:rPr>
                <w:rFonts w:ascii="Arial" w:hAnsi="Arial" w:cs="Arial"/>
              </w:rPr>
              <w:t xml:space="preserve">                            </w:t>
            </w:r>
            <w:r w:rsidRPr="00660718">
              <w:rPr>
                <w:rFonts w:ascii="Arial" w:hAnsi="Arial" w:cs="Arial"/>
              </w:rPr>
              <w:t>to explain</w:t>
            </w:r>
            <w:r w:rsidR="00660718">
              <w:rPr>
                <w:rFonts w:ascii="Arial" w:hAnsi="Arial" w:cs="Arial"/>
              </w:rPr>
              <w:t xml:space="preserve"> </w:t>
            </w:r>
          </w:p>
          <w:p w14:paraId="04E9ADDB" w14:textId="0264254E" w:rsidR="00412E92" w:rsidRPr="00660718" w:rsidRDefault="0056532C" w:rsidP="008C4CCC">
            <w:pPr>
              <w:rPr>
                <w:rFonts w:ascii="Arial" w:hAnsi="Arial" w:cs="Arial"/>
              </w:rPr>
            </w:pPr>
            <w:r w:rsidRPr="00660718">
              <w:rPr>
                <w:rFonts w:ascii="Arial" w:hAnsi="Arial" w:cs="Arial"/>
              </w:rPr>
              <w:t xml:space="preserve"> </w:t>
            </w:r>
          </w:p>
        </w:tc>
      </w:tr>
    </w:tbl>
    <w:p w14:paraId="3102BFDF" w14:textId="77777777" w:rsidR="00412E92" w:rsidRPr="00660718" w:rsidRDefault="00412E92" w:rsidP="00412E92">
      <w:pPr>
        <w:rPr>
          <w:rFonts w:ascii="Arial" w:hAnsi="Arial" w:cs="Arial"/>
        </w:rPr>
      </w:pPr>
    </w:p>
    <w:p w14:paraId="5187A082" w14:textId="77777777" w:rsidR="00412E92" w:rsidRPr="00660718" w:rsidRDefault="00412E92" w:rsidP="00412E92">
      <w:pPr>
        <w:rPr>
          <w:rFonts w:ascii="Arial" w:hAnsi="Arial" w:cs="Arial"/>
        </w:rPr>
      </w:pPr>
    </w:p>
    <w:tbl>
      <w:tblPr>
        <w:tblStyle w:val="TableGrid"/>
        <w:tblW w:w="0" w:type="auto"/>
        <w:tblLook w:val="04A0" w:firstRow="1" w:lastRow="0" w:firstColumn="1" w:lastColumn="0" w:noHBand="0" w:noVBand="1"/>
      </w:tblPr>
      <w:tblGrid>
        <w:gridCol w:w="2235"/>
        <w:gridCol w:w="4149"/>
        <w:gridCol w:w="3192"/>
      </w:tblGrid>
      <w:tr w:rsidR="00412E92" w:rsidRPr="00660718" w14:paraId="28C3FD66" w14:textId="77777777" w:rsidTr="00C87379">
        <w:tc>
          <w:tcPr>
            <w:tcW w:w="2235" w:type="dxa"/>
            <w:shd w:val="clear" w:color="auto" w:fill="CCCCCC"/>
          </w:tcPr>
          <w:p w14:paraId="5B25748A" w14:textId="77777777" w:rsidR="00412E92" w:rsidRPr="00660718" w:rsidRDefault="00412E92" w:rsidP="00412E92">
            <w:pPr>
              <w:jc w:val="center"/>
              <w:rPr>
                <w:rFonts w:ascii="Arial" w:hAnsi="Arial" w:cs="Arial"/>
                <w:b/>
              </w:rPr>
            </w:pPr>
          </w:p>
          <w:p w14:paraId="46F4BFC1" w14:textId="77777777" w:rsidR="00412E92" w:rsidRPr="00660718" w:rsidRDefault="00412E92" w:rsidP="00412E92">
            <w:pPr>
              <w:jc w:val="center"/>
              <w:rPr>
                <w:rFonts w:ascii="Arial" w:hAnsi="Arial" w:cs="Arial"/>
                <w:b/>
              </w:rPr>
            </w:pPr>
            <w:r w:rsidRPr="00660718">
              <w:rPr>
                <w:rFonts w:ascii="Arial" w:hAnsi="Arial" w:cs="Arial"/>
                <w:b/>
              </w:rPr>
              <w:t>General purpose</w:t>
            </w:r>
          </w:p>
        </w:tc>
        <w:tc>
          <w:tcPr>
            <w:tcW w:w="4149" w:type="dxa"/>
            <w:shd w:val="clear" w:color="auto" w:fill="CCCCCC"/>
          </w:tcPr>
          <w:p w14:paraId="6618011A" w14:textId="77777777" w:rsidR="00412E92" w:rsidRPr="00660718" w:rsidRDefault="00412E92" w:rsidP="00412E92">
            <w:pPr>
              <w:jc w:val="center"/>
              <w:rPr>
                <w:rFonts w:ascii="Arial" w:hAnsi="Arial" w:cs="Arial"/>
                <w:b/>
              </w:rPr>
            </w:pPr>
          </w:p>
          <w:p w14:paraId="366D1EFD" w14:textId="41EF28F3" w:rsidR="00904F28" w:rsidRPr="00660718" w:rsidRDefault="00904F28" w:rsidP="00412E92">
            <w:pPr>
              <w:jc w:val="center"/>
              <w:rPr>
                <w:rFonts w:ascii="Arial" w:hAnsi="Arial" w:cs="Arial"/>
                <w:b/>
              </w:rPr>
            </w:pPr>
            <w:r w:rsidRPr="00660718">
              <w:rPr>
                <w:rFonts w:ascii="Arial" w:hAnsi="Arial" w:cs="Arial"/>
                <w:b/>
              </w:rPr>
              <w:t>Definition</w:t>
            </w:r>
          </w:p>
        </w:tc>
        <w:tc>
          <w:tcPr>
            <w:tcW w:w="3192" w:type="dxa"/>
            <w:shd w:val="clear" w:color="auto" w:fill="CCCCCC"/>
          </w:tcPr>
          <w:p w14:paraId="134A9B84" w14:textId="77777777" w:rsidR="00412E92" w:rsidRPr="00660718" w:rsidRDefault="00412E92" w:rsidP="00412E92">
            <w:pPr>
              <w:jc w:val="center"/>
              <w:rPr>
                <w:rFonts w:ascii="Arial" w:hAnsi="Arial" w:cs="Arial"/>
                <w:b/>
              </w:rPr>
            </w:pPr>
          </w:p>
          <w:p w14:paraId="303CD4FF" w14:textId="77777777" w:rsidR="00412E92" w:rsidRPr="00660718" w:rsidRDefault="00412E92" w:rsidP="00412E92">
            <w:pPr>
              <w:jc w:val="center"/>
              <w:rPr>
                <w:rFonts w:ascii="Arial" w:hAnsi="Arial" w:cs="Arial"/>
                <w:b/>
              </w:rPr>
            </w:pPr>
            <w:r w:rsidRPr="00660718">
              <w:rPr>
                <w:rFonts w:ascii="Arial" w:hAnsi="Arial" w:cs="Arial"/>
                <w:b/>
              </w:rPr>
              <w:t>Specific purpose</w:t>
            </w:r>
          </w:p>
        </w:tc>
      </w:tr>
      <w:tr w:rsidR="00412E92" w:rsidRPr="00660718" w14:paraId="0220A7FB" w14:textId="77777777" w:rsidTr="00412E92">
        <w:tc>
          <w:tcPr>
            <w:tcW w:w="2235" w:type="dxa"/>
          </w:tcPr>
          <w:p w14:paraId="01DD05D4" w14:textId="77777777" w:rsidR="00412E92" w:rsidRPr="00660718" w:rsidRDefault="00412E92" w:rsidP="00412E92">
            <w:pPr>
              <w:rPr>
                <w:rFonts w:ascii="Arial" w:hAnsi="Arial" w:cs="Arial"/>
              </w:rPr>
            </w:pPr>
          </w:p>
          <w:p w14:paraId="17354C57" w14:textId="77777777" w:rsidR="00412E92" w:rsidRPr="00660718" w:rsidRDefault="00412E92" w:rsidP="00412E92">
            <w:pPr>
              <w:rPr>
                <w:rFonts w:ascii="Arial" w:hAnsi="Arial" w:cs="Arial"/>
              </w:rPr>
            </w:pPr>
            <w:r w:rsidRPr="00660718">
              <w:rPr>
                <w:rFonts w:ascii="Arial" w:hAnsi="Arial" w:cs="Arial"/>
              </w:rPr>
              <w:t>To inform</w:t>
            </w:r>
          </w:p>
          <w:p w14:paraId="72BE7388" w14:textId="77777777" w:rsidR="00412E92" w:rsidRPr="00660718" w:rsidRDefault="00412E92" w:rsidP="00412E92">
            <w:pPr>
              <w:rPr>
                <w:rFonts w:ascii="Arial" w:hAnsi="Arial" w:cs="Arial"/>
              </w:rPr>
            </w:pPr>
          </w:p>
          <w:p w14:paraId="0F6315A8" w14:textId="77777777" w:rsidR="00412E92" w:rsidRPr="00660718" w:rsidRDefault="00412E92" w:rsidP="00412E92">
            <w:pPr>
              <w:rPr>
                <w:rFonts w:ascii="Arial" w:hAnsi="Arial" w:cs="Arial"/>
              </w:rPr>
            </w:pPr>
          </w:p>
          <w:p w14:paraId="67427B36" w14:textId="77777777" w:rsidR="00412E92" w:rsidRPr="00660718" w:rsidRDefault="00412E92" w:rsidP="00412E92">
            <w:pPr>
              <w:rPr>
                <w:rFonts w:ascii="Arial" w:hAnsi="Arial" w:cs="Arial"/>
              </w:rPr>
            </w:pPr>
          </w:p>
          <w:p w14:paraId="7C7DB4C2" w14:textId="77777777" w:rsidR="00412E92" w:rsidRPr="00660718" w:rsidRDefault="00412E92" w:rsidP="00412E92">
            <w:pPr>
              <w:rPr>
                <w:rFonts w:ascii="Arial" w:hAnsi="Arial" w:cs="Arial"/>
              </w:rPr>
            </w:pPr>
          </w:p>
        </w:tc>
        <w:tc>
          <w:tcPr>
            <w:tcW w:w="4149" w:type="dxa"/>
          </w:tcPr>
          <w:p w14:paraId="7D8C7720" w14:textId="77777777" w:rsidR="00412E92" w:rsidRPr="00660718" w:rsidRDefault="00412E92" w:rsidP="00412E92">
            <w:pPr>
              <w:rPr>
                <w:rFonts w:ascii="Arial" w:hAnsi="Arial" w:cs="Arial"/>
              </w:rPr>
            </w:pPr>
          </w:p>
          <w:p w14:paraId="10C3022F" w14:textId="77777777" w:rsidR="00412E92" w:rsidRPr="00660718" w:rsidRDefault="00412E92" w:rsidP="00412E92">
            <w:pPr>
              <w:rPr>
                <w:rFonts w:ascii="Arial" w:hAnsi="Arial" w:cs="Arial"/>
              </w:rPr>
            </w:pPr>
            <w:r w:rsidRPr="00660718">
              <w:rPr>
                <w:rFonts w:ascii="Arial" w:hAnsi="Arial" w:cs="Arial"/>
              </w:rPr>
              <w:t>The writer gives information about a topic. The writer uses facts.</w:t>
            </w:r>
          </w:p>
        </w:tc>
        <w:tc>
          <w:tcPr>
            <w:tcW w:w="3192" w:type="dxa"/>
          </w:tcPr>
          <w:p w14:paraId="24378CC8" w14:textId="6D59F786" w:rsidR="00412E92" w:rsidRPr="00660718" w:rsidRDefault="00412E92" w:rsidP="00412E92">
            <w:pPr>
              <w:rPr>
                <w:rFonts w:ascii="Arial" w:hAnsi="Arial" w:cs="Arial"/>
              </w:rPr>
            </w:pPr>
          </w:p>
        </w:tc>
      </w:tr>
      <w:tr w:rsidR="00412E92" w:rsidRPr="00660718" w14:paraId="576E89EF" w14:textId="77777777" w:rsidTr="00412E92">
        <w:tc>
          <w:tcPr>
            <w:tcW w:w="2235" w:type="dxa"/>
          </w:tcPr>
          <w:p w14:paraId="39D8FB10" w14:textId="77777777" w:rsidR="00412E92" w:rsidRPr="00660718" w:rsidRDefault="00412E92" w:rsidP="00412E92">
            <w:pPr>
              <w:rPr>
                <w:rFonts w:ascii="Arial" w:hAnsi="Arial" w:cs="Arial"/>
              </w:rPr>
            </w:pPr>
          </w:p>
          <w:p w14:paraId="5424551A" w14:textId="77777777" w:rsidR="00412E92" w:rsidRPr="00660718" w:rsidRDefault="00412E92" w:rsidP="00412E92">
            <w:pPr>
              <w:rPr>
                <w:rFonts w:ascii="Arial" w:hAnsi="Arial" w:cs="Arial"/>
              </w:rPr>
            </w:pPr>
          </w:p>
          <w:p w14:paraId="10E1B172" w14:textId="77777777" w:rsidR="00412E92" w:rsidRPr="00660718" w:rsidRDefault="00412E92" w:rsidP="00412E92">
            <w:pPr>
              <w:rPr>
                <w:rFonts w:ascii="Arial" w:hAnsi="Arial" w:cs="Arial"/>
              </w:rPr>
            </w:pPr>
            <w:r w:rsidRPr="00660718">
              <w:rPr>
                <w:rFonts w:ascii="Arial" w:hAnsi="Arial" w:cs="Arial"/>
              </w:rPr>
              <w:t>To persuade</w:t>
            </w:r>
          </w:p>
          <w:p w14:paraId="3D612494" w14:textId="77777777" w:rsidR="00412E92" w:rsidRPr="00660718" w:rsidRDefault="00412E92" w:rsidP="00412E92">
            <w:pPr>
              <w:rPr>
                <w:rFonts w:ascii="Arial" w:hAnsi="Arial" w:cs="Arial"/>
              </w:rPr>
            </w:pPr>
          </w:p>
          <w:p w14:paraId="52C50427" w14:textId="77777777" w:rsidR="00412E92" w:rsidRPr="00660718" w:rsidRDefault="00412E92" w:rsidP="00412E92">
            <w:pPr>
              <w:rPr>
                <w:rFonts w:ascii="Arial" w:hAnsi="Arial" w:cs="Arial"/>
              </w:rPr>
            </w:pPr>
          </w:p>
          <w:p w14:paraId="6B3D2375" w14:textId="77777777" w:rsidR="00412E92" w:rsidRPr="00660718" w:rsidRDefault="00412E92" w:rsidP="00412E92">
            <w:pPr>
              <w:rPr>
                <w:rFonts w:ascii="Arial" w:hAnsi="Arial" w:cs="Arial"/>
              </w:rPr>
            </w:pPr>
          </w:p>
        </w:tc>
        <w:tc>
          <w:tcPr>
            <w:tcW w:w="4149" w:type="dxa"/>
          </w:tcPr>
          <w:p w14:paraId="238630CC" w14:textId="77777777" w:rsidR="00412E92" w:rsidRPr="00660718" w:rsidRDefault="00412E92" w:rsidP="00412E92">
            <w:pPr>
              <w:rPr>
                <w:rFonts w:ascii="Arial" w:hAnsi="Arial" w:cs="Arial"/>
              </w:rPr>
            </w:pPr>
          </w:p>
          <w:p w14:paraId="6E0ACE29" w14:textId="4426C5F3" w:rsidR="00412E92" w:rsidRPr="00660718" w:rsidRDefault="00412E92" w:rsidP="00412E92">
            <w:pPr>
              <w:rPr>
                <w:rFonts w:ascii="Arial" w:hAnsi="Arial" w:cs="Arial"/>
              </w:rPr>
            </w:pPr>
            <w:r w:rsidRPr="00660718">
              <w:rPr>
                <w:rFonts w:ascii="Arial" w:hAnsi="Arial" w:cs="Arial"/>
              </w:rPr>
              <w:t>The writer tries to convince the reader to agree with his or her point of view on the topic.</w:t>
            </w:r>
            <w:r w:rsidR="00F9679B" w:rsidRPr="00660718">
              <w:rPr>
                <w:rFonts w:ascii="Arial" w:hAnsi="Arial" w:cs="Arial"/>
              </w:rPr>
              <w:t xml:space="preserve"> The writer uses persuasive language.</w:t>
            </w:r>
          </w:p>
        </w:tc>
        <w:tc>
          <w:tcPr>
            <w:tcW w:w="3192" w:type="dxa"/>
          </w:tcPr>
          <w:p w14:paraId="2F93E2BF" w14:textId="43579BCB" w:rsidR="00412E92" w:rsidRPr="00660718" w:rsidRDefault="00412E92" w:rsidP="00412E92">
            <w:pPr>
              <w:rPr>
                <w:rFonts w:ascii="Arial" w:hAnsi="Arial" w:cs="Arial"/>
              </w:rPr>
            </w:pPr>
          </w:p>
        </w:tc>
      </w:tr>
      <w:tr w:rsidR="00412E92" w:rsidRPr="00660718" w14:paraId="124E9EDE" w14:textId="77777777" w:rsidTr="00412E92">
        <w:tc>
          <w:tcPr>
            <w:tcW w:w="2235" w:type="dxa"/>
          </w:tcPr>
          <w:p w14:paraId="46AE79C7" w14:textId="77777777" w:rsidR="00412E92" w:rsidRPr="00660718" w:rsidRDefault="00412E92" w:rsidP="00412E92">
            <w:pPr>
              <w:rPr>
                <w:rFonts w:ascii="Arial" w:hAnsi="Arial" w:cs="Arial"/>
              </w:rPr>
            </w:pPr>
          </w:p>
          <w:p w14:paraId="2E82ACF9" w14:textId="77777777" w:rsidR="00412E92" w:rsidRPr="00660718" w:rsidRDefault="00412E92" w:rsidP="00412E92">
            <w:pPr>
              <w:rPr>
                <w:rFonts w:ascii="Arial" w:hAnsi="Arial" w:cs="Arial"/>
              </w:rPr>
            </w:pPr>
            <w:r w:rsidRPr="00660718">
              <w:rPr>
                <w:rFonts w:ascii="Arial" w:hAnsi="Arial" w:cs="Arial"/>
              </w:rPr>
              <w:t>To entertain</w:t>
            </w:r>
          </w:p>
          <w:p w14:paraId="66329297" w14:textId="77777777" w:rsidR="00412E92" w:rsidRPr="00660718" w:rsidRDefault="00412E92" w:rsidP="00412E92">
            <w:pPr>
              <w:rPr>
                <w:rFonts w:ascii="Arial" w:hAnsi="Arial" w:cs="Arial"/>
              </w:rPr>
            </w:pPr>
          </w:p>
          <w:p w14:paraId="3D2E854B" w14:textId="77777777" w:rsidR="00412E92" w:rsidRPr="00660718" w:rsidRDefault="00412E92" w:rsidP="00412E92">
            <w:pPr>
              <w:rPr>
                <w:rFonts w:ascii="Arial" w:hAnsi="Arial" w:cs="Arial"/>
              </w:rPr>
            </w:pPr>
          </w:p>
          <w:p w14:paraId="3CBC714D" w14:textId="77777777" w:rsidR="00412E92" w:rsidRPr="00660718" w:rsidRDefault="00412E92" w:rsidP="00412E92">
            <w:pPr>
              <w:rPr>
                <w:rFonts w:ascii="Arial" w:hAnsi="Arial" w:cs="Arial"/>
              </w:rPr>
            </w:pPr>
          </w:p>
          <w:p w14:paraId="245375C2" w14:textId="77777777" w:rsidR="00412E92" w:rsidRPr="00660718" w:rsidRDefault="00412E92" w:rsidP="00412E92">
            <w:pPr>
              <w:rPr>
                <w:rFonts w:ascii="Arial" w:hAnsi="Arial" w:cs="Arial"/>
              </w:rPr>
            </w:pPr>
          </w:p>
        </w:tc>
        <w:tc>
          <w:tcPr>
            <w:tcW w:w="4149" w:type="dxa"/>
          </w:tcPr>
          <w:p w14:paraId="30D964B3" w14:textId="77777777" w:rsidR="00412E92" w:rsidRPr="00660718" w:rsidRDefault="00412E92" w:rsidP="00412E92">
            <w:pPr>
              <w:rPr>
                <w:rFonts w:ascii="Arial" w:hAnsi="Arial" w:cs="Arial"/>
              </w:rPr>
            </w:pPr>
          </w:p>
          <w:p w14:paraId="1EF8FCF9" w14:textId="2BA0CB8D" w:rsidR="00412E92" w:rsidRPr="00660718" w:rsidRDefault="00412E92" w:rsidP="00412E92">
            <w:pPr>
              <w:rPr>
                <w:rFonts w:ascii="Arial" w:hAnsi="Arial" w:cs="Arial"/>
              </w:rPr>
            </w:pPr>
            <w:r w:rsidRPr="00660718">
              <w:rPr>
                <w:rFonts w:ascii="Arial" w:hAnsi="Arial" w:cs="Arial"/>
              </w:rPr>
              <w:t>The writer tries to amuse and engage the audience.</w:t>
            </w:r>
            <w:r w:rsidR="000E43FA" w:rsidRPr="00660718">
              <w:rPr>
                <w:rFonts w:ascii="Arial" w:hAnsi="Arial" w:cs="Arial"/>
              </w:rPr>
              <w:t xml:space="preserve"> The writing can be humorous</w:t>
            </w:r>
            <w:r w:rsidR="00F9679B" w:rsidRPr="00660718">
              <w:rPr>
                <w:rFonts w:ascii="Arial" w:hAnsi="Arial" w:cs="Arial"/>
              </w:rPr>
              <w:t xml:space="preserve"> or serious.</w:t>
            </w:r>
          </w:p>
        </w:tc>
        <w:tc>
          <w:tcPr>
            <w:tcW w:w="3192" w:type="dxa"/>
          </w:tcPr>
          <w:p w14:paraId="510D9D0B" w14:textId="1126DBA2" w:rsidR="00412E92" w:rsidRPr="00660718" w:rsidRDefault="00412E92" w:rsidP="00412E92">
            <w:pPr>
              <w:rPr>
                <w:rFonts w:ascii="Arial" w:hAnsi="Arial" w:cs="Arial"/>
              </w:rPr>
            </w:pPr>
          </w:p>
        </w:tc>
      </w:tr>
    </w:tbl>
    <w:p w14:paraId="6D316564" w14:textId="77777777" w:rsidR="00412E92" w:rsidRPr="00660718" w:rsidRDefault="00412E92" w:rsidP="00412E92">
      <w:pPr>
        <w:rPr>
          <w:rFonts w:ascii="Arial" w:eastAsia="Arial" w:hAnsi="Arial" w:cs="Arial"/>
          <w:color w:val="000000"/>
        </w:rPr>
      </w:pPr>
      <w:r w:rsidRPr="00660718">
        <w:rPr>
          <w:rFonts w:ascii="Arial" w:hAnsi="Arial" w:cs="Arial"/>
        </w:rPr>
        <w:br w:type="page"/>
      </w:r>
    </w:p>
    <w:p w14:paraId="08DDCF5E" w14:textId="2B8353C3" w:rsidR="001274D0" w:rsidRPr="00660718" w:rsidRDefault="00F77DA7">
      <w:pPr>
        <w:pStyle w:val="normal0"/>
        <w:rPr>
          <w:b/>
          <w:sz w:val="24"/>
        </w:rPr>
      </w:pPr>
      <w:r w:rsidRPr="00660718">
        <w:rPr>
          <w:b/>
          <w:sz w:val="24"/>
        </w:rPr>
        <w:lastRenderedPageBreak/>
        <w:t>c</w:t>
      </w:r>
      <w:r w:rsidR="00702DBE" w:rsidRPr="00660718">
        <w:rPr>
          <w:b/>
          <w:sz w:val="24"/>
        </w:rPr>
        <w:t xml:space="preserve">. </w:t>
      </w:r>
      <w:r w:rsidR="001274D0" w:rsidRPr="00660718">
        <w:rPr>
          <w:b/>
          <w:sz w:val="24"/>
        </w:rPr>
        <w:t>Formal and informal writing</w:t>
      </w:r>
    </w:p>
    <w:p w14:paraId="452BEB11" w14:textId="2E68B961" w:rsidR="008C4CCC" w:rsidRPr="00660718" w:rsidRDefault="008C4CCC" w:rsidP="00641E74">
      <w:pPr>
        <w:pStyle w:val="normal0"/>
        <w:numPr>
          <w:ilvl w:val="0"/>
          <w:numId w:val="13"/>
        </w:numPr>
        <w:rPr>
          <w:sz w:val="24"/>
        </w:rPr>
      </w:pPr>
      <w:r w:rsidRPr="00660718">
        <w:rPr>
          <w:sz w:val="24"/>
        </w:rPr>
        <w:t>Put the definitions in the correct place.</w:t>
      </w:r>
      <w:r w:rsidR="00904F28" w:rsidRPr="00660718">
        <w:rPr>
          <w:sz w:val="24"/>
        </w:rPr>
        <w:t xml:space="preserve"> The definitions are on the next page</w:t>
      </w:r>
      <w:r w:rsidR="009C2EFE" w:rsidRPr="00660718">
        <w:rPr>
          <w:sz w:val="24"/>
        </w:rPr>
        <w:t>.</w:t>
      </w:r>
    </w:p>
    <w:p w14:paraId="2B5650F0" w14:textId="40E5D7AC" w:rsidR="001274D0" w:rsidRPr="00660718" w:rsidRDefault="001274D0" w:rsidP="00641E74">
      <w:pPr>
        <w:pStyle w:val="normal0"/>
        <w:numPr>
          <w:ilvl w:val="0"/>
          <w:numId w:val="13"/>
        </w:numPr>
        <w:rPr>
          <w:sz w:val="24"/>
        </w:rPr>
      </w:pPr>
      <w:r w:rsidRPr="00660718">
        <w:rPr>
          <w:sz w:val="24"/>
        </w:rPr>
        <w:t>View the answers of other groups.</w:t>
      </w:r>
    </w:p>
    <w:p w14:paraId="296BDE7B" w14:textId="69971E02" w:rsidR="001274D0" w:rsidRPr="00660718" w:rsidRDefault="001274D0" w:rsidP="00641E74">
      <w:pPr>
        <w:pStyle w:val="normal0"/>
        <w:numPr>
          <w:ilvl w:val="0"/>
          <w:numId w:val="13"/>
        </w:numPr>
        <w:rPr>
          <w:sz w:val="24"/>
        </w:rPr>
      </w:pPr>
      <w:r w:rsidRPr="00660718">
        <w:rPr>
          <w:sz w:val="24"/>
        </w:rPr>
        <w:t>Change your answers if you want to.</w:t>
      </w:r>
    </w:p>
    <w:p w14:paraId="1FCBFD3B" w14:textId="77777777" w:rsidR="00702DBE" w:rsidRPr="00660718" w:rsidRDefault="00702DBE">
      <w:pPr>
        <w:pStyle w:val="normal0"/>
        <w:rPr>
          <w:sz w:val="24"/>
        </w:rPr>
      </w:pPr>
    </w:p>
    <w:tbl>
      <w:tblPr>
        <w:tblStyle w:val="TableGrid"/>
        <w:tblW w:w="9606" w:type="dxa"/>
        <w:tblLook w:val="04A0" w:firstRow="1" w:lastRow="0" w:firstColumn="1" w:lastColumn="0" w:noHBand="0" w:noVBand="1"/>
      </w:tblPr>
      <w:tblGrid>
        <w:gridCol w:w="2394"/>
        <w:gridCol w:w="4093"/>
        <w:gridCol w:w="3119"/>
      </w:tblGrid>
      <w:tr w:rsidR="00702DBE" w:rsidRPr="00660718" w14:paraId="55009671" w14:textId="77777777" w:rsidTr="00904F28">
        <w:tc>
          <w:tcPr>
            <w:tcW w:w="2394" w:type="dxa"/>
            <w:shd w:val="clear" w:color="auto" w:fill="D9D9D9" w:themeFill="background1" w:themeFillShade="D9"/>
          </w:tcPr>
          <w:p w14:paraId="0544E16E" w14:textId="77777777" w:rsidR="001274D0" w:rsidRPr="00660718" w:rsidRDefault="001274D0" w:rsidP="00702DBE">
            <w:pPr>
              <w:pStyle w:val="normal0"/>
              <w:jc w:val="center"/>
              <w:rPr>
                <w:b/>
                <w:sz w:val="24"/>
              </w:rPr>
            </w:pPr>
          </w:p>
          <w:p w14:paraId="41C64A75" w14:textId="0D1FC6F1" w:rsidR="00702DBE" w:rsidRPr="00660718" w:rsidRDefault="00702DBE" w:rsidP="00702DBE">
            <w:pPr>
              <w:pStyle w:val="normal0"/>
              <w:jc w:val="center"/>
              <w:rPr>
                <w:b/>
                <w:sz w:val="24"/>
              </w:rPr>
            </w:pPr>
            <w:r w:rsidRPr="00660718">
              <w:rPr>
                <w:b/>
                <w:sz w:val="24"/>
              </w:rPr>
              <w:t>Formal writing is</w:t>
            </w:r>
          </w:p>
        </w:tc>
        <w:tc>
          <w:tcPr>
            <w:tcW w:w="4093" w:type="dxa"/>
            <w:shd w:val="clear" w:color="auto" w:fill="D9D9D9" w:themeFill="background1" w:themeFillShade="D9"/>
          </w:tcPr>
          <w:p w14:paraId="3E88E791" w14:textId="77777777" w:rsidR="001274D0" w:rsidRPr="00660718" w:rsidRDefault="001274D0" w:rsidP="00702DBE">
            <w:pPr>
              <w:pStyle w:val="normal0"/>
              <w:jc w:val="center"/>
              <w:rPr>
                <w:b/>
                <w:sz w:val="24"/>
              </w:rPr>
            </w:pPr>
          </w:p>
          <w:p w14:paraId="6F23405F" w14:textId="700E7435" w:rsidR="00702DBE" w:rsidRPr="00660718" w:rsidRDefault="00904F28" w:rsidP="00904F28">
            <w:pPr>
              <w:pStyle w:val="normal0"/>
              <w:jc w:val="center"/>
              <w:rPr>
                <w:b/>
                <w:sz w:val="24"/>
              </w:rPr>
            </w:pPr>
            <w:r w:rsidRPr="00660718">
              <w:rPr>
                <w:b/>
                <w:sz w:val="24"/>
              </w:rPr>
              <w:t xml:space="preserve">Definition </w:t>
            </w:r>
          </w:p>
        </w:tc>
        <w:tc>
          <w:tcPr>
            <w:tcW w:w="3119" w:type="dxa"/>
            <w:shd w:val="clear" w:color="auto" w:fill="D9D9D9" w:themeFill="background1" w:themeFillShade="D9"/>
          </w:tcPr>
          <w:p w14:paraId="25287EC4" w14:textId="77777777" w:rsidR="001274D0" w:rsidRPr="00660718" w:rsidRDefault="001274D0" w:rsidP="00702DBE">
            <w:pPr>
              <w:pStyle w:val="normal0"/>
              <w:jc w:val="center"/>
              <w:rPr>
                <w:b/>
                <w:sz w:val="24"/>
              </w:rPr>
            </w:pPr>
          </w:p>
          <w:p w14:paraId="36695C7F" w14:textId="758CF6CF" w:rsidR="00702DBE" w:rsidRPr="00660718" w:rsidRDefault="00904F28" w:rsidP="00702DBE">
            <w:pPr>
              <w:pStyle w:val="normal0"/>
              <w:jc w:val="center"/>
              <w:rPr>
                <w:b/>
                <w:sz w:val="24"/>
              </w:rPr>
            </w:pPr>
            <w:r w:rsidRPr="00660718">
              <w:rPr>
                <w:b/>
                <w:sz w:val="24"/>
              </w:rPr>
              <w:t>Example</w:t>
            </w:r>
          </w:p>
        </w:tc>
      </w:tr>
      <w:tr w:rsidR="00702DBE" w:rsidRPr="00660718" w14:paraId="63D85AE3" w14:textId="77777777" w:rsidTr="00904F28">
        <w:tc>
          <w:tcPr>
            <w:tcW w:w="2394" w:type="dxa"/>
          </w:tcPr>
          <w:p w14:paraId="1B7EC39C" w14:textId="77777777" w:rsidR="00702DBE" w:rsidRPr="00660718" w:rsidRDefault="00702DBE">
            <w:pPr>
              <w:pStyle w:val="normal0"/>
              <w:rPr>
                <w:sz w:val="24"/>
              </w:rPr>
            </w:pPr>
          </w:p>
          <w:p w14:paraId="74996C18" w14:textId="77777777" w:rsidR="00702DBE" w:rsidRPr="00660718" w:rsidRDefault="00702DBE">
            <w:pPr>
              <w:pStyle w:val="normal0"/>
              <w:rPr>
                <w:sz w:val="24"/>
              </w:rPr>
            </w:pPr>
            <w:r w:rsidRPr="00660718">
              <w:rPr>
                <w:sz w:val="24"/>
              </w:rPr>
              <w:t>Objective language</w:t>
            </w:r>
          </w:p>
          <w:p w14:paraId="3CD4DB95" w14:textId="77777777" w:rsidR="008C4CCC" w:rsidRPr="00660718" w:rsidRDefault="008C4CCC">
            <w:pPr>
              <w:pStyle w:val="normal0"/>
              <w:rPr>
                <w:sz w:val="24"/>
              </w:rPr>
            </w:pPr>
          </w:p>
          <w:p w14:paraId="0C731BA6" w14:textId="77777777" w:rsidR="008C4CCC" w:rsidRPr="00660718" w:rsidRDefault="008C4CCC">
            <w:pPr>
              <w:pStyle w:val="normal0"/>
              <w:rPr>
                <w:sz w:val="24"/>
              </w:rPr>
            </w:pPr>
          </w:p>
          <w:p w14:paraId="129855E2" w14:textId="69230B37" w:rsidR="008C4CCC" w:rsidRPr="00660718" w:rsidRDefault="008C4CCC">
            <w:pPr>
              <w:pStyle w:val="normal0"/>
              <w:rPr>
                <w:sz w:val="24"/>
              </w:rPr>
            </w:pPr>
          </w:p>
        </w:tc>
        <w:tc>
          <w:tcPr>
            <w:tcW w:w="4093" w:type="dxa"/>
          </w:tcPr>
          <w:p w14:paraId="5DE3375A" w14:textId="77777777" w:rsidR="00702DBE" w:rsidRPr="00660718" w:rsidRDefault="00702DBE">
            <w:pPr>
              <w:pStyle w:val="normal0"/>
              <w:rPr>
                <w:sz w:val="24"/>
              </w:rPr>
            </w:pPr>
          </w:p>
          <w:p w14:paraId="792367A2" w14:textId="70CF6A55" w:rsidR="001274D0" w:rsidRPr="00660718" w:rsidRDefault="001274D0" w:rsidP="00904F28">
            <w:pPr>
              <w:pStyle w:val="normal0"/>
              <w:rPr>
                <w:sz w:val="24"/>
              </w:rPr>
            </w:pPr>
          </w:p>
        </w:tc>
        <w:tc>
          <w:tcPr>
            <w:tcW w:w="3119" w:type="dxa"/>
          </w:tcPr>
          <w:p w14:paraId="40D19663" w14:textId="77777777" w:rsidR="00904F28" w:rsidRPr="00660718" w:rsidRDefault="00904F28" w:rsidP="00904F28">
            <w:pPr>
              <w:pStyle w:val="normal0"/>
              <w:rPr>
                <w:sz w:val="24"/>
              </w:rPr>
            </w:pPr>
          </w:p>
          <w:p w14:paraId="675EF45E" w14:textId="77777777" w:rsidR="00904F28" w:rsidRPr="00660718" w:rsidRDefault="00904F28" w:rsidP="00904F28">
            <w:pPr>
              <w:pStyle w:val="normal0"/>
              <w:rPr>
                <w:sz w:val="24"/>
              </w:rPr>
            </w:pPr>
            <w:r w:rsidRPr="00660718">
              <w:rPr>
                <w:sz w:val="24"/>
              </w:rPr>
              <w:t>It could be argued that …</w:t>
            </w:r>
          </w:p>
          <w:p w14:paraId="5E4BBC51" w14:textId="77777777" w:rsidR="00702DBE" w:rsidRPr="00660718" w:rsidRDefault="00702DBE">
            <w:pPr>
              <w:pStyle w:val="normal0"/>
              <w:rPr>
                <w:sz w:val="24"/>
              </w:rPr>
            </w:pPr>
          </w:p>
        </w:tc>
      </w:tr>
      <w:tr w:rsidR="00702DBE" w:rsidRPr="00660718" w14:paraId="627BA505" w14:textId="77777777" w:rsidTr="00904F28">
        <w:tc>
          <w:tcPr>
            <w:tcW w:w="2394" w:type="dxa"/>
          </w:tcPr>
          <w:p w14:paraId="00722B21" w14:textId="77777777" w:rsidR="00702DBE" w:rsidRPr="00660718" w:rsidRDefault="00702DBE">
            <w:pPr>
              <w:pStyle w:val="normal0"/>
              <w:rPr>
                <w:sz w:val="24"/>
              </w:rPr>
            </w:pPr>
          </w:p>
          <w:p w14:paraId="4CF8AC09" w14:textId="77777777" w:rsidR="00702DBE" w:rsidRPr="00660718" w:rsidRDefault="00702DBE">
            <w:pPr>
              <w:pStyle w:val="normal0"/>
              <w:rPr>
                <w:sz w:val="24"/>
              </w:rPr>
            </w:pPr>
            <w:r w:rsidRPr="00660718">
              <w:rPr>
                <w:sz w:val="24"/>
              </w:rPr>
              <w:t>Concise language</w:t>
            </w:r>
          </w:p>
          <w:p w14:paraId="7AECA4FD" w14:textId="77777777" w:rsidR="008C4CCC" w:rsidRPr="00660718" w:rsidRDefault="008C4CCC">
            <w:pPr>
              <w:pStyle w:val="normal0"/>
              <w:rPr>
                <w:sz w:val="24"/>
              </w:rPr>
            </w:pPr>
          </w:p>
          <w:p w14:paraId="36F85FA2" w14:textId="77777777" w:rsidR="008C4CCC" w:rsidRPr="00660718" w:rsidRDefault="008C4CCC">
            <w:pPr>
              <w:pStyle w:val="normal0"/>
              <w:rPr>
                <w:sz w:val="24"/>
              </w:rPr>
            </w:pPr>
          </w:p>
          <w:p w14:paraId="1DE7E262" w14:textId="77777777" w:rsidR="008C4CCC" w:rsidRPr="00660718" w:rsidRDefault="008C4CCC">
            <w:pPr>
              <w:pStyle w:val="normal0"/>
              <w:rPr>
                <w:sz w:val="24"/>
              </w:rPr>
            </w:pPr>
          </w:p>
          <w:p w14:paraId="7E2391A6" w14:textId="36ED44EA" w:rsidR="008C4CCC" w:rsidRPr="00660718" w:rsidRDefault="008C4CCC">
            <w:pPr>
              <w:pStyle w:val="normal0"/>
              <w:rPr>
                <w:sz w:val="24"/>
              </w:rPr>
            </w:pPr>
          </w:p>
        </w:tc>
        <w:tc>
          <w:tcPr>
            <w:tcW w:w="4093" w:type="dxa"/>
          </w:tcPr>
          <w:p w14:paraId="35978FAE" w14:textId="280323B8" w:rsidR="00702DBE" w:rsidRPr="00660718" w:rsidRDefault="00702DBE">
            <w:pPr>
              <w:pStyle w:val="normal0"/>
              <w:rPr>
                <w:sz w:val="24"/>
              </w:rPr>
            </w:pPr>
          </w:p>
        </w:tc>
        <w:tc>
          <w:tcPr>
            <w:tcW w:w="3119" w:type="dxa"/>
          </w:tcPr>
          <w:p w14:paraId="01B544CF" w14:textId="77777777" w:rsidR="00904F28" w:rsidRPr="00660718" w:rsidRDefault="00904F28">
            <w:pPr>
              <w:pStyle w:val="normal0"/>
              <w:rPr>
                <w:sz w:val="24"/>
              </w:rPr>
            </w:pPr>
          </w:p>
          <w:p w14:paraId="126FE227" w14:textId="46E05AAB" w:rsidR="00702DBE" w:rsidRPr="00660718" w:rsidRDefault="00904F28">
            <w:pPr>
              <w:pStyle w:val="normal0"/>
              <w:rPr>
                <w:sz w:val="24"/>
              </w:rPr>
            </w:pPr>
            <w:r w:rsidRPr="00660718">
              <w:rPr>
                <w:sz w:val="24"/>
              </w:rPr>
              <w:t>Smith (2006) agrees but considers that the goals require …</w:t>
            </w:r>
          </w:p>
        </w:tc>
      </w:tr>
      <w:tr w:rsidR="00702DBE" w:rsidRPr="00660718" w14:paraId="34787B52" w14:textId="77777777" w:rsidTr="00904F28">
        <w:tc>
          <w:tcPr>
            <w:tcW w:w="2394" w:type="dxa"/>
          </w:tcPr>
          <w:p w14:paraId="47799A21" w14:textId="77777777" w:rsidR="00702DBE" w:rsidRPr="00660718" w:rsidRDefault="00702DBE">
            <w:pPr>
              <w:pStyle w:val="normal0"/>
              <w:rPr>
                <w:sz w:val="24"/>
              </w:rPr>
            </w:pPr>
          </w:p>
          <w:p w14:paraId="6382884D" w14:textId="77777777" w:rsidR="00702DBE" w:rsidRPr="00660718" w:rsidRDefault="00702DBE">
            <w:pPr>
              <w:pStyle w:val="normal0"/>
              <w:rPr>
                <w:sz w:val="24"/>
              </w:rPr>
            </w:pPr>
            <w:r w:rsidRPr="00660718">
              <w:rPr>
                <w:sz w:val="24"/>
              </w:rPr>
              <w:t>Formal language</w:t>
            </w:r>
          </w:p>
          <w:p w14:paraId="21B3DEB2" w14:textId="77777777" w:rsidR="008C4CCC" w:rsidRPr="00660718" w:rsidRDefault="008C4CCC">
            <w:pPr>
              <w:pStyle w:val="normal0"/>
              <w:rPr>
                <w:sz w:val="24"/>
              </w:rPr>
            </w:pPr>
          </w:p>
          <w:p w14:paraId="7179A9C2" w14:textId="77777777" w:rsidR="008C4CCC" w:rsidRPr="00660718" w:rsidRDefault="008C4CCC">
            <w:pPr>
              <w:pStyle w:val="normal0"/>
              <w:rPr>
                <w:sz w:val="24"/>
              </w:rPr>
            </w:pPr>
          </w:p>
          <w:p w14:paraId="3C768988" w14:textId="1F1AB01E" w:rsidR="008C4CCC" w:rsidRPr="00660718" w:rsidRDefault="008C4CCC">
            <w:pPr>
              <w:pStyle w:val="normal0"/>
              <w:rPr>
                <w:sz w:val="24"/>
              </w:rPr>
            </w:pPr>
          </w:p>
        </w:tc>
        <w:tc>
          <w:tcPr>
            <w:tcW w:w="4093" w:type="dxa"/>
          </w:tcPr>
          <w:p w14:paraId="7140DF92" w14:textId="77777777" w:rsidR="00702DBE" w:rsidRPr="00660718" w:rsidRDefault="00702DBE">
            <w:pPr>
              <w:pStyle w:val="normal0"/>
              <w:rPr>
                <w:sz w:val="24"/>
              </w:rPr>
            </w:pPr>
          </w:p>
          <w:p w14:paraId="2A8702A5" w14:textId="196B7099" w:rsidR="001274D0" w:rsidRPr="00660718" w:rsidRDefault="001274D0" w:rsidP="00904F28">
            <w:pPr>
              <w:pStyle w:val="normal0"/>
              <w:rPr>
                <w:sz w:val="24"/>
              </w:rPr>
            </w:pPr>
          </w:p>
        </w:tc>
        <w:tc>
          <w:tcPr>
            <w:tcW w:w="3119" w:type="dxa"/>
          </w:tcPr>
          <w:p w14:paraId="5A05D6DE" w14:textId="77777777" w:rsidR="00904F28" w:rsidRPr="00660718" w:rsidRDefault="00904F28" w:rsidP="00904F28">
            <w:pPr>
              <w:pStyle w:val="normal0"/>
              <w:rPr>
                <w:sz w:val="24"/>
              </w:rPr>
            </w:pPr>
          </w:p>
          <w:p w14:paraId="63088C93" w14:textId="77777777" w:rsidR="00904F28" w:rsidRPr="00660718" w:rsidRDefault="00904F28" w:rsidP="00904F28">
            <w:pPr>
              <w:pStyle w:val="normal0"/>
              <w:rPr>
                <w:sz w:val="24"/>
              </w:rPr>
            </w:pPr>
            <w:proofErr w:type="gramStart"/>
            <w:r w:rsidRPr="00660718">
              <w:rPr>
                <w:sz w:val="24"/>
              </w:rPr>
              <w:t>will</w:t>
            </w:r>
            <w:proofErr w:type="gramEnd"/>
            <w:r w:rsidRPr="00660718">
              <w:rPr>
                <w:sz w:val="24"/>
              </w:rPr>
              <w:t xml:space="preserve">, cannot, </w:t>
            </w:r>
          </w:p>
          <w:p w14:paraId="187D3E6C" w14:textId="77777777" w:rsidR="00702DBE" w:rsidRPr="00660718" w:rsidRDefault="00702DBE">
            <w:pPr>
              <w:pStyle w:val="normal0"/>
              <w:rPr>
                <w:sz w:val="24"/>
              </w:rPr>
            </w:pPr>
          </w:p>
        </w:tc>
      </w:tr>
    </w:tbl>
    <w:p w14:paraId="6FBE8A9C" w14:textId="77777777" w:rsidR="00702DBE" w:rsidRPr="00660718" w:rsidRDefault="00702DBE" w:rsidP="00F9679B">
      <w:pPr>
        <w:pStyle w:val="normal0"/>
        <w:rPr>
          <w:sz w:val="24"/>
        </w:rPr>
      </w:pPr>
    </w:p>
    <w:tbl>
      <w:tblPr>
        <w:tblStyle w:val="TableGrid"/>
        <w:tblW w:w="0" w:type="auto"/>
        <w:tblLook w:val="04A0" w:firstRow="1" w:lastRow="0" w:firstColumn="1" w:lastColumn="0" w:noHBand="0" w:noVBand="1"/>
      </w:tblPr>
      <w:tblGrid>
        <w:gridCol w:w="2376"/>
        <w:gridCol w:w="4111"/>
        <w:gridCol w:w="3089"/>
      </w:tblGrid>
      <w:tr w:rsidR="00702DBE" w:rsidRPr="00660718" w14:paraId="6BF340AD" w14:textId="77777777" w:rsidTr="00904F28">
        <w:tc>
          <w:tcPr>
            <w:tcW w:w="2376" w:type="dxa"/>
            <w:shd w:val="clear" w:color="auto" w:fill="D9D9D9" w:themeFill="background1" w:themeFillShade="D9"/>
          </w:tcPr>
          <w:p w14:paraId="1D93FDEC" w14:textId="77777777" w:rsidR="001274D0" w:rsidRPr="00660718" w:rsidRDefault="001274D0" w:rsidP="00F9679B">
            <w:pPr>
              <w:pStyle w:val="normal0"/>
              <w:shd w:val="clear" w:color="auto" w:fill="D9D9D9" w:themeFill="background1" w:themeFillShade="D9"/>
              <w:jc w:val="center"/>
              <w:rPr>
                <w:b/>
                <w:sz w:val="24"/>
              </w:rPr>
            </w:pPr>
          </w:p>
          <w:p w14:paraId="1BA5E4F4" w14:textId="5E3729A1" w:rsidR="00702DBE" w:rsidRPr="00660718" w:rsidRDefault="001274D0" w:rsidP="00F9679B">
            <w:pPr>
              <w:pStyle w:val="normal0"/>
              <w:shd w:val="clear" w:color="auto" w:fill="D9D9D9" w:themeFill="background1" w:themeFillShade="D9"/>
              <w:jc w:val="center"/>
              <w:rPr>
                <w:sz w:val="24"/>
              </w:rPr>
            </w:pPr>
            <w:r w:rsidRPr="00660718">
              <w:rPr>
                <w:b/>
                <w:sz w:val="24"/>
              </w:rPr>
              <w:t>Inf</w:t>
            </w:r>
            <w:r w:rsidR="00702DBE" w:rsidRPr="00660718">
              <w:rPr>
                <w:b/>
                <w:sz w:val="24"/>
              </w:rPr>
              <w:t>ormal writing is</w:t>
            </w:r>
          </w:p>
        </w:tc>
        <w:tc>
          <w:tcPr>
            <w:tcW w:w="4111" w:type="dxa"/>
            <w:shd w:val="clear" w:color="auto" w:fill="D9D9D9" w:themeFill="background1" w:themeFillShade="D9"/>
          </w:tcPr>
          <w:p w14:paraId="5180FC9B" w14:textId="77777777" w:rsidR="001274D0" w:rsidRPr="00660718" w:rsidRDefault="001274D0" w:rsidP="00F9679B">
            <w:pPr>
              <w:pStyle w:val="normal0"/>
              <w:shd w:val="clear" w:color="auto" w:fill="D9D9D9" w:themeFill="background1" w:themeFillShade="D9"/>
              <w:jc w:val="center"/>
              <w:rPr>
                <w:b/>
                <w:sz w:val="24"/>
              </w:rPr>
            </w:pPr>
          </w:p>
          <w:p w14:paraId="464D1951" w14:textId="781DD029" w:rsidR="00702DBE" w:rsidRPr="00660718" w:rsidRDefault="00904F28" w:rsidP="00904F28">
            <w:pPr>
              <w:pStyle w:val="normal0"/>
              <w:shd w:val="clear" w:color="auto" w:fill="D9D9D9" w:themeFill="background1" w:themeFillShade="D9"/>
              <w:jc w:val="center"/>
              <w:rPr>
                <w:sz w:val="24"/>
              </w:rPr>
            </w:pPr>
            <w:r w:rsidRPr="00660718">
              <w:rPr>
                <w:b/>
                <w:sz w:val="24"/>
              </w:rPr>
              <w:t>Definition</w:t>
            </w:r>
          </w:p>
        </w:tc>
        <w:tc>
          <w:tcPr>
            <w:tcW w:w="3089" w:type="dxa"/>
            <w:shd w:val="clear" w:color="auto" w:fill="D9D9D9" w:themeFill="background1" w:themeFillShade="D9"/>
          </w:tcPr>
          <w:p w14:paraId="5C67B726" w14:textId="77777777" w:rsidR="001274D0" w:rsidRPr="00660718" w:rsidRDefault="001274D0" w:rsidP="00F9679B">
            <w:pPr>
              <w:pStyle w:val="normal0"/>
              <w:shd w:val="clear" w:color="auto" w:fill="D9D9D9" w:themeFill="background1" w:themeFillShade="D9"/>
              <w:jc w:val="center"/>
              <w:rPr>
                <w:b/>
                <w:sz w:val="24"/>
              </w:rPr>
            </w:pPr>
          </w:p>
          <w:p w14:paraId="16D10681" w14:textId="2AC7A97C" w:rsidR="00702DBE" w:rsidRPr="00660718" w:rsidRDefault="00904F28" w:rsidP="00F9679B">
            <w:pPr>
              <w:pStyle w:val="normal0"/>
              <w:shd w:val="clear" w:color="auto" w:fill="D9D9D9" w:themeFill="background1" w:themeFillShade="D9"/>
              <w:jc w:val="center"/>
              <w:rPr>
                <w:sz w:val="24"/>
              </w:rPr>
            </w:pPr>
            <w:r w:rsidRPr="00660718">
              <w:rPr>
                <w:b/>
                <w:sz w:val="24"/>
              </w:rPr>
              <w:t>Example</w:t>
            </w:r>
          </w:p>
        </w:tc>
      </w:tr>
      <w:tr w:rsidR="00702DBE" w:rsidRPr="00660718" w14:paraId="4DD7A584" w14:textId="77777777" w:rsidTr="00904F28">
        <w:tc>
          <w:tcPr>
            <w:tcW w:w="2376" w:type="dxa"/>
          </w:tcPr>
          <w:p w14:paraId="5E53845A" w14:textId="77777777" w:rsidR="00702DBE" w:rsidRPr="00660718" w:rsidRDefault="00702DBE">
            <w:pPr>
              <w:pStyle w:val="normal0"/>
              <w:rPr>
                <w:sz w:val="24"/>
              </w:rPr>
            </w:pPr>
          </w:p>
          <w:p w14:paraId="06F15D6A" w14:textId="77777777" w:rsidR="00702DBE" w:rsidRPr="00660718" w:rsidRDefault="00702DBE">
            <w:pPr>
              <w:pStyle w:val="normal0"/>
              <w:rPr>
                <w:sz w:val="24"/>
              </w:rPr>
            </w:pPr>
            <w:r w:rsidRPr="00660718">
              <w:rPr>
                <w:sz w:val="24"/>
              </w:rPr>
              <w:t>Subjective</w:t>
            </w:r>
          </w:p>
          <w:p w14:paraId="6372647F" w14:textId="77777777" w:rsidR="008C4CCC" w:rsidRPr="00660718" w:rsidRDefault="008C4CCC">
            <w:pPr>
              <w:pStyle w:val="normal0"/>
              <w:rPr>
                <w:sz w:val="24"/>
              </w:rPr>
            </w:pPr>
          </w:p>
          <w:p w14:paraId="36864111" w14:textId="77777777" w:rsidR="008C4CCC" w:rsidRPr="00660718" w:rsidRDefault="008C4CCC">
            <w:pPr>
              <w:pStyle w:val="normal0"/>
              <w:rPr>
                <w:sz w:val="24"/>
              </w:rPr>
            </w:pPr>
          </w:p>
          <w:p w14:paraId="6E05276E" w14:textId="4509661C" w:rsidR="008C4CCC" w:rsidRPr="00660718" w:rsidRDefault="008C4CCC">
            <w:pPr>
              <w:pStyle w:val="normal0"/>
              <w:rPr>
                <w:sz w:val="24"/>
              </w:rPr>
            </w:pPr>
          </w:p>
        </w:tc>
        <w:tc>
          <w:tcPr>
            <w:tcW w:w="4111" w:type="dxa"/>
          </w:tcPr>
          <w:p w14:paraId="1ED0BF69" w14:textId="77777777" w:rsidR="00702DBE" w:rsidRPr="00660718" w:rsidRDefault="00702DBE">
            <w:pPr>
              <w:pStyle w:val="normal0"/>
              <w:rPr>
                <w:sz w:val="24"/>
              </w:rPr>
            </w:pPr>
          </w:p>
          <w:p w14:paraId="56C68718" w14:textId="494BD877" w:rsidR="001274D0" w:rsidRPr="00660718" w:rsidRDefault="001274D0" w:rsidP="00904F28">
            <w:pPr>
              <w:pStyle w:val="normal0"/>
              <w:rPr>
                <w:sz w:val="24"/>
              </w:rPr>
            </w:pPr>
          </w:p>
        </w:tc>
        <w:tc>
          <w:tcPr>
            <w:tcW w:w="3089" w:type="dxa"/>
          </w:tcPr>
          <w:p w14:paraId="1E331C66" w14:textId="77777777" w:rsidR="00904F28" w:rsidRPr="00660718" w:rsidRDefault="00904F28" w:rsidP="00904F28">
            <w:pPr>
              <w:pStyle w:val="normal0"/>
              <w:rPr>
                <w:sz w:val="24"/>
              </w:rPr>
            </w:pPr>
          </w:p>
          <w:p w14:paraId="01290861" w14:textId="77777777" w:rsidR="00904F28" w:rsidRPr="00660718" w:rsidRDefault="00904F28" w:rsidP="00904F28">
            <w:pPr>
              <w:pStyle w:val="normal0"/>
              <w:rPr>
                <w:sz w:val="24"/>
              </w:rPr>
            </w:pPr>
            <w:r w:rsidRPr="00660718">
              <w:rPr>
                <w:sz w:val="24"/>
              </w:rPr>
              <w:t>In my opinion …</w:t>
            </w:r>
          </w:p>
          <w:p w14:paraId="19397F5C" w14:textId="77777777" w:rsidR="00702DBE" w:rsidRPr="00660718" w:rsidRDefault="00702DBE">
            <w:pPr>
              <w:pStyle w:val="normal0"/>
              <w:rPr>
                <w:sz w:val="24"/>
              </w:rPr>
            </w:pPr>
          </w:p>
        </w:tc>
      </w:tr>
      <w:tr w:rsidR="00702DBE" w:rsidRPr="00660718" w14:paraId="5F927C25" w14:textId="77777777" w:rsidTr="00904F28">
        <w:tc>
          <w:tcPr>
            <w:tcW w:w="2376" w:type="dxa"/>
          </w:tcPr>
          <w:p w14:paraId="149F0BDA" w14:textId="77777777" w:rsidR="00702DBE" w:rsidRPr="00660718" w:rsidRDefault="00702DBE">
            <w:pPr>
              <w:pStyle w:val="normal0"/>
              <w:rPr>
                <w:sz w:val="24"/>
              </w:rPr>
            </w:pPr>
          </w:p>
          <w:p w14:paraId="64F5A286" w14:textId="34966F35" w:rsidR="00702DBE" w:rsidRPr="00660718" w:rsidRDefault="00702DBE">
            <w:pPr>
              <w:pStyle w:val="normal0"/>
              <w:rPr>
                <w:sz w:val="24"/>
              </w:rPr>
            </w:pPr>
            <w:r w:rsidRPr="00660718">
              <w:rPr>
                <w:sz w:val="24"/>
              </w:rPr>
              <w:t>Imprecise</w:t>
            </w:r>
          </w:p>
        </w:tc>
        <w:tc>
          <w:tcPr>
            <w:tcW w:w="4111" w:type="dxa"/>
          </w:tcPr>
          <w:p w14:paraId="7DBC2558" w14:textId="77777777" w:rsidR="00702DBE" w:rsidRPr="00660718" w:rsidRDefault="00702DBE">
            <w:pPr>
              <w:pStyle w:val="normal0"/>
              <w:rPr>
                <w:sz w:val="24"/>
              </w:rPr>
            </w:pPr>
          </w:p>
          <w:p w14:paraId="3E68EC43" w14:textId="46691AB8" w:rsidR="001274D0" w:rsidRPr="00660718" w:rsidRDefault="001274D0">
            <w:pPr>
              <w:pStyle w:val="normal0"/>
              <w:rPr>
                <w:sz w:val="24"/>
              </w:rPr>
            </w:pPr>
          </w:p>
        </w:tc>
        <w:tc>
          <w:tcPr>
            <w:tcW w:w="3089" w:type="dxa"/>
          </w:tcPr>
          <w:p w14:paraId="3E2E616A" w14:textId="77777777" w:rsidR="00904F28" w:rsidRPr="00660718" w:rsidRDefault="00904F28">
            <w:pPr>
              <w:pStyle w:val="normal0"/>
              <w:rPr>
                <w:sz w:val="24"/>
              </w:rPr>
            </w:pPr>
          </w:p>
          <w:p w14:paraId="5A3C8A4C" w14:textId="4932D551" w:rsidR="00702DBE" w:rsidRPr="00660718" w:rsidRDefault="00904F28">
            <w:pPr>
              <w:pStyle w:val="normal0"/>
              <w:rPr>
                <w:sz w:val="24"/>
              </w:rPr>
            </w:pPr>
            <w:r w:rsidRPr="00660718">
              <w:rPr>
                <w:sz w:val="24"/>
              </w:rPr>
              <w:t>Smith (2006) also believes this to be true but takes into consideration the fact that the goals require …</w:t>
            </w:r>
          </w:p>
        </w:tc>
      </w:tr>
      <w:tr w:rsidR="00702DBE" w:rsidRPr="00660718" w14:paraId="65BDB6E8" w14:textId="77777777" w:rsidTr="00904F28">
        <w:tc>
          <w:tcPr>
            <w:tcW w:w="2376" w:type="dxa"/>
          </w:tcPr>
          <w:p w14:paraId="0A3502E6" w14:textId="77777777" w:rsidR="00702DBE" w:rsidRPr="00660718" w:rsidRDefault="00702DBE">
            <w:pPr>
              <w:pStyle w:val="normal0"/>
              <w:rPr>
                <w:sz w:val="24"/>
              </w:rPr>
            </w:pPr>
          </w:p>
          <w:p w14:paraId="11B17EEC" w14:textId="2EBCDF56" w:rsidR="00702DBE" w:rsidRPr="00660718" w:rsidRDefault="00702DBE">
            <w:pPr>
              <w:pStyle w:val="normal0"/>
              <w:rPr>
                <w:sz w:val="24"/>
              </w:rPr>
            </w:pPr>
            <w:r w:rsidRPr="00660718">
              <w:rPr>
                <w:sz w:val="24"/>
              </w:rPr>
              <w:t>Informal</w:t>
            </w:r>
          </w:p>
        </w:tc>
        <w:tc>
          <w:tcPr>
            <w:tcW w:w="4111" w:type="dxa"/>
          </w:tcPr>
          <w:p w14:paraId="5054A1B3" w14:textId="77777777" w:rsidR="00702DBE" w:rsidRPr="00660718" w:rsidRDefault="00702DBE">
            <w:pPr>
              <w:pStyle w:val="normal0"/>
              <w:rPr>
                <w:sz w:val="24"/>
              </w:rPr>
            </w:pPr>
          </w:p>
          <w:p w14:paraId="5E23F77E" w14:textId="77777777" w:rsidR="001274D0" w:rsidRPr="00660718" w:rsidRDefault="001274D0">
            <w:pPr>
              <w:pStyle w:val="normal0"/>
              <w:rPr>
                <w:sz w:val="24"/>
              </w:rPr>
            </w:pPr>
          </w:p>
          <w:p w14:paraId="24DA786A" w14:textId="77777777" w:rsidR="008C4CCC" w:rsidRPr="00660718" w:rsidRDefault="008C4CCC">
            <w:pPr>
              <w:pStyle w:val="normal0"/>
              <w:rPr>
                <w:sz w:val="24"/>
              </w:rPr>
            </w:pPr>
          </w:p>
          <w:p w14:paraId="615ED14A" w14:textId="786091A1" w:rsidR="008C4CCC" w:rsidRPr="00660718" w:rsidRDefault="008C4CCC">
            <w:pPr>
              <w:pStyle w:val="normal0"/>
              <w:rPr>
                <w:sz w:val="24"/>
              </w:rPr>
            </w:pPr>
          </w:p>
        </w:tc>
        <w:tc>
          <w:tcPr>
            <w:tcW w:w="3089" w:type="dxa"/>
          </w:tcPr>
          <w:p w14:paraId="58B647D8" w14:textId="77777777" w:rsidR="00904F28" w:rsidRPr="00660718" w:rsidRDefault="00904F28" w:rsidP="00904F28">
            <w:pPr>
              <w:pStyle w:val="normal0"/>
              <w:rPr>
                <w:sz w:val="24"/>
              </w:rPr>
            </w:pPr>
          </w:p>
          <w:p w14:paraId="299F20B3" w14:textId="77777777" w:rsidR="00904F28" w:rsidRPr="00660718" w:rsidRDefault="00904F28" w:rsidP="00904F28">
            <w:pPr>
              <w:pStyle w:val="normal0"/>
              <w:rPr>
                <w:sz w:val="24"/>
              </w:rPr>
            </w:pPr>
            <w:proofErr w:type="gramStart"/>
            <w:r w:rsidRPr="00660718">
              <w:rPr>
                <w:sz w:val="24"/>
              </w:rPr>
              <w:t>won’t</w:t>
            </w:r>
            <w:proofErr w:type="gramEnd"/>
            <w:r w:rsidRPr="00660718">
              <w:rPr>
                <w:sz w:val="24"/>
              </w:rPr>
              <w:t>, can’t, mates</w:t>
            </w:r>
          </w:p>
          <w:p w14:paraId="0D8FEE82" w14:textId="77777777" w:rsidR="00702DBE" w:rsidRPr="00660718" w:rsidRDefault="00702DBE">
            <w:pPr>
              <w:pStyle w:val="normal0"/>
              <w:rPr>
                <w:sz w:val="24"/>
              </w:rPr>
            </w:pPr>
          </w:p>
        </w:tc>
      </w:tr>
    </w:tbl>
    <w:p w14:paraId="6C4A339A" w14:textId="77777777" w:rsidR="008C4CCC" w:rsidRPr="00660718" w:rsidRDefault="008C4CCC">
      <w:pPr>
        <w:pStyle w:val="normal0"/>
        <w:rPr>
          <w:sz w:val="24"/>
        </w:rPr>
      </w:pPr>
    </w:p>
    <w:tbl>
      <w:tblPr>
        <w:tblStyle w:val="TableGrid"/>
        <w:tblW w:w="0" w:type="auto"/>
        <w:tblLook w:val="04A0" w:firstRow="1" w:lastRow="0" w:firstColumn="1" w:lastColumn="0" w:noHBand="0" w:noVBand="1"/>
      </w:tblPr>
      <w:tblGrid>
        <w:gridCol w:w="3192"/>
        <w:gridCol w:w="3192"/>
        <w:gridCol w:w="3192"/>
      </w:tblGrid>
      <w:tr w:rsidR="00DD5BD9" w:rsidRPr="00660718" w14:paraId="76939D99" w14:textId="77777777" w:rsidTr="00DD5BD9">
        <w:tc>
          <w:tcPr>
            <w:tcW w:w="3192" w:type="dxa"/>
          </w:tcPr>
          <w:p w14:paraId="5DB1057B" w14:textId="77777777" w:rsidR="00912407" w:rsidRPr="00660718" w:rsidRDefault="00912407" w:rsidP="00DD5BD9">
            <w:pPr>
              <w:rPr>
                <w:rFonts w:ascii="Arial" w:hAnsi="Arial" w:cs="Arial"/>
              </w:rPr>
            </w:pPr>
          </w:p>
          <w:p w14:paraId="6C2D10AA" w14:textId="289BFED0" w:rsidR="00DD5BD9" w:rsidRPr="00660718" w:rsidRDefault="008C4CCC" w:rsidP="008C4CCC">
            <w:pPr>
              <w:rPr>
                <w:rFonts w:ascii="Arial" w:hAnsi="Arial" w:cs="Arial"/>
              </w:rPr>
            </w:pPr>
            <w:r w:rsidRPr="00660718">
              <w:rPr>
                <w:rFonts w:ascii="Arial" w:hAnsi="Arial" w:cs="Arial"/>
              </w:rPr>
              <w:t>This type of writing contains unnecessary ideas and words that say the same thing more than once</w:t>
            </w:r>
            <w:r w:rsidRPr="00660718">
              <w:t>.</w:t>
            </w:r>
          </w:p>
        </w:tc>
        <w:tc>
          <w:tcPr>
            <w:tcW w:w="3192" w:type="dxa"/>
          </w:tcPr>
          <w:p w14:paraId="75E5E296" w14:textId="77777777" w:rsidR="00912407" w:rsidRPr="00660718" w:rsidRDefault="00912407">
            <w:pPr>
              <w:rPr>
                <w:rFonts w:ascii="Arial" w:hAnsi="Arial" w:cs="Arial"/>
              </w:rPr>
            </w:pPr>
          </w:p>
          <w:p w14:paraId="17E54AF0" w14:textId="65703D2D" w:rsidR="00DD5BD9" w:rsidRPr="00660718" w:rsidRDefault="00912407" w:rsidP="008C4CCC">
            <w:pPr>
              <w:rPr>
                <w:rFonts w:ascii="Arial" w:hAnsi="Arial" w:cs="Arial"/>
              </w:rPr>
            </w:pPr>
            <w:r w:rsidRPr="00660718">
              <w:rPr>
                <w:rFonts w:ascii="Arial" w:hAnsi="Arial" w:cs="Arial"/>
              </w:rPr>
              <w:t>This type of writing does not use slang, colloquialisms or contractions. It is w</w:t>
            </w:r>
            <w:r w:rsidR="008C4CCC" w:rsidRPr="00660718">
              <w:rPr>
                <w:rFonts w:ascii="Arial" w:hAnsi="Arial" w:cs="Arial"/>
              </w:rPr>
              <w:t>ritten for an academic audience,</w:t>
            </w:r>
            <w:r w:rsidRPr="00660718">
              <w:rPr>
                <w:rFonts w:ascii="Arial" w:hAnsi="Arial" w:cs="Arial"/>
              </w:rPr>
              <w:t xml:space="preserve"> not friends.</w:t>
            </w:r>
          </w:p>
        </w:tc>
        <w:tc>
          <w:tcPr>
            <w:tcW w:w="3192" w:type="dxa"/>
          </w:tcPr>
          <w:p w14:paraId="68312944" w14:textId="77777777" w:rsidR="00F77DA7" w:rsidRPr="00660718" w:rsidRDefault="00F77DA7" w:rsidP="008C4CCC">
            <w:pPr>
              <w:rPr>
                <w:rFonts w:ascii="Arial" w:hAnsi="Arial" w:cs="Arial"/>
              </w:rPr>
            </w:pPr>
          </w:p>
          <w:p w14:paraId="41091635" w14:textId="77777777" w:rsidR="00DD5BD9" w:rsidRPr="00660718" w:rsidRDefault="008C4CCC" w:rsidP="008C4CCC">
            <w:pPr>
              <w:rPr>
                <w:rFonts w:ascii="Arial" w:hAnsi="Arial" w:cs="Arial"/>
              </w:rPr>
            </w:pPr>
            <w:r w:rsidRPr="00660718">
              <w:rPr>
                <w:rFonts w:ascii="Arial" w:hAnsi="Arial" w:cs="Arial"/>
              </w:rPr>
              <w:t>The writer makes his or her point clear with the minimum number of effective words</w:t>
            </w:r>
            <w:r w:rsidR="00DD5BD9" w:rsidRPr="00660718">
              <w:rPr>
                <w:rFonts w:ascii="Arial" w:hAnsi="Arial" w:cs="Arial"/>
              </w:rPr>
              <w:t>.</w:t>
            </w:r>
            <w:r w:rsidRPr="00660718">
              <w:rPr>
                <w:rFonts w:ascii="Arial" w:hAnsi="Arial" w:cs="Arial"/>
              </w:rPr>
              <w:t xml:space="preserve"> The writer does not use extra words </w:t>
            </w:r>
            <w:r w:rsidR="00DD5BD9" w:rsidRPr="00660718">
              <w:rPr>
                <w:rFonts w:ascii="Arial" w:hAnsi="Arial" w:cs="Arial"/>
              </w:rPr>
              <w:t>that say the same thing twice.</w:t>
            </w:r>
          </w:p>
          <w:p w14:paraId="5278925B" w14:textId="28C8F32B" w:rsidR="00F77DA7" w:rsidRPr="00660718" w:rsidRDefault="00F77DA7" w:rsidP="008C4CCC">
            <w:pPr>
              <w:rPr>
                <w:rFonts w:ascii="Arial" w:hAnsi="Arial" w:cs="Arial"/>
              </w:rPr>
            </w:pPr>
          </w:p>
        </w:tc>
      </w:tr>
      <w:tr w:rsidR="00DD5BD9" w:rsidRPr="00660718" w14:paraId="70714D2B" w14:textId="77777777" w:rsidTr="00DD5BD9">
        <w:tc>
          <w:tcPr>
            <w:tcW w:w="3192" w:type="dxa"/>
          </w:tcPr>
          <w:p w14:paraId="7BF4A48D" w14:textId="77777777" w:rsidR="00DD5BD9" w:rsidRPr="00660718" w:rsidRDefault="00DD5BD9"/>
          <w:p w14:paraId="1811F00B" w14:textId="3156D480" w:rsidR="00912407" w:rsidRPr="00660718" w:rsidRDefault="00912407" w:rsidP="00912407">
            <w:pPr>
              <w:rPr>
                <w:rFonts w:ascii="Arial" w:eastAsia="Times New Roman" w:hAnsi="Arial" w:cs="Arial"/>
                <w:lang w:val="en-AU" w:eastAsia="en-US"/>
              </w:rPr>
            </w:pPr>
            <w:r w:rsidRPr="00660718">
              <w:rPr>
                <w:rFonts w:ascii="Arial" w:hAnsi="Arial" w:cs="Arial"/>
              </w:rPr>
              <w:t xml:space="preserve">This type of writing </w:t>
            </w:r>
            <w:r w:rsidRPr="00660718">
              <w:rPr>
                <w:rFonts w:ascii="Arial" w:eastAsia="Times New Roman" w:hAnsi="Arial" w:cs="Arial"/>
                <w:lang w:val="en-AU" w:eastAsia="en-US"/>
              </w:rPr>
              <w:t>suggests that the writer is concerned about facts and is not influenced as much by personal feelings or opinions.</w:t>
            </w:r>
          </w:p>
        </w:tc>
        <w:tc>
          <w:tcPr>
            <w:tcW w:w="3192" w:type="dxa"/>
          </w:tcPr>
          <w:p w14:paraId="14A5B670" w14:textId="77777777" w:rsidR="00F77DA7" w:rsidRPr="00660718" w:rsidRDefault="00F77DA7">
            <w:pPr>
              <w:rPr>
                <w:rFonts w:ascii="Arial" w:hAnsi="Arial" w:cs="Arial"/>
              </w:rPr>
            </w:pPr>
          </w:p>
          <w:p w14:paraId="3454AF98" w14:textId="65E08563" w:rsidR="00912407" w:rsidRPr="00660718" w:rsidRDefault="008C4CCC">
            <w:pPr>
              <w:rPr>
                <w:rFonts w:ascii="Arial" w:hAnsi="Arial" w:cs="Arial"/>
                <w:i/>
              </w:rPr>
            </w:pPr>
            <w:r w:rsidRPr="00660718">
              <w:rPr>
                <w:rFonts w:ascii="Arial" w:hAnsi="Arial" w:cs="Arial"/>
              </w:rPr>
              <w:t>This type of writing is used to express opinions based on personal values, beliefs or preferences rather than evidence.</w:t>
            </w:r>
            <w:r w:rsidR="009C2EFE" w:rsidRPr="00660718">
              <w:rPr>
                <w:rFonts w:ascii="Arial" w:hAnsi="Arial" w:cs="Arial"/>
              </w:rPr>
              <w:t xml:space="preserve"> It o</w:t>
            </w:r>
            <w:r w:rsidRPr="00660718">
              <w:rPr>
                <w:rFonts w:ascii="Arial" w:hAnsi="Arial" w:cs="Arial"/>
              </w:rPr>
              <w:t xml:space="preserve">ften uses first person e.g. </w:t>
            </w:r>
            <w:r w:rsidRPr="00660718">
              <w:rPr>
                <w:rFonts w:ascii="Arial" w:hAnsi="Arial" w:cs="Arial"/>
                <w:i/>
              </w:rPr>
              <w:t>I, me, my, mine</w:t>
            </w:r>
            <w:r w:rsidR="009C2EFE" w:rsidRPr="00660718">
              <w:rPr>
                <w:rFonts w:ascii="Arial" w:hAnsi="Arial" w:cs="Arial"/>
                <w:i/>
              </w:rPr>
              <w:t>.</w:t>
            </w:r>
          </w:p>
          <w:p w14:paraId="03329A69" w14:textId="038B300F" w:rsidR="00F77DA7" w:rsidRPr="00660718" w:rsidRDefault="00F77DA7"/>
        </w:tc>
        <w:tc>
          <w:tcPr>
            <w:tcW w:w="3192" w:type="dxa"/>
          </w:tcPr>
          <w:p w14:paraId="40258DF7" w14:textId="77777777" w:rsidR="00DD5BD9" w:rsidRPr="00660718" w:rsidRDefault="00DD5BD9"/>
          <w:p w14:paraId="475A5B67" w14:textId="2FE129F2" w:rsidR="008C4CCC" w:rsidRPr="00660718" w:rsidRDefault="008C4CCC">
            <w:pPr>
              <w:rPr>
                <w:rFonts w:ascii="Arial" w:hAnsi="Arial" w:cs="Arial"/>
              </w:rPr>
            </w:pPr>
            <w:r w:rsidRPr="00660718">
              <w:rPr>
                <w:rFonts w:ascii="Arial" w:hAnsi="Arial" w:cs="Arial"/>
              </w:rPr>
              <w:t>This type of writing is personal and often uses words from everyday speech</w:t>
            </w:r>
            <w:r w:rsidR="00F77DA7" w:rsidRPr="00660718">
              <w:rPr>
                <w:rFonts w:ascii="Arial" w:hAnsi="Arial" w:cs="Arial"/>
              </w:rPr>
              <w:t>,</w:t>
            </w:r>
            <w:r w:rsidRPr="00660718">
              <w:rPr>
                <w:rFonts w:ascii="Arial" w:hAnsi="Arial" w:cs="Arial"/>
              </w:rPr>
              <w:t xml:space="preserve"> including contractions, colloquialisms and slang.</w:t>
            </w:r>
          </w:p>
        </w:tc>
      </w:tr>
    </w:tbl>
    <w:p w14:paraId="7CD4FEFF" w14:textId="77777777" w:rsidR="00DD5BD9" w:rsidRPr="00660718" w:rsidRDefault="00DD5BD9">
      <w:pPr>
        <w:rPr>
          <w:rFonts w:ascii="Arial" w:eastAsia="Arial" w:hAnsi="Arial" w:cs="Arial"/>
          <w:color w:val="000000"/>
        </w:rPr>
      </w:pPr>
    </w:p>
    <w:p w14:paraId="270EA695" w14:textId="77777777" w:rsidR="009C2EFE" w:rsidRPr="00660718" w:rsidRDefault="009C2EFE">
      <w:pPr>
        <w:pStyle w:val="normal0"/>
        <w:rPr>
          <w:b/>
          <w:sz w:val="24"/>
        </w:rPr>
      </w:pPr>
    </w:p>
    <w:p w14:paraId="476F1626" w14:textId="460DB20C" w:rsidR="00412E92" w:rsidRPr="00473A1E" w:rsidRDefault="00F77DA7">
      <w:pPr>
        <w:pStyle w:val="normal0"/>
        <w:rPr>
          <w:b/>
          <w:sz w:val="24"/>
        </w:rPr>
      </w:pPr>
      <w:r w:rsidRPr="00660718">
        <w:rPr>
          <w:b/>
          <w:sz w:val="24"/>
        </w:rPr>
        <w:t>d</w:t>
      </w:r>
      <w:r w:rsidR="00702DBE" w:rsidRPr="00660718">
        <w:rPr>
          <w:b/>
          <w:sz w:val="24"/>
        </w:rPr>
        <w:t xml:space="preserve">. </w:t>
      </w:r>
      <w:r w:rsidR="00412E92" w:rsidRPr="00660718">
        <w:rPr>
          <w:b/>
          <w:sz w:val="24"/>
        </w:rPr>
        <w:t>Commonly used tone words</w:t>
      </w:r>
    </w:p>
    <w:tbl>
      <w:tblPr>
        <w:tblStyle w:val="TableGrid"/>
        <w:tblW w:w="0" w:type="auto"/>
        <w:tblLook w:val="04A0" w:firstRow="1" w:lastRow="0" w:firstColumn="1" w:lastColumn="0" w:noHBand="0" w:noVBand="1"/>
      </w:tblPr>
      <w:tblGrid>
        <w:gridCol w:w="1915"/>
        <w:gridCol w:w="1915"/>
        <w:gridCol w:w="1915"/>
        <w:gridCol w:w="1915"/>
        <w:gridCol w:w="1916"/>
      </w:tblGrid>
      <w:tr w:rsidR="00F83AA1" w:rsidRPr="00660718" w14:paraId="302989E1" w14:textId="77777777" w:rsidTr="00C87379">
        <w:tc>
          <w:tcPr>
            <w:tcW w:w="9576" w:type="dxa"/>
            <w:gridSpan w:val="5"/>
            <w:shd w:val="clear" w:color="auto" w:fill="CCCCCC"/>
          </w:tcPr>
          <w:p w14:paraId="38BFFBD5" w14:textId="77777777" w:rsidR="00F83AA1" w:rsidRPr="00660718" w:rsidRDefault="00F83AA1" w:rsidP="00F83AA1">
            <w:pPr>
              <w:pStyle w:val="normal0"/>
              <w:jc w:val="center"/>
              <w:rPr>
                <w:sz w:val="24"/>
              </w:rPr>
            </w:pPr>
          </w:p>
          <w:p w14:paraId="2AACB807" w14:textId="77777777" w:rsidR="00F83AA1" w:rsidRPr="00660718" w:rsidRDefault="00F83AA1" w:rsidP="00473A1E">
            <w:pPr>
              <w:pStyle w:val="normal0"/>
              <w:rPr>
                <w:sz w:val="24"/>
              </w:rPr>
            </w:pPr>
            <w:r w:rsidRPr="00660718">
              <w:rPr>
                <w:sz w:val="24"/>
              </w:rPr>
              <w:t>Put these words in the correct column. Look up the meaning of any words you do not know.</w:t>
            </w:r>
          </w:p>
          <w:p w14:paraId="699C6708" w14:textId="0D3F72E7" w:rsidR="00F7105D" w:rsidRPr="00660718" w:rsidRDefault="00F7105D" w:rsidP="00F7105D">
            <w:pPr>
              <w:pStyle w:val="normal0"/>
              <w:jc w:val="center"/>
              <w:rPr>
                <w:sz w:val="24"/>
              </w:rPr>
            </w:pPr>
          </w:p>
        </w:tc>
      </w:tr>
      <w:tr w:rsidR="00F83AA1" w:rsidRPr="00660718" w14:paraId="55066F25" w14:textId="77777777" w:rsidTr="00F83AA1">
        <w:tc>
          <w:tcPr>
            <w:tcW w:w="1915" w:type="dxa"/>
          </w:tcPr>
          <w:p w14:paraId="2C1F10EB" w14:textId="77777777" w:rsidR="00C87379" w:rsidRPr="00660718" w:rsidRDefault="00C87379" w:rsidP="00DB6316">
            <w:pPr>
              <w:pStyle w:val="normal0"/>
              <w:spacing w:line="240" w:lineRule="auto"/>
              <w:jc w:val="center"/>
              <w:rPr>
                <w:sz w:val="24"/>
                <w:lang w:val="en-AU" w:eastAsia="en-US"/>
              </w:rPr>
            </w:pPr>
          </w:p>
          <w:p w14:paraId="50B13EBC" w14:textId="77777777" w:rsidR="00DB6316" w:rsidRPr="00660718" w:rsidRDefault="00F83AA1" w:rsidP="00DB6316">
            <w:pPr>
              <w:pStyle w:val="normal0"/>
              <w:spacing w:line="240" w:lineRule="auto"/>
              <w:jc w:val="center"/>
              <w:rPr>
                <w:rFonts w:eastAsia="Times New Roman"/>
                <w:sz w:val="24"/>
                <w:lang w:val="en-AU" w:eastAsia="en-US"/>
              </w:rPr>
            </w:pPr>
            <w:proofErr w:type="gramStart"/>
            <w:r w:rsidRPr="00660718">
              <w:rPr>
                <w:sz w:val="24"/>
                <w:lang w:val="en-AU" w:eastAsia="en-US"/>
              </w:rPr>
              <w:t>academic</w:t>
            </w:r>
            <w:proofErr w:type="gramEnd"/>
            <w:r w:rsidRPr="00660718">
              <w:rPr>
                <w:sz w:val="24"/>
                <w:lang w:val="en-AU" w:eastAsia="en-US"/>
              </w:rPr>
              <w:br/>
              <w:t>approving</w:t>
            </w:r>
          </w:p>
          <w:p w14:paraId="449B4CC3" w14:textId="3AC096C7" w:rsidR="00F83AA1" w:rsidRPr="00660718" w:rsidRDefault="00F83AA1" w:rsidP="00DB6316">
            <w:pPr>
              <w:pStyle w:val="normal0"/>
              <w:spacing w:line="240" w:lineRule="auto"/>
              <w:jc w:val="center"/>
              <w:rPr>
                <w:rFonts w:eastAsia="Times New Roman"/>
                <w:sz w:val="24"/>
                <w:lang w:val="en-AU" w:eastAsia="en-US"/>
              </w:rPr>
            </w:pPr>
            <w:proofErr w:type="gramStart"/>
            <w:r w:rsidRPr="00660718">
              <w:rPr>
                <w:rFonts w:eastAsia="Times New Roman"/>
                <w:sz w:val="24"/>
                <w:lang w:val="en-AU" w:eastAsia="en-US"/>
              </w:rPr>
              <w:t>truthful</w:t>
            </w:r>
            <w:proofErr w:type="gramEnd"/>
          </w:p>
        </w:tc>
        <w:tc>
          <w:tcPr>
            <w:tcW w:w="1915" w:type="dxa"/>
          </w:tcPr>
          <w:p w14:paraId="3ED8E45C" w14:textId="77777777" w:rsidR="00C87379" w:rsidRPr="00660718" w:rsidRDefault="00C87379" w:rsidP="00DB6316">
            <w:pPr>
              <w:pStyle w:val="normal0"/>
              <w:spacing w:line="240" w:lineRule="auto"/>
              <w:jc w:val="center"/>
              <w:rPr>
                <w:rFonts w:eastAsia="Times New Roman"/>
                <w:sz w:val="24"/>
                <w:lang w:val="en-AU" w:eastAsia="en-US"/>
              </w:rPr>
            </w:pPr>
          </w:p>
          <w:p w14:paraId="14DCAE62" w14:textId="2C7A2C67" w:rsidR="00F83AA1" w:rsidRPr="00660718" w:rsidRDefault="00F83AA1" w:rsidP="00DB6316">
            <w:pPr>
              <w:pStyle w:val="normal0"/>
              <w:spacing w:line="240" w:lineRule="auto"/>
              <w:jc w:val="center"/>
              <w:rPr>
                <w:sz w:val="24"/>
              </w:rPr>
            </w:pPr>
            <w:proofErr w:type="gramStart"/>
            <w:r w:rsidRPr="00660718">
              <w:rPr>
                <w:rFonts w:eastAsia="Times New Roman"/>
                <w:sz w:val="24"/>
                <w:lang w:val="en-AU" w:eastAsia="en-US"/>
              </w:rPr>
              <w:t>en</w:t>
            </w:r>
            <w:r w:rsidR="00F7105D" w:rsidRPr="00660718">
              <w:rPr>
                <w:rFonts w:eastAsia="Times New Roman"/>
                <w:sz w:val="24"/>
                <w:lang w:val="en-AU" w:eastAsia="en-US"/>
              </w:rPr>
              <w:t>couraging</w:t>
            </w:r>
            <w:proofErr w:type="gramEnd"/>
            <w:r w:rsidRPr="00660718">
              <w:rPr>
                <w:rFonts w:eastAsia="Times New Roman"/>
                <w:sz w:val="24"/>
                <w:lang w:val="en-AU" w:eastAsia="en-US"/>
              </w:rPr>
              <w:br/>
              <w:t>grateful</w:t>
            </w:r>
            <w:r w:rsidRPr="00660718">
              <w:rPr>
                <w:rFonts w:eastAsia="Times New Roman"/>
                <w:sz w:val="24"/>
                <w:lang w:val="en-AU" w:eastAsia="en-US"/>
              </w:rPr>
              <w:br/>
            </w:r>
            <w:r w:rsidR="00F7105D" w:rsidRPr="00660718">
              <w:rPr>
                <w:sz w:val="24"/>
                <w:lang w:val="en-AU" w:eastAsia="en-US"/>
              </w:rPr>
              <w:t>impartial</w:t>
            </w:r>
          </w:p>
        </w:tc>
        <w:tc>
          <w:tcPr>
            <w:tcW w:w="1915" w:type="dxa"/>
          </w:tcPr>
          <w:p w14:paraId="21BD60DC" w14:textId="77777777" w:rsidR="00C87379" w:rsidRPr="00660718" w:rsidRDefault="00C87379" w:rsidP="00DB6316">
            <w:pPr>
              <w:pStyle w:val="normal0"/>
              <w:spacing w:line="240" w:lineRule="auto"/>
              <w:jc w:val="center"/>
              <w:rPr>
                <w:sz w:val="24"/>
                <w:lang w:val="en-AU" w:eastAsia="en-US"/>
              </w:rPr>
            </w:pPr>
          </w:p>
          <w:p w14:paraId="711A9B66" w14:textId="70E05BA8" w:rsidR="00F83AA1" w:rsidRPr="00660718" w:rsidRDefault="00F83AA1" w:rsidP="00DB6316">
            <w:pPr>
              <w:pStyle w:val="normal0"/>
              <w:spacing w:line="240" w:lineRule="auto"/>
              <w:jc w:val="center"/>
              <w:rPr>
                <w:sz w:val="24"/>
              </w:rPr>
            </w:pPr>
            <w:proofErr w:type="gramStart"/>
            <w:r w:rsidRPr="00660718">
              <w:rPr>
                <w:sz w:val="24"/>
                <w:lang w:val="en-AU" w:eastAsia="en-US"/>
              </w:rPr>
              <w:t>factual</w:t>
            </w:r>
            <w:proofErr w:type="gramEnd"/>
            <w:r w:rsidRPr="00660718">
              <w:rPr>
                <w:sz w:val="24"/>
                <w:lang w:val="en-AU" w:eastAsia="en-US"/>
              </w:rPr>
              <w:br/>
            </w:r>
            <w:r w:rsidR="00F7105D" w:rsidRPr="00660718">
              <w:rPr>
                <w:rFonts w:eastAsia="Times New Roman"/>
                <w:sz w:val="24"/>
                <w:lang w:val="en-AU" w:eastAsia="en-US"/>
              </w:rPr>
              <w:t>hostile</w:t>
            </w:r>
            <w:r w:rsidRPr="00660718">
              <w:rPr>
                <w:sz w:val="24"/>
                <w:lang w:val="en-AU" w:eastAsia="en-US"/>
              </w:rPr>
              <w:br/>
              <w:t>serious</w:t>
            </w:r>
          </w:p>
        </w:tc>
        <w:tc>
          <w:tcPr>
            <w:tcW w:w="1915" w:type="dxa"/>
          </w:tcPr>
          <w:p w14:paraId="79399DAD" w14:textId="77777777" w:rsidR="00C87379" w:rsidRPr="00660718" w:rsidRDefault="00C87379" w:rsidP="00DB6316">
            <w:pPr>
              <w:pStyle w:val="normal0"/>
              <w:spacing w:line="240" w:lineRule="auto"/>
              <w:jc w:val="center"/>
              <w:rPr>
                <w:sz w:val="24"/>
                <w:lang w:val="en-AU" w:eastAsia="en-US"/>
              </w:rPr>
            </w:pPr>
          </w:p>
          <w:p w14:paraId="389C09D0" w14:textId="1304A9DB" w:rsidR="00F83AA1" w:rsidRPr="00660718" w:rsidRDefault="00F83AA1" w:rsidP="00DB6316">
            <w:pPr>
              <w:pStyle w:val="normal0"/>
              <w:spacing w:line="240" w:lineRule="auto"/>
              <w:jc w:val="center"/>
              <w:rPr>
                <w:sz w:val="24"/>
                <w:lang w:val="en-AU" w:eastAsia="en-US"/>
              </w:rPr>
            </w:pPr>
            <w:proofErr w:type="gramStart"/>
            <w:r w:rsidRPr="00660718">
              <w:rPr>
                <w:sz w:val="24"/>
                <w:lang w:val="en-AU" w:eastAsia="en-US"/>
              </w:rPr>
              <w:t>informal</w:t>
            </w:r>
            <w:proofErr w:type="gramEnd"/>
            <w:r w:rsidRPr="00660718">
              <w:rPr>
                <w:sz w:val="24"/>
                <w:lang w:val="en-AU" w:eastAsia="en-US"/>
              </w:rPr>
              <w:br/>
              <w:t>insulting</w:t>
            </w:r>
          </w:p>
          <w:p w14:paraId="24C881EE" w14:textId="55314A1A" w:rsidR="00F83AA1" w:rsidRPr="00660718" w:rsidRDefault="00F83AA1" w:rsidP="00DB6316">
            <w:pPr>
              <w:pStyle w:val="normal0"/>
              <w:spacing w:line="240" w:lineRule="auto"/>
              <w:jc w:val="center"/>
              <w:rPr>
                <w:sz w:val="24"/>
              </w:rPr>
            </w:pPr>
            <w:proofErr w:type="gramStart"/>
            <w:r w:rsidRPr="00660718">
              <w:rPr>
                <w:sz w:val="24"/>
              </w:rPr>
              <w:t>approving</w:t>
            </w:r>
            <w:proofErr w:type="gramEnd"/>
          </w:p>
        </w:tc>
        <w:tc>
          <w:tcPr>
            <w:tcW w:w="1916" w:type="dxa"/>
          </w:tcPr>
          <w:p w14:paraId="3262FA2C" w14:textId="77777777" w:rsidR="00C87379" w:rsidRPr="00660718" w:rsidRDefault="00C87379" w:rsidP="00DB6316">
            <w:pPr>
              <w:pStyle w:val="normal0"/>
              <w:spacing w:line="240" w:lineRule="auto"/>
              <w:jc w:val="center"/>
              <w:rPr>
                <w:rFonts w:eastAsia="Times New Roman"/>
                <w:sz w:val="24"/>
                <w:lang w:val="en-AU" w:eastAsia="en-US"/>
              </w:rPr>
            </w:pPr>
          </w:p>
          <w:p w14:paraId="324C171A" w14:textId="77777777" w:rsidR="00F83AA1" w:rsidRPr="00660718" w:rsidRDefault="00F83AA1" w:rsidP="00DB6316">
            <w:pPr>
              <w:pStyle w:val="normal0"/>
              <w:spacing w:line="240" w:lineRule="auto"/>
              <w:jc w:val="center"/>
              <w:rPr>
                <w:rFonts w:eastAsia="Times New Roman"/>
                <w:sz w:val="24"/>
                <w:lang w:val="en-AU" w:eastAsia="en-US"/>
              </w:rPr>
            </w:pPr>
            <w:proofErr w:type="gramStart"/>
            <w:r w:rsidRPr="00660718">
              <w:rPr>
                <w:rFonts w:eastAsia="Times New Roman"/>
                <w:sz w:val="24"/>
                <w:lang w:val="en-AU" w:eastAsia="en-US"/>
              </w:rPr>
              <w:t>disgusted</w:t>
            </w:r>
            <w:proofErr w:type="gramEnd"/>
            <w:r w:rsidRPr="00660718">
              <w:rPr>
                <w:rFonts w:eastAsia="Times New Roman"/>
                <w:sz w:val="24"/>
                <w:lang w:val="en-AU" w:eastAsia="en-US"/>
              </w:rPr>
              <w:br/>
              <w:t>doubtful</w:t>
            </w:r>
            <w:r w:rsidRPr="00660718">
              <w:rPr>
                <w:rFonts w:eastAsia="Times New Roman"/>
                <w:sz w:val="24"/>
                <w:lang w:val="en-AU" w:eastAsia="en-US"/>
              </w:rPr>
              <w:br/>
              <w:t>accurate</w:t>
            </w:r>
          </w:p>
          <w:p w14:paraId="3B2D5443" w14:textId="33196910" w:rsidR="00C87379" w:rsidRPr="00660718" w:rsidRDefault="00C87379" w:rsidP="00DB6316">
            <w:pPr>
              <w:pStyle w:val="normal0"/>
              <w:spacing w:line="240" w:lineRule="auto"/>
              <w:jc w:val="center"/>
              <w:rPr>
                <w:rFonts w:eastAsia="Times New Roman"/>
                <w:sz w:val="24"/>
                <w:lang w:val="en-AU" w:eastAsia="en-US"/>
              </w:rPr>
            </w:pPr>
          </w:p>
        </w:tc>
      </w:tr>
    </w:tbl>
    <w:p w14:paraId="3614B735" w14:textId="77777777" w:rsidR="00412E92" w:rsidRPr="00660718" w:rsidRDefault="00412E92">
      <w:pPr>
        <w:pStyle w:val="normal0"/>
        <w:rPr>
          <w:sz w:val="24"/>
        </w:rPr>
      </w:pPr>
    </w:p>
    <w:tbl>
      <w:tblPr>
        <w:tblStyle w:val="TableGrid"/>
        <w:tblW w:w="0" w:type="auto"/>
        <w:tblLook w:val="04A0" w:firstRow="1" w:lastRow="0" w:firstColumn="1" w:lastColumn="0" w:noHBand="0" w:noVBand="1"/>
      </w:tblPr>
      <w:tblGrid>
        <w:gridCol w:w="4788"/>
        <w:gridCol w:w="4788"/>
      </w:tblGrid>
      <w:tr w:rsidR="00412E92" w:rsidRPr="00660718" w14:paraId="5A4B8038" w14:textId="77777777" w:rsidTr="00C87379">
        <w:tc>
          <w:tcPr>
            <w:tcW w:w="4788" w:type="dxa"/>
            <w:shd w:val="clear" w:color="auto" w:fill="CCCCCC"/>
          </w:tcPr>
          <w:p w14:paraId="48256611" w14:textId="77777777" w:rsidR="00412E92" w:rsidRPr="00660718" w:rsidRDefault="00412E92">
            <w:pPr>
              <w:pStyle w:val="normal0"/>
              <w:rPr>
                <w:sz w:val="24"/>
              </w:rPr>
            </w:pPr>
          </w:p>
          <w:p w14:paraId="6D36ECFA" w14:textId="2454BD87" w:rsidR="00412E92" w:rsidRPr="00660718" w:rsidRDefault="00412E92" w:rsidP="00F7105D">
            <w:pPr>
              <w:pStyle w:val="normal0"/>
              <w:jc w:val="center"/>
              <w:rPr>
                <w:sz w:val="24"/>
              </w:rPr>
            </w:pPr>
            <w:r w:rsidRPr="00660718">
              <w:rPr>
                <w:sz w:val="24"/>
              </w:rPr>
              <w:t>Subjective, emotional or biased words</w:t>
            </w:r>
          </w:p>
        </w:tc>
        <w:tc>
          <w:tcPr>
            <w:tcW w:w="4788" w:type="dxa"/>
            <w:shd w:val="clear" w:color="auto" w:fill="CCCCCC"/>
          </w:tcPr>
          <w:p w14:paraId="5DC970DE" w14:textId="77777777" w:rsidR="00412E92" w:rsidRPr="00660718" w:rsidRDefault="00412E92">
            <w:pPr>
              <w:pStyle w:val="normal0"/>
              <w:rPr>
                <w:sz w:val="24"/>
              </w:rPr>
            </w:pPr>
          </w:p>
          <w:p w14:paraId="6F2E3245" w14:textId="13FBD48F" w:rsidR="00412E92" w:rsidRPr="00660718" w:rsidRDefault="00412E92" w:rsidP="00FA1190">
            <w:pPr>
              <w:pStyle w:val="normal0"/>
              <w:jc w:val="center"/>
              <w:rPr>
                <w:sz w:val="24"/>
              </w:rPr>
            </w:pPr>
            <w:r w:rsidRPr="00660718">
              <w:rPr>
                <w:sz w:val="24"/>
              </w:rPr>
              <w:t>Objective, unbiased or neutral words</w:t>
            </w:r>
          </w:p>
        </w:tc>
      </w:tr>
      <w:tr w:rsidR="00412E92" w:rsidRPr="00660718" w14:paraId="1E9DB101" w14:textId="77777777" w:rsidTr="00412E92">
        <w:tc>
          <w:tcPr>
            <w:tcW w:w="4788" w:type="dxa"/>
          </w:tcPr>
          <w:p w14:paraId="14BD177E" w14:textId="77777777" w:rsidR="00412E92" w:rsidRPr="00660718" w:rsidRDefault="00412E92">
            <w:pPr>
              <w:pStyle w:val="normal0"/>
              <w:rPr>
                <w:sz w:val="24"/>
              </w:rPr>
            </w:pPr>
          </w:p>
          <w:p w14:paraId="353AF86B" w14:textId="77777777" w:rsidR="00F83AA1" w:rsidRPr="00660718" w:rsidRDefault="00F83AA1">
            <w:pPr>
              <w:pStyle w:val="normal0"/>
              <w:rPr>
                <w:sz w:val="24"/>
              </w:rPr>
            </w:pPr>
          </w:p>
          <w:p w14:paraId="3258EAD4" w14:textId="77777777" w:rsidR="00F83AA1" w:rsidRPr="00660718" w:rsidRDefault="00F83AA1">
            <w:pPr>
              <w:pStyle w:val="normal0"/>
              <w:rPr>
                <w:sz w:val="24"/>
              </w:rPr>
            </w:pPr>
          </w:p>
          <w:p w14:paraId="18358535" w14:textId="77777777" w:rsidR="00F83AA1" w:rsidRPr="00660718" w:rsidRDefault="00F83AA1">
            <w:pPr>
              <w:pStyle w:val="normal0"/>
              <w:rPr>
                <w:sz w:val="24"/>
              </w:rPr>
            </w:pPr>
          </w:p>
          <w:p w14:paraId="584412F3" w14:textId="77777777" w:rsidR="00F83AA1" w:rsidRPr="00660718" w:rsidRDefault="00F83AA1">
            <w:pPr>
              <w:pStyle w:val="normal0"/>
              <w:rPr>
                <w:sz w:val="24"/>
              </w:rPr>
            </w:pPr>
          </w:p>
          <w:p w14:paraId="716A2212" w14:textId="77777777" w:rsidR="00F83AA1" w:rsidRPr="00660718" w:rsidRDefault="00F83AA1">
            <w:pPr>
              <w:pStyle w:val="normal0"/>
              <w:rPr>
                <w:sz w:val="24"/>
              </w:rPr>
            </w:pPr>
          </w:p>
          <w:p w14:paraId="0FA9F717" w14:textId="77777777" w:rsidR="009C2EFE" w:rsidRPr="00660718" w:rsidRDefault="009C2EFE">
            <w:pPr>
              <w:pStyle w:val="normal0"/>
              <w:rPr>
                <w:sz w:val="24"/>
              </w:rPr>
            </w:pPr>
          </w:p>
          <w:p w14:paraId="0678EC39" w14:textId="77777777" w:rsidR="009C2EFE" w:rsidRPr="00660718" w:rsidRDefault="009C2EFE">
            <w:pPr>
              <w:pStyle w:val="normal0"/>
              <w:rPr>
                <w:sz w:val="24"/>
              </w:rPr>
            </w:pPr>
          </w:p>
          <w:p w14:paraId="1D82C7A0" w14:textId="77777777" w:rsidR="009C2EFE" w:rsidRPr="00660718" w:rsidRDefault="009C2EFE">
            <w:pPr>
              <w:pStyle w:val="normal0"/>
              <w:rPr>
                <w:sz w:val="24"/>
              </w:rPr>
            </w:pPr>
          </w:p>
        </w:tc>
        <w:tc>
          <w:tcPr>
            <w:tcW w:w="4788" w:type="dxa"/>
          </w:tcPr>
          <w:p w14:paraId="3D311274" w14:textId="77777777" w:rsidR="00412E92" w:rsidRPr="00660718" w:rsidRDefault="00412E92">
            <w:pPr>
              <w:pStyle w:val="normal0"/>
              <w:rPr>
                <w:sz w:val="24"/>
              </w:rPr>
            </w:pPr>
          </w:p>
        </w:tc>
      </w:tr>
    </w:tbl>
    <w:p w14:paraId="014102CA" w14:textId="104D3E99" w:rsidR="00412E92" w:rsidRPr="00473A1E" w:rsidRDefault="00DB6316" w:rsidP="00473A1E">
      <w:pPr>
        <w:rPr>
          <w:rFonts w:ascii="Arial" w:eastAsia="Arial" w:hAnsi="Arial" w:cs="Arial"/>
          <w:color w:val="000000"/>
        </w:rPr>
      </w:pPr>
      <w:r w:rsidRPr="00660718">
        <w:br w:type="page"/>
      </w:r>
      <w:r w:rsidR="00473A1E" w:rsidRPr="00473A1E">
        <w:rPr>
          <w:rFonts w:ascii="Arial" w:hAnsi="Arial" w:cs="Arial"/>
          <w:b/>
        </w:rPr>
        <w:lastRenderedPageBreak/>
        <w:t>e</w:t>
      </w:r>
      <w:r w:rsidR="009340E2" w:rsidRPr="00473A1E">
        <w:rPr>
          <w:rFonts w:ascii="Arial" w:hAnsi="Arial" w:cs="Arial"/>
          <w:b/>
        </w:rPr>
        <w:t xml:space="preserve">. </w:t>
      </w:r>
      <w:r w:rsidRPr="00473A1E">
        <w:rPr>
          <w:rFonts w:ascii="Arial" w:hAnsi="Arial" w:cs="Arial"/>
          <w:b/>
        </w:rPr>
        <w:t>Bringing it all together</w:t>
      </w:r>
    </w:p>
    <w:p w14:paraId="58D59E04" w14:textId="77777777" w:rsidR="00DB6316" w:rsidRPr="00660718" w:rsidRDefault="00DB6316">
      <w:pPr>
        <w:pStyle w:val="normal0"/>
        <w:rPr>
          <w:sz w:val="24"/>
        </w:rPr>
      </w:pPr>
    </w:p>
    <w:p w14:paraId="335ED9A7" w14:textId="77777777" w:rsidR="00A3536F" w:rsidRPr="00660718" w:rsidRDefault="00A3536F"/>
    <w:tbl>
      <w:tblPr>
        <w:tblStyle w:val="TableGrid"/>
        <w:tblW w:w="0" w:type="auto"/>
        <w:tblLayout w:type="fixed"/>
        <w:tblLook w:val="04A0" w:firstRow="1" w:lastRow="0" w:firstColumn="1" w:lastColumn="0" w:noHBand="0" w:noVBand="1"/>
      </w:tblPr>
      <w:tblGrid>
        <w:gridCol w:w="3510"/>
        <w:gridCol w:w="3261"/>
        <w:gridCol w:w="2805"/>
      </w:tblGrid>
      <w:tr w:rsidR="00B65A1D" w:rsidRPr="00660718" w14:paraId="41FF3834" w14:textId="77777777" w:rsidTr="00C87379">
        <w:trPr>
          <w:trHeight w:val="240"/>
        </w:trPr>
        <w:tc>
          <w:tcPr>
            <w:tcW w:w="3510" w:type="dxa"/>
            <w:shd w:val="clear" w:color="auto" w:fill="CCCCCC"/>
          </w:tcPr>
          <w:p w14:paraId="771C0AAA" w14:textId="77777777" w:rsidR="00B65A1D" w:rsidRPr="00660718" w:rsidRDefault="00B65A1D" w:rsidP="008965A1">
            <w:pPr>
              <w:pStyle w:val="normal0"/>
              <w:spacing w:line="240" w:lineRule="auto"/>
              <w:jc w:val="center"/>
              <w:rPr>
                <w:sz w:val="24"/>
              </w:rPr>
            </w:pPr>
          </w:p>
          <w:p w14:paraId="139D1932" w14:textId="3E9BB1DB" w:rsidR="00B65A1D" w:rsidRPr="00660718" w:rsidRDefault="00B65A1D" w:rsidP="008965A1">
            <w:pPr>
              <w:pStyle w:val="normal0"/>
              <w:spacing w:line="240" w:lineRule="auto"/>
              <w:jc w:val="center"/>
              <w:rPr>
                <w:sz w:val="24"/>
              </w:rPr>
            </w:pPr>
            <w:r w:rsidRPr="00660718">
              <w:rPr>
                <w:sz w:val="24"/>
              </w:rPr>
              <w:t>Text</w:t>
            </w:r>
            <w:r w:rsidR="00F85724" w:rsidRPr="00660718">
              <w:rPr>
                <w:sz w:val="24"/>
              </w:rPr>
              <w:t xml:space="preserve"> 1</w:t>
            </w:r>
          </w:p>
        </w:tc>
        <w:tc>
          <w:tcPr>
            <w:tcW w:w="3261" w:type="dxa"/>
            <w:shd w:val="clear" w:color="auto" w:fill="CCCCCC"/>
          </w:tcPr>
          <w:p w14:paraId="6E995AFF" w14:textId="77777777" w:rsidR="00B65A1D" w:rsidRPr="00660718" w:rsidRDefault="00B65A1D" w:rsidP="008965A1">
            <w:pPr>
              <w:pStyle w:val="normal0"/>
              <w:spacing w:line="240" w:lineRule="auto"/>
              <w:jc w:val="center"/>
              <w:rPr>
                <w:sz w:val="24"/>
              </w:rPr>
            </w:pPr>
          </w:p>
          <w:p w14:paraId="0CDC4BBD" w14:textId="7EBE88F7" w:rsidR="00B65A1D" w:rsidRPr="00660718" w:rsidRDefault="00B65A1D" w:rsidP="008965A1">
            <w:pPr>
              <w:pStyle w:val="normal0"/>
              <w:spacing w:line="240" w:lineRule="auto"/>
              <w:jc w:val="center"/>
              <w:rPr>
                <w:sz w:val="24"/>
              </w:rPr>
            </w:pPr>
            <w:r w:rsidRPr="00660718">
              <w:rPr>
                <w:sz w:val="24"/>
              </w:rPr>
              <w:t>Tick the correct answers</w:t>
            </w:r>
          </w:p>
        </w:tc>
        <w:tc>
          <w:tcPr>
            <w:tcW w:w="2805" w:type="dxa"/>
            <w:shd w:val="clear" w:color="auto" w:fill="CCCCCC"/>
          </w:tcPr>
          <w:p w14:paraId="2C01DA66" w14:textId="77777777" w:rsidR="00B65A1D" w:rsidRPr="00660718" w:rsidRDefault="00B65A1D" w:rsidP="008965A1">
            <w:pPr>
              <w:pStyle w:val="normal0"/>
              <w:spacing w:line="240" w:lineRule="auto"/>
              <w:jc w:val="center"/>
              <w:rPr>
                <w:sz w:val="24"/>
              </w:rPr>
            </w:pPr>
            <w:r w:rsidRPr="00660718">
              <w:rPr>
                <w:sz w:val="24"/>
              </w:rPr>
              <w:t>How do you know this?</w:t>
            </w:r>
          </w:p>
          <w:p w14:paraId="7A524A74" w14:textId="7E67331E" w:rsidR="00B65A1D" w:rsidRPr="00660718" w:rsidRDefault="00B65A1D" w:rsidP="008965A1">
            <w:pPr>
              <w:pStyle w:val="normal0"/>
              <w:spacing w:line="240" w:lineRule="auto"/>
              <w:jc w:val="center"/>
              <w:rPr>
                <w:sz w:val="24"/>
              </w:rPr>
            </w:pPr>
            <w:r w:rsidRPr="00660718">
              <w:rPr>
                <w:sz w:val="24"/>
              </w:rPr>
              <w:t>Refer to the text in your answer</w:t>
            </w:r>
            <w:r w:rsidR="00473A1E">
              <w:rPr>
                <w:sz w:val="24"/>
              </w:rPr>
              <w:t>.</w:t>
            </w:r>
          </w:p>
        </w:tc>
      </w:tr>
      <w:tr w:rsidR="007106FC" w:rsidRPr="00660718" w14:paraId="777EAB8E" w14:textId="77777777" w:rsidTr="00FA1190">
        <w:trPr>
          <w:trHeight w:val="240"/>
        </w:trPr>
        <w:tc>
          <w:tcPr>
            <w:tcW w:w="3510" w:type="dxa"/>
            <w:vMerge w:val="restart"/>
          </w:tcPr>
          <w:p w14:paraId="36F95B57" w14:textId="77777777" w:rsidR="008965A1" w:rsidRPr="00660718" w:rsidRDefault="008965A1" w:rsidP="00473A1E">
            <w:pPr>
              <w:pStyle w:val="NormalWeb"/>
              <w:spacing w:before="0" w:beforeAutospacing="0" w:after="0" w:afterAutospacing="0"/>
              <w:rPr>
                <w:rFonts w:ascii="Arial" w:eastAsia="Arial" w:hAnsi="Arial" w:cs="Arial"/>
                <w:color w:val="000000"/>
                <w:sz w:val="24"/>
                <w:szCs w:val="24"/>
                <w:lang w:val="en-US" w:eastAsia="ja-JP"/>
              </w:rPr>
            </w:pPr>
          </w:p>
          <w:p w14:paraId="11101544" w14:textId="77777777" w:rsidR="008965A1" w:rsidRPr="00660718" w:rsidRDefault="008965A1" w:rsidP="00473A1E">
            <w:pPr>
              <w:pStyle w:val="NormalWeb"/>
              <w:spacing w:before="0" w:beforeAutospacing="0" w:after="0" w:afterAutospacing="0"/>
              <w:rPr>
                <w:rFonts w:ascii="Arial" w:eastAsia="Arial" w:hAnsi="Arial" w:cs="Arial"/>
                <w:color w:val="000000"/>
                <w:sz w:val="24"/>
                <w:szCs w:val="24"/>
                <w:lang w:val="en-US" w:eastAsia="ja-JP"/>
              </w:rPr>
            </w:pPr>
          </w:p>
          <w:p w14:paraId="12AABC54" w14:textId="58611388" w:rsidR="00DA7C93" w:rsidRPr="00660718" w:rsidRDefault="008965A1" w:rsidP="00473A1E">
            <w:pPr>
              <w:pStyle w:val="NormalWeb"/>
              <w:spacing w:before="0" w:beforeAutospacing="0" w:after="0" w:afterAutospacing="0"/>
              <w:rPr>
                <w:rFonts w:ascii="Arial" w:hAnsi="Arial" w:cs="Arial"/>
                <w:sz w:val="24"/>
                <w:szCs w:val="24"/>
              </w:rPr>
            </w:pPr>
            <w:r w:rsidRPr="00660718">
              <w:rPr>
                <w:rFonts w:ascii="Arial" w:hAnsi="Arial" w:cs="Arial"/>
                <w:sz w:val="24"/>
                <w:szCs w:val="24"/>
              </w:rPr>
              <w:t>I</w:t>
            </w:r>
            <w:r w:rsidR="00DA7C93" w:rsidRPr="00660718">
              <w:rPr>
                <w:rFonts w:ascii="Arial" w:hAnsi="Arial" w:cs="Arial"/>
                <w:sz w:val="24"/>
                <w:szCs w:val="24"/>
              </w:rPr>
              <w:t>f you read Bono’s recent column in the New York Times he would have you believe that Ghana’s progress is because of the goals!</w:t>
            </w:r>
          </w:p>
          <w:p w14:paraId="3B07ADE5" w14:textId="55098F45" w:rsidR="00DA7C93" w:rsidRPr="00660718" w:rsidRDefault="00DA7C93" w:rsidP="008965A1">
            <w:pPr>
              <w:pStyle w:val="NormalWeb"/>
              <w:spacing w:before="0" w:beforeAutospacing="0" w:after="0" w:afterAutospacing="0"/>
              <w:rPr>
                <w:rFonts w:ascii="Arial" w:hAnsi="Arial" w:cs="Arial"/>
                <w:sz w:val="24"/>
                <w:szCs w:val="24"/>
              </w:rPr>
            </w:pPr>
            <w:r w:rsidRPr="00660718">
              <w:rPr>
                <w:rFonts w:ascii="Arial" w:hAnsi="Arial" w:cs="Arial"/>
                <w:sz w:val="24"/>
                <w:szCs w:val="24"/>
              </w:rPr>
              <w:t xml:space="preserve">He further suggests that poor performance in the Congo is due to the financial crises and food shortages. Gasp! Where is my oxygen mask? Have you not heard that Ghana is growing rapidly because of smart economic policies and that Congo is the centre of a war </w:t>
            </w:r>
            <w:proofErr w:type="gramStart"/>
            <w:r w:rsidRPr="00660718">
              <w:rPr>
                <w:rFonts w:ascii="Arial" w:hAnsi="Arial" w:cs="Arial"/>
                <w:sz w:val="24"/>
                <w:szCs w:val="24"/>
              </w:rPr>
              <w:t>zone which</w:t>
            </w:r>
            <w:proofErr w:type="gramEnd"/>
            <w:r w:rsidRPr="00660718">
              <w:rPr>
                <w:rFonts w:ascii="Arial" w:hAnsi="Arial" w:cs="Arial"/>
                <w:sz w:val="24"/>
                <w:szCs w:val="24"/>
              </w:rPr>
              <w:t xml:space="preserve"> barely has an economy?</w:t>
            </w:r>
          </w:p>
          <w:p w14:paraId="722633FF" w14:textId="77777777" w:rsidR="00F77DA7" w:rsidRPr="00660718" w:rsidRDefault="00F77DA7" w:rsidP="008965A1">
            <w:pPr>
              <w:pStyle w:val="normal0"/>
              <w:spacing w:line="240" w:lineRule="auto"/>
              <w:rPr>
                <w:sz w:val="24"/>
              </w:rPr>
            </w:pPr>
          </w:p>
          <w:p w14:paraId="5DBC1390" w14:textId="39E9C42A" w:rsidR="00DA7C93" w:rsidRPr="00660718" w:rsidRDefault="00DA7C93" w:rsidP="008965A1">
            <w:pPr>
              <w:pStyle w:val="normal0"/>
              <w:spacing w:line="240" w:lineRule="auto"/>
              <w:rPr>
                <w:sz w:val="24"/>
              </w:rPr>
            </w:pPr>
            <w:r w:rsidRPr="00660718">
              <w:rPr>
                <w:sz w:val="24"/>
              </w:rPr>
              <w:t xml:space="preserve">Chris </w:t>
            </w:r>
            <w:proofErr w:type="spellStart"/>
            <w:r w:rsidRPr="00660718">
              <w:rPr>
                <w:sz w:val="24"/>
              </w:rPr>
              <w:t>Blattman</w:t>
            </w:r>
            <w:proofErr w:type="spellEnd"/>
            <w:r w:rsidRPr="00660718">
              <w:rPr>
                <w:sz w:val="24"/>
              </w:rPr>
              <w:t>, 2010</w:t>
            </w:r>
            <w:r w:rsidR="00B2106F" w:rsidRPr="00660718">
              <w:rPr>
                <w:sz w:val="24"/>
              </w:rPr>
              <w:t>.</w:t>
            </w:r>
          </w:p>
          <w:p w14:paraId="30A6F9B1" w14:textId="77777777" w:rsidR="00DA7C93" w:rsidRPr="00660718" w:rsidRDefault="00DA7C93" w:rsidP="008965A1">
            <w:pPr>
              <w:pStyle w:val="normal0"/>
              <w:spacing w:line="240" w:lineRule="auto"/>
              <w:rPr>
                <w:sz w:val="24"/>
              </w:rPr>
            </w:pPr>
          </w:p>
          <w:p w14:paraId="0EF38A3F" w14:textId="41F37FCD" w:rsidR="00DA7C93" w:rsidRPr="00660718" w:rsidRDefault="00DA7C93" w:rsidP="008965A1">
            <w:pPr>
              <w:pStyle w:val="normal0"/>
              <w:spacing w:line="240" w:lineRule="auto"/>
              <w:rPr>
                <w:sz w:val="24"/>
              </w:rPr>
            </w:pPr>
            <w:r w:rsidRPr="00660718">
              <w:rPr>
                <w:sz w:val="24"/>
              </w:rPr>
              <w:t xml:space="preserve">Retrieved from </w:t>
            </w:r>
            <w:hyperlink r:id="rId23" w:history="1">
              <w:r w:rsidRPr="00660718">
                <w:rPr>
                  <w:rStyle w:val="Hyperlink"/>
                  <w:sz w:val="24"/>
                </w:rPr>
                <w:t>http://chrisblattman.com/2010/09/24/mdg-week-only-criticism-of-the-stars-accepted/</w:t>
              </w:r>
            </w:hyperlink>
          </w:p>
          <w:p w14:paraId="702CAA27" w14:textId="77777777" w:rsidR="00DA7C93" w:rsidRPr="00660718" w:rsidRDefault="00DA7C93" w:rsidP="008965A1">
            <w:pPr>
              <w:pStyle w:val="normal0"/>
              <w:spacing w:line="240" w:lineRule="auto"/>
              <w:rPr>
                <w:sz w:val="24"/>
              </w:rPr>
            </w:pPr>
          </w:p>
          <w:p w14:paraId="134768A3" w14:textId="77777777" w:rsidR="00DA7C93" w:rsidRPr="00660718" w:rsidRDefault="00DA7C93" w:rsidP="008965A1">
            <w:pPr>
              <w:pStyle w:val="normal0"/>
              <w:spacing w:line="240" w:lineRule="auto"/>
              <w:rPr>
                <w:sz w:val="24"/>
              </w:rPr>
            </w:pPr>
          </w:p>
          <w:p w14:paraId="2EA21D4C" w14:textId="5BF728CF" w:rsidR="0056532C" w:rsidRPr="00660718" w:rsidRDefault="0056532C" w:rsidP="008965A1">
            <w:pPr>
              <w:pStyle w:val="normal0"/>
              <w:spacing w:line="240" w:lineRule="auto"/>
              <w:rPr>
                <w:sz w:val="24"/>
              </w:rPr>
            </w:pPr>
          </w:p>
        </w:tc>
        <w:tc>
          <w:tcPr>
            <w:tcW w:w="3261" w:type="dxa"/>
          </w:tcPr>
          <w:p w14:paraId="44980490" w14:textId="77777777" w:rsidR="007106FC" w:rsidRPr="00660718" w:rsidRDefault="007106FC" w:rsidP="008965A1">
            <w:pPr>
              <w:pStyle w:val="normal0"/>
              <w:spacing w:line="240" w:lineRule="auto"/>
              <w:rPr>
                <w:sz w:val="24"/>
              </w:rPr>
            </w:pPr>
          </w:p>
          <w:p w14:paraId="1217A801" w14:textId="05A7D070" w:rsidR="007106FC" w:rsidRPr="00660718" w:rsidRDefault="00904F28" w:rsidP="008965A1">
            <w:pPr>
              <w:pStyle w:val="normal0"/>
              <w:spacing w:line="240" w:lineRule="auto"/>
              <w:rPr>
                <w:sz w:val="24"/>
              </w:rPr>
            </w:pPr>
            <w:r w:rsidRPr="00660718">
              <w:rPr>
                <w:sz w:val="24"/>
              </w:rPr>
              <w:t>T</w:t>
            </w:r>
            <w:r w:rsidR="007106FC" w:rsidRPr="00660718">
              <w:rPr>
                <w:sz w:val="24"/>
              </w:rPr>
              <w:t xml:space="preserve">he purpose of this text </w:t>
            </w:r>
            <w:r w:rsidRPr="00660718">
              <w:rPr>
                <w:sz w:val="24"/>
              </w:rPr>
              <w:t xml:space="preserve">is </w:t>
            </w:r>
            <w:r w:rsidR="007106FC" w:rsidRPr="00660718">
              <w:rPr>
                <w:sz w:val="24"/>
              </w:rPr>
              <w:t>to</w:t>
            </w:r>
          </w:p>
          <w:p w14:paraId="5AEE83F7" w14:textId="1EDE018D" w:rsidR="007106FC" w:rsidRPr="00660718" w:rsidRDefault="009C2EFE" w:rsidP="00641E74">
            <w:pPr>
              <w:pStyle w:val="normal0"/>
              <w:numPr>
                <w:ilvl w:val="0"/>
                <w:numId w:val="16"/>
              </w:numPr>
              <w:spacing w:line="240" w:lineRule="auto"/>
              <w:rPr>
                <w:sz w:val="24"/>
              </w:rPr>
            </w:pPr>
            <w:proofErr w:type="gramStart"/>
            <w:r w:rsidRPr="00660718">
              <w:rPr>
                <w:sz w:val="24"/>
              </w:rPr>
              <w:t>e</w:t>
            </w:r>
            <w:r w:rsidR="007106FC" w:rsidRPr="00660718">
              <w:rPr>
                <w:sz w:val="24"/>
              </w:rPr>
              <w:t>ntertain</w:t>
            </w:r>
            <w:proofErr w:type="gramEnd"/>
          </w:p>
          <w:p w14:paraId="6B11258D" w14:textId="45EE3479" w:rsidR="007106FC" w:rsidRPr="00660718" w:rsidRDefault="007106FC" w:rsidP="00641E74">
            <w:pPr>
              <w:pStyle w:val="normal0"/>
              <w:numPr>
                <w:ilvl w:val="0"/>
                <w:numId w:val="16"/>
              </w:numPr>
              <w:spacing w:line="240" w:lineRule="auto"/>
              <w:rPr>
                <w:sz w:val="24"/>
              </w:rPr>
            </w:pPr>
            <w:proofErr w:type="gramStart"/>
            <w:r w:rsidRPr="00660718">
              <w:rPr>
                <w:sz w:val="24"/>
              </w:rPr>
              <w:t>inform</w:t>
            </w:r>
            <w:proofErr w:type="gramEnd"/>
          </w:p>
          <w:p w14:paraId="41A80131" w14:textId="5E5FCCEA" w:rsidR="007106FC" w:rsidRPr="00660718" w:rsidRDefault="007106FC" w:rsidP="00641E74">
            <w:pPr>
              <w:pStyle w:val="normal0"/>
              <w:numPr>
                <w:ilvl w:val="0"/>
                <w:numId w:val="16"/>
              </w:numPr>
              <w:spacing w:line="240" w:lineRule="auto"/>
              <w:rPr>
                <w:sz w:val="24"/>
              </w:rPr>
            </w:pPr>
            <w:proofErr w:type="gramStart"/>
            <w:r w:rsidRPr="00660718">
              <w:rPr>
                <w:sz w:val="24"/>
              </w:rPr>
              <w:t>persuade</w:t>
            </w:r>
            <w:proofErr w:type="gramEnd"/>
          </w:p>
          <w:p w14:paraId="6542893E" w14:textId="77777777" w:rsidR="007106FC" w:rsidRPr="00660718" w:rsidRDefault="007106FC" w:rsidP="008965A1">
            <w:pPr>
              <w:pStyle w:val="normal0"/>
              <w:spacing w:line="240" w:lineRule="auto"/>
              <w:rPr>
                <w:sz w:val="24"/>
              </w:rPr>
            </w:pPr>
          </w:p>
          <w:p w14:paraId="5C8BC6FD" w14:textId="77777777" w:rsidR="007106FC" w:rsidRPr="00660718" w:rsidRDefault="007106FC" w:rsidP="008965A1">
            <w:pPr>
              <w:pStyle w:val="normal0"/>
              <w:spacing w:line="240" w:lineRule="auto"/>
              <w:rPr>
                <w:sz w:val="24"/>
              </w:rPr>
            </w:pPr>
          </w:p>
          <w:p w14:paraId="3585482A" w14:textId="1FEC8CE6" w:rsidR="004A7EC4" w:rsidRPr="00660718" w:rsidRDefault="004A7EC4" w:rsidP="008965A1">
            <w:pPr>
              <w:pStyle w:val="normal0"/>
              <w:spacing w:line="240" w:lineRule="auto"/>
              <w:rPr>
                <w:sz w:val="24"/>
              </w:rPr>
            </w:pPr>
          </w:p>
        </w:tc>
        <w:tc>
          <w:tcPr>
            <w:tcW w:w="2805" w:type="dxa"/>
          </w:tcPr>
          <w:p w14:paraId="1C4AAA94" w14:textId="6E6F0E52" w:rsidR="007106FC" w:rsidRPr="00660718" w:rsidRDefault="007106FC" w:rsidP="008965A1">
            <w:pPr>
              <w:pStyle w:val="normal0"/>
              <w:spacing w:line="240" w:lineRule="auto"/>
              <w:rPr>
                <w:sz w:val="24"/>
              </w:rPr>
            </w:pPr>
          </w:p>
        </w:tc>
      </w:tr>
      <w:tr w:rsidR="006644F7" w:rsidRPr="00660718" w14:paraId="4D23DE71" w14:textId="77777777" w:rsidTr="00FA1190">
        <w:trPr>
          <w:trHeight w:val="1216"/>
        </w:trPr>
        <w:tc>
          <w:tcPr>
            <w:tcW w:w="3510" w:type="dxa"/>
            <w:vMerge/>
          </w:tcPr>
          <w:p w14:paraId="756A1F92" w14:textId="0BDA83F8" w:rsidR="007106FC" w:rsidRPr="00660718" w:rsidRDefault="007106FC" w:rsidP="008965A1">
            <w:pPr>
              <w:pStyle w:val="normal0"/>
              <w:spacing w:line="240" w:lineRule="auto"/>
              <w:rPr>
                <w:sz w:val="24"/>
              </w:rPr>
            </w:pPr>
          </w:p>
        </w:tc>
        <w:tc>
          <w:tcPr>
            <w:tcW w:w="3261" w:type="dxa"/>
          </w:tcPr>
          <w:p w14:paraId="38E40ECE" w14:textId="77777777" w:rsidR="007106FC" w:rsidRPr="00660718" w:rsidRDefault="007106FC" w:rsidP="008965A1">
            <w:pPr>
              <w:pStyle w:val="normal0"/>
              <w:spacing w:line="240" w:lineRule="auto"/>
              <w:rPr>
                <w:sz w:val="24"/>
              </w:rPr>
            </w:pPr>
          </w:p>
          <w:p w14:paraId="70BE78AE" w14:textId="56686F87" w:rsidR="00904F28" w:rsidRPr="00660718" w:rsidRDefault="00904F28" w:rsidP="00904F28">
            <w:pPr>
              <w:pStyle w:val="normal0"/>
              <w:spacing w:line="240" w:lineRule="auto"/>
              <w:rPr>
                <w:sz w:val="24"/>
              </w:rPr>
            </w:pPr>
            <w:r w:rsidRPr="00660718">
              <w:rPr>
                <w:sz w:val="24"/>
              </w:rPr>
              <w:t>T</w:t>
            </w:r>
            <w:r w:rsidR="007106FC" w:rsidRPr="00660718">
              <w:rPr>
                <w:sz w:val="24"/>
              </w:rPr>
              <w:t xml:space="preserve">his text </w:t>
            </w:r>
            <w:r w:rsidRPr="00660718">
              <w:rPr>
                <w:sz w:val="24"/>
              </w:rPr>
              <w:t xml:space="preserve">is: </w:t>
            </w:r>
          </w:p>
          <w:p w14:paraId="71170787" w14:textId="1C450760" w:rsidR="007106FC" w:rsidRPr="00660718" w:rsidRDefault="007106FC" w:rsidP="00641E74">
            <w:pPr>
              <w:pStyle w:val="normal0"/>
              <w:numPr>
                <w:ilvl w:val="0"/>
                <w:numId w:val="24"/>
              </w:numPr>
              <w:spacing w:line="240" w:lineRule="auto"/>
              <w:rPr>
                <w:sz w:val="24"/>
              </w:rPr>
            </w:pPr>
            <w:proofErr w:type="gramStart"/>
            <w:r w:rsidRPr="00660718">
              <w:rPr>
                <w:sz w:val="24"/>
              </w:rPr>
              <w:t>formal</w:t>
            </w:r>
            <w:proofErr w:type="gramEnd"/>
            <w:r w:rsidRPr="00660718">
              <w:rPr>
                <w:sz w:val="24"/>
              </w:rPr>
              <w:t>, or informal</w:t>
            </w:r>
          </w:p>
          <w:p w14:paraId="0F128FDB" w14:textId="1F38A39A" w:rsidR="007106FC" w:rsidRPr="00660718" w:rsidRDefault="007106FC" w:rsidP="00641E74">
            <w:pPr>
              <w:pStyle w:val="normal0"/>
              <w:numPr>
                <w:ilvl w:val="0"/>
                <w:numId w:val="17"/>
              </w:numPr>
              <w:spacing w:line="240" w:lineRule="auto"/>
              <w:rPr>
                <w:sz w:val="24"/>
              </w:rPr>
            </w:pPr>
            <w:proofErr w:type="gramStart"/>
            <w:r w:rsidRPr="00660718">
              <w:rPr>
                <w:sz w:val="24"/>
              </w:rPr>
              <w:t>objective</w:t>
            </w:r>
            <w:proofErr w:type="gramEnd"/>
            <w:r w:rsidRPr="00660718">
              <w:rPr>
                <w:sz w:val="24"/>
              </w:rPr>
              <w:t xml:space="preserve"> or subjective</w:t>
            </w:r>
          </w:p>
          <w:p w14:paraId="56257BC8" w14:textId="5AE9077C" w:rsidR="007106FC" w:rsidRPr="00660718" w:rsidRDefault="007106FC" w:rsidP="00641E74">
            <w:pPr>
              <w:pStyle w:val="normal0"/>
              <w:numPr>
                <w:ilvl w:val="0"/>
                <w:numId w:val="17"/>
              </w:numPr>
              <w:spacing w:line="240" w:lineRule="auto"/>
              <w:rPr>
                <w:sz w:val="24"/>
              </w:rPr>
            </w:pPr>
            <w:proofErr w:type="gramStart"/>
            <w:r w:rsidRPr="00660718">
              <w:rPr>
                <w:sz w:val="24"/>
              </w:rPr>
              <w:t>factual</w:t>
            </w:r>
            <w:proofErr w:type="gramEnd"/>
            <w:r w:rsidRPr="00660718">
              <w:rPr>
                <w:sz w:val="24"/>
              </w:rPr>
              <w:t xml:space="preserve"> or emotional</w:t>
            </w:r>
          </w:p>
          <w:p w14:paraId="770A7C79" w14:textId="38D11742" w:rsidR="007106FC" w:rsidRPr="00660718" w:rsidRDefault="007106FC" w:rsidP="00641E74">
            <w:pPr>
              <w:pStyle w:val="normal0"/>
              <w:numPr>
                <w:ilvl w:val="0"/>
                <w:numId w:val="17"/>
              </w:numPr>
              <w:spacing w:line="240" w:lineRule="auto"/>
              <w:rPr>
                <w:sz w:val="24"/>
              </w:rPr>
            </w:pPr>
            <w:proofErr w:type="gramStart"/>
            <w:r w:rsidRPr="00660718">
              <w:rPr>
                <w:sz w:val="24"/>
              </w:rPr>
              <w:t>chatty</w:t>
            </w:r>
            <w:proofErr w:type="gramEnd"/>
            <w:r w:rsidRPr="00660718">
              <w:rPr>
                <w:sz w:val="24"/>
              </w:rPr>
              <w:t xml:space="preserve"> or academic</w:t>
            </w:r>
          </w:p>
          <w:p w14:paraId="795DB33F" w14:textId="77777777" w:rsidR="007106FC" w:rsidRPr="00660718" w:rsidRDefault="00C87379" w:rsidP="00641E74">
            <w:pPr>
              <w:pStyle w:val="normal0"/>
              <w:numPr>
                <w:ilvl w:val="0"/>
                <w:numId w:val="17"/>
              </w:numPr>
              <w:spacing w:line="240" w:lineRule="auto"/>
              <w:rPr>
                <w:sz w:val="24"/>
              </w:rPr>
            </w:pPr>
            <w:proofErr w:type="gramStart"/>
            <w:r w:rsidRPr="00660718">
              <w:rPr>
                <w:sz w:val="24"/>
              </w:rPr>
              <w:t>humorous</w:t>
            </w:r>
            <w:proofErr w:type="gramEnd"/>
            <w:r w:rsidR="007106FC" w:rsidRPr="00660718">
              <w:rPr>
                <w:sz w:val="24"/>
              </w:rPr>
              <w:t xml:space="preserve"> or serious</w:t>
            </w:r>
          </w:p>
          <w:p w14:paraId="1AB261D7" w14:textId="77777777" w:rsidR="004A7EC4" w:rsidRPr="00660718" w:rsidRDefault="004A7EC4" w:rsidP="004A7EC4">
            <w:pPr>
              <w:pStyle w:val="normal0"/>
              <w:spacing w:line="240" w:lineRule="auto"/>
              <w:rPr>
                <w:sz w:val="24"/>
              </w:rPr>
            </w:pPr>
          </w:p>
          <w:p w14:paraId="2164FA51" w14:textId="48761871" w:rsidR="004A7EC4" w:rsidRPr="00660718" w:rsidRDefault="004A7EC4" w:rsidP="004A7EC4">
            <w:pPr>
              <w:pStyle w:val="normal0"/>
              <w:spacing w:line="240" w:lineRule="auto"/>
              <w:rPr>
                <w:sz w:val="24"/>
              </w:rPr>
            </w:pPr>
          </w:p>
        </w:tc>
        <w:tc>
          <w:tcPr>
            <w:tcW w:w="2805" w:type="dxa"/>
          </w:tcPr>
          <w:p w14:paraId="034A1C14" w14:textId="40476C4D" w:rsidR="007106FC" w:rsidRPr="00660718" w:rsidRDefault="007106FC" w:rsidP="008965A1">
            <w:pPr>
              <w:pStyle w:val="normal0"/>
              <w:spacing w:line="240" w:lineRule="auto"/>
              <w:rPr>
                <w:sz w:val="24"/>
              </w:rPr>
            </w:pPr>
          </w:p>
        </w:tc>
      </w:tr>
      <w:tr w:rsidR="00FA1190" w:rsidRPr="00660718" w14:paraId="6F271CE9" w14:textId="77777777" w:rsidTr="00FA1190">
        <w:trPr>
          <w:trHeight w:val="1216"/>
        </w:trPr>
        <w:tc>
          <w:tcPr>
            <w:tcW w:w="3510" w:type="dxa"/>
            <w:vMerge/>
          </w:tcPr>
          <w:p w14:paraId="7CC331A2" w14:textId="77777777" w:rsidR="00FA1190" w:rsidRPr="00660718" w:rsidRDefault="00FA1190" w:rsidP="008965A1">
            <w:pPr>
              <w:pStyle w:val="normal0"/>
              <w:spacing w:line="240" w:lineRule="auto"/>
              <w:rPr>
                <w:sz w:val="24"/>
              </w:rPr>
            </w:pPr>
          </w:p>
        </w:tc>
        <w:tc>
          <w:tcPr>
            <w:tcW w:w="3261" w:type="dxa"/>
          </w:tcPr>
          <w:p w14:paraId="23060019" w14:textId="77777777" w:rsidR="00FA1190" w:rsidRPr="00660718" w:rsidRDefault="00FA1190" w:rsidP="008965A1">
            <w:pPr>
              <w:pStyle w:val="normal0"/>
              <w:spacing w:line="240" w:lineRule="auto"/>
              <w:rPr>
                <w:sz w:val="24"/>
              </w:rPr>
            </w:pPr>
          </w:p>
          <w:p w14:paraId="383E85AA" w14:textId="260A2BD7" w:rsidR="00FA1190" w:rsidRPr="00660718" w:rsidRDefault="00904F28" w:rsidP="008965A1">
            <w:pPr>
              <w:pStyle w:val="normal0"/>
              <w:spacing w:line="240" w:lineRule="auto"/>
              <w:rPr>
                <w:sz w:val="24"/>
              </w:rPr>
            </w:pPr>
            <w:r w:rsidRPr="00660718">
              <w:rPr>
                <w:sz w:val="24"/>
              </w:rPr>
              <w:t xml:space="preserve">This </w:t>
            </w:r>
            <w:r w:rsidR="00FA1190" w:rsidRPr="00660718">
              <w:rPr>
                <w:sz w:val="24"/>
              </w:rPr>
              <w:t>text</w:t>
            </w:r>
            <w:r w:rsidRPr="00660718">
              <w:rPr>
                <w:sz w:val="24"/>
              </w:rPr>
              <w:t xml:space="preserve"> is:</w:t>
            </w:r>
          </w:p>
          <w:p w14:paraId="519AA8A4" w14:textId="75947C3E" w:rsidR="00FA1190" w:rsidRPr="00660718" w:rsidRDefault="00FA1190" w:rsidP="00641E74">
            <w:pPr>
              <w:pStyle w:val="normal0"/>
              <w:numPr>
                <w:ilvl w:val="0"/>
                <w:numId w:val="19"/>
              </w:numPr>
              <w:spacing w:line="240" w:lineRule="auto"/>
              <w:rPr>
                <w:sz w:val="24"/>
              </w:rPr>
            </w:pPr>
            <w:proofErr w:type="gramStart"/>
            <w:r w:rsidRPr="00660718">
              <w:rPr>
                <w:sz w:val="24"/>
              </w:rPr>
              <w:t>an</w:t>
            </w:r>
            <w:proofErr w:type="gramEnd"/>
            <w:r w:rsidRPr="00660718">
              <w:rPr>
                <w:sz w:val="24"/>
              </w:rPr>
              <w:t xml:space="preserve"> academic essay</w:t>
            </w:r>
          </w:p>
          <w:p w14:paraId="35448C45" w14:textId="5C6F4484" w:rsidR="00FA1190" w:rsidRPr="00660718" w:rsidRDefault="00FA1190" w:rsidP="00641E74">
            <w:pPr>
              <w:pStyle w:val="normal0"/>
              <w:numPr>
                <w:ilvl w:val="0"/>
                <w:numId w:val="19"/>
              </w:numPr>
              <w:spacing w:line="240" w:lineRule="auto"/>
              <w:rPr>
                <w:sz w:val="24"/>
              </w:rPr>
            </w:pPr>
            <w:proofErr w:type="gramStart"/>
            <w:r w:rsidRPr="00660718">
              <w:rPr>
                <w:sz w:val="24"/>
              </w:rPr>
              <w:t>a</w:t>
            </w:r>
            <w:proofErr w:type="gramEnd"/>
            <w:r w:rsidRPr="00660718">
              <w:rPr>
                <w:sz w:val="24"/>
              </w:rPr>
              <w:t xml:space="preserve"> report</w:t>
            </w:r>
          </w:p>
          <w:p w14:paraId="48602296" w14:textId="77777777" w:rsidR="00FA1190" w:rsidRPr="00660718" w:rsidRDefault="00FA1190" w:rsidP="00641E74">
            <w:pPr>
              <w:pStyle w:val="normal0"/>
              <w:numPr>
                <w:ilvl w:val="0"/>
                <w:numId w:val="19"/>
              </w:numPr>
              <w:spacing w:line="240" w:lineRule="auto"/>
              <w:rPr>
                <w:sz w:val="24"/>
              </w:rPr>
            </w:pPr>
            <w:proofErr w:type="gramStart"/>
            <w:r w:rsidRPr="00660718">
              <w:rPr>
                <w:sz w:val="24"/>
              </w:rPr>
              <w:t>a</w:t>
            </w:r>
            <w:proofErr w:type="gramEnd"/>
            <w:r w:rsidRPr="00660718">
              <w:rPr>
                <w:sz w:val="24"/>
              </w:rPr>
              <w:t xml:space="preserve"> text written for media e.g</w:t>
            </w:r>
            <w:r w:rsidR="00C87379" w:rsidRPr="00660718">
              <w:rPr>
                <w:sz w:val="24"/>
              </w:rPr>
              <w:t>.</w:t>
            </w:r>
            <w:r w:rsidRPr="00660718">
              <w:rPr>
                <w:sz w:val="24"/>
              </w:rPr>
              <w:t xml:space="preserve"> news, online blog</w:t>
            </w:r>
          </w:p>
          <w:p w14:paraId="2B1BB826" w14:textId="77777777" w:rsidR="004A7EC4" w:rsidRPr="00660718" w:rsidRDefault="004A7EC4" w:rsidP="004A7EC4">
            <w:pPr>
              <w:pStyle w:val="normal0"/>
              <w:spacing w:line="240" w:lineRule="auto"/>
              <w:rPr>
                <w:sz w:val="24"/>
              </w:rPr>
            </w:pPr>
          </w:p>
          <w:p w14:paraId="46800A6E" w14:textId="77777777" w:rsidR="004A7EC4" w:rsidRPr="00660718" w:rsidRDefault="004A7EC4" w:rsidP="004A7EC4">
            <w:pPr>
              <w:pStyle w:val="normal0"/>
              <w:spacing w:line="240" w:lineRule="auto"/>
              <w:rPr>
                <w:sz w:val="24"/>
              </w:rPr>
            </w:pPr>
          </w:p>
          <w:p w14:paraId="675420DD" w14:textId="33A46EAB" w:rsidR="004A7EC4" w:rsidRPr="00660718" w:rsidRDefault="004A7EC4" w:rsidP="004A7EC4">
            <w:pPr>
              <w:pStyle w:val="normal0"/>
              <w:spacing w:line="240" w:lineRule="auto"/>
              <w:rPr>
                <w:sz w:val="24"/>
              </w:rPr>
            </w:pPr>
          </w:p>
        </w:tc>
        <w:tc>
          <w:tcPr>
            <w:tcW w:w="2805" w:type="dxa"/>
          </w:tcPr>
          <w:p w14:paraId="217DB8CC" w14:textId="77777777" w:rsidR="00FA1190" w:rsidRPr="00660718" w:rsidRDefault="00FA1190" w:rsidP="008965A1">
            <w:pPr>
              <w:pStyle w:val="normal0"/>
              <w:spacing w:line="240" w:lineRule="auto"/>
              <w:rPr>
                <w:sz w:val="24"/>
              </w:rPr>
            </w:pPr>
          </w:p>
        </w:tc>
      </w:tr>
      <w:tr w:rsidR="006644F7" w:rsidRPr="00660718" w14:paraId="6D48F32E" w14:textId="77777777" w:rsidTr="0045362E">
        <w:trPr>
          <w:trHeight w:val="1216"/>
        </w:trPr>
        <w:tc>
          <w:tcPr>
            <w:tcW w:w="3510" w:type="dxa"/>
            <w:vMerge/>
          </w:tcPr>
          <w:p w14:paraId="5C140D92" w14:textId="77777777" w:rsidR="007106FC" w:rsidRPr="00660718" w:rsidRDefault="007106FC" w:rsidP="008965A1">
            <w:pPr>
              <w:pStyle w:val="normal0"/>
              <w:spacing w:line="240" w:lineRule="auto"/>
              <w:rPr>
                <w:sz w:val="24"/>
              </w:rPr>
            </w:pPr>
          </w:p>
        </w:tc>
        <w:tc>
          <w:tcPr>
            <w:tcW w:w="3261" w:type="dxa"/>
          </w:tcPr>
          <w:p w14:paraId="3A2FA639" w14:textId="77777777" w:rsidR="007106FC" w:rsidRPr="00660718" w:rsidRDefault="007106FC" w:rsidP="008965A1">
            <w:pPr>
              <w:pStyle w:val="normal0"/>
              <w:spacing w:line="240" w:lineRule="auto"/>
              <w:rPr>
                <w:sz w:val="24"/>
              </w:rPr>
            </w:pPr>
          </w:p>
          <w:p w14:paraId="60B03623" w14:textId="74ED0681" w:rsidR="007106FC" w:rsidRPr="00660718" w:rsidRDefault="00904F28" w:rsidP="008965A1">
            <w:pPr>
              <w:pStyle w:val="normal0"/>
              <w:spacing w:line="240" w:lineRule="auto"/>
              <w:rPr>
                <w:sz w:val="24"/>
              </w:rPr>
            </w:pPr>
            <w:r w:rsidRPr="00660718">
              <w:rPr>
                <w:sz w:val="24"/>
              </w:rPr>
              <w:t>T</w:t>
            </w:r>
            <w:r w:rsidR="007106FC" w:rsidRPr="00660718">
              <w:rPr>
                <w:sz w:val="24"/>
              </w:rPr>
              <w:t>he writer</w:t>
            </w:r>
            <w:r w:rsidRPr="00660718">
              <w:rPr>
                <w:sz w:val="24"/>
              </w:rPr>
              <w:t xml:space="preserve"> is:</w:t>
            </w:r>
          </w:p>
          <w:p w14:paraId="6B8851F0" w14:textId="4636737B" w:rsidR="007106FC" w:rsidRPr="00660718" w:rsidRDefault="00B043BB" w:rsidP="00641E74">
            <w:pPr>
              <w:pStyle w:val="normal0"/>
              <w:numPr>
                <w:ilvl w:val="0"/>
                <w:numId w:val="18"/>
              </w:numPr>
              <w:spacing w:line="240" w:lineRule="auto"/>
              <w:rPr>
                <w:sz w:val="24"/>
              </w:rPr>
            </w:pPr>
            <w:proofErr w:type="gramStart"/>
            <w:r w:rsidRPr="00660718">
              <w:rPr>
                <w:sz w:val="24"/>
              </w:rPr>
              <w:t>a</w:t>
            </w:r>
            <w:proofErr w:type="gramEnd"/>
            <w:r w:rsidRPr="00660718">
              <w:rPr>
                <w:sz w:val="24"/>
              </w:rPr>
              <w:t xml:space="preserve"> supporter of the MDG</w:t>
            </w:r>
            <w:r w:rsidR="007106FC" w:rsidRPr="00660718">
              <w:rPr>
                <w:sz w:val="24"/>
              </w:rPr>
              <w:t>s</w:t>
            </w:r>
          </w:p>
          <w:p w14:paraId="41DECB5E" w14:textId="31F91BF6" w:rsidR="007106FC" w:rsidRPr="00660718" w:rsidRDefault="00B043BB" w:rsidP="00641E74">
            <w:pPr>
              <w:pStyle w:val="normal0"/>
              <w:numPr>
                <w:ilvl w:val="0"/>
                <w:numId w:val="18"/>
              </w:numPr>
              <w:spacing w:line="240" w:lineRule="auto"/>
              <w:rPr>
                <w:sz w:val="24"/>
              </w:rPr>
            </w:pPr>
            <w:proofErr w:type="gramStart"/>
            <w:r w:rsidRPr="00660718">
              <w:rPr>
                <w:sz w:val="24"/>
              </w:rPr>
              <w:t>critical</w:t>
            </w:r>
            <w:proofErr w:type="gramEnd"/>
            <w:r w:rsidRPr="00660718">
              <w:rPr>
                <w:sz w:val="24"/>
              </w:rPr>
              <w:t xml:space="preserve"> of the MDG</w:t>
            </w:r>
            <w:r w:rsidR="007106FC" w:rsidRPr="00660718">
              <w:rPr>
                <w:sz w:val="24"/>
              </w:rPr>
              <w:t>s</w:t>
            </w:r>
          </w:p>
          <w:p w14:paraId="6174539B" w14:textId="77777777" w:rsidR="007106FC" w:rsidRPr="00660718" w:rsidRDefault="009C2EFE" w:rsidP="00641E74">
            <w:pPr>
              <w:pStyle w:val="normal0"/>
              <w:numPr>
                <w:ilvl w:val="0"/>
                <w:numId w:val="18"/>
              </w:numPr>
              <w:spacing w:line="240" w:lineRule="auto"/>
              <w:rPr>
                <w:sz w:val="24"/>
              </w:rPr>
            </w:pPr>
            <w:proofErr w:type="gramStart"/>
            <w:r w:rsidRPr="00660718">
              <w:rPr>
                <w:sz w:val="24"/>
              </w:rPr>
              <w:t>n</w:t>
            </w:r>
            <w:r w:rsidR="007106FC" w:rsidRPr="00660718">
              <w:rPr>
                <w:sz w:val="24"/>
              </w:rPr>
              <w:t>eutral</w:t>
            </w:r>
            <w:proofErr w:type="gramEnd"/>
          </w:p>
          <w:p w14:paraId="46B85E4A" w14:textId="77777777" w:rsidR="004A7EC4" w:rsidRPr="00660718" w:rsidRDefault="004A7EC4" w:rsidP="004A7EC4">
            <w:pPr>
              <w:pStyle w:val="normal0"/>
              <w:spacing w:line="240" w:lineRule="auto"/>
              <w:rPr>
                <w:sz w:val="24"/>
              </w:rPr>
            </w:pPr>
          </w:p>
          <w:p w14:paraId="2A0615D3" w14:textId="77777777" w:rsidR="004A7EC4" w:rsidRPr="00660718" w:rsidRDefault="004A7EC4" w:rsidP="004A7EC4">
            <w:pPr>
              <w:pStyle w:val="normal0"/>
              <w:spacing w:line="240" w:lineRule="auto"/>
              <w:rPr>
                <w:sz w:val="24"/>
              </w:rPr>
            </w:pPr>
          </w:p>
          <w:p w14:paraId="0D304552" w14:textId="3CB283E2" w:rsidR="004A7EC4" w:rsidRPr="00660718" w:rsidRDefault="004A7EC4" w:rsidP="004A7EC4">
            <w:pPr>
              <w:pStyle w:val="normal0"/>
              <w:spacing w:line="240" w:lineRule="auto"/>
              <w:rPr>
                <w:sz w:val="24"/>
              </w:rPr>
            </w:pPr>
          </w:p>
        </w:tc>
        <w:tc>
          <w:tcPr>
            <w:tcW w:w="2805" w:type="dxa"/>
          </w:tcPr>
          <w:p w14:paraId="085984D1" w14:textId="3D4EA582" w:rsidR="007106FC" w:rsidRPr="00660718" w:rsidRDefault="007106FC" w:rsidP="008965A1">
            <w:pPr>
              <w:pStyle w:val="normal0"/>
              <w:spacing w:line="240" w:lineRule="auto"/>
              <w:rPr>
                <w:sz w:val="24"/>
              </w:rPr>
            </w:pPr>
          </w:p>
        </w:tc>
      </w:tr>
    </w:tbl>
    <w:p w14:paraId="3AFDB196" w14:textId="66AF758D" w:rsidR="00F9679B" w:rsidRPr="00660718" w:rsidRDefault="00F9679B" w:rsidP="00FA1190">
      <w:pPr>
        <w:pStyle w:val="normal0"/>
        <w:spacing w:line="240" w:lineRule="auto"/>
        <w:rPr>
          <w:sz w:val="24"/>
        </w:rPr>
      </w:pPr>
    </w:p>
    <w:p w14:paraId="743D7DB5" w14:textId="77777777" w:rsidR="00F9679B" w:rsidRPr="00660718" w:rsidRDefault="00F9679B">
      <w:pPr>
        <w:rPr>
          <w:rFonts w:ascii="Arial" w:eastAsia="Arial" w:hAnsi="Arial" w:cs="Arial"/>
          <w:color w:val="000000"/>
        </w:rPr>
      </w:pPr>
      <w:r w:rsidRPr="00660718">
        <w:br w:type="page"/>
      </w:r>
    </w:p>
    <w:p w14:paraId="1E776D79" w14:textId="77777777" w:rsidR="00DB6316" w:rsidRPr="00660718" w:rsidRDefault="00DB6316" w:rsidP="00FA1190">
      <w:pPr>
        <w:pStyle w:val="normal0"/>
        <w:spacing w:line="240" w:lineRule="auto"/>
        <w:rPr>
          <w:sz w:val="24"/>
        </w:rPr>
      </w:pPr>
    </w:p>
    <w:tbl>
      <w:tblPr>
        <w:tblStyle w:val="TableGrid"/>
        <w:tblW w:w="0" w:type="auto"/>
        <w:tblLayout w:type="fixed"/>
        <w:tblLook w:val="04A0" w:firstRow="1" w:lastRow="0" w:firstColumn="1" w:lastColumn="0" w:noHBand="0" w:noVBand="1"/>
      </w:tblPr>
      <w:tblGrid>
        <w:gridCol w:w="3510"/>
        <w:gridCol w:w="3261"/>
        <w:gridCol w:w="2805"/>
      </w:tblGrid>
      <w:tr w:rsidR="006644F7" w:rsidRPr="00660718" w14:paraId="3E7E85E8" w14:textId="77777777" w:rsidTr="00C87379">
        <w:trPr>
          <w:trHeight w:val="240"/>
        </w:trPr>
        <w:tc>
          <w:tcPr>
            <w:tcW w:w="3510" w:type="dxa"/>
            <w:shd w:val="clear" w:color="auto" w:fill="CCCCCC"/>
          </w:tcPr>
          <w:p w14:paraId="7DCAD5D4" w14:textId="77777777" w:rsidR="007106FC" w:rsidRPr="00660718" w:rsidRDefault="007106FC" w:rsidP="008965A1">
            <w:pPr>
              <w:pStyle w:val="normal0"/>
              <w:spacing w:line="240" w:lineRule="auto"/>
              <w:jc w:val="center"/>
              <w:rPr>
                <w:sz w:val="24"/>
              </w:rPr>
            </w:pPr>
          </w:p>
          <w:p w14:paraId="697A1D26" w14:textId="7602F399" w:rsidR="007106FC" w:rsidRPr="00660718" w:rsidRDefault="007106FC" w:rsidP="008965A1">
            <w:pPr>
              <w:pStyle w:val="normal0"/>
              <w:spacing w:line="240" w:lineRule="auto"/>
              <w:jc w:val="center"/>
              <w:rPr>
                <w:sz w:val="24"/>
              </w:rPr>
            </w:pPr>
            <w:r w:rsidRPr="00660718">
              <w:rPr>
                <w:sz w:val="24"/>
              </w:rPr>
              <w:t>Text</w:t>
            </w:r>
            <w:r w:rsidR="00F85724" w:rsidRPr="00660718">
              <w:rPr>
                <w:sz w:val="24"/>
              </w:rPr>
              <w:t xml:space="preserve"> 2</w:t>
            </w:r>
          </w:p>
        </w:tc>
        <w:tc>
          <w:tcPr>
            <w:tcW w:w="3261" w:type="dxa"/>
            <w:shd w:val="clear" w:color="auto" w:fill="CCCCCC"/>
          </w:tcPr>
          <w:p w14:paraId="0CBD33D1" w14:textId="77777777" w:rsidR="007106FC" w:rsidRPr="00660718" w:rsidRDefault="007106FC" w:rsidP="008965A1">
            <w:pPr>
              <w:pStyle w:val="normal0"/>
              <w:spacing w:line="240" w:lineRule="auto"/>
              <w:jc w:val="center"/>
              <w:rPr>
                <w:sz w:val="24"/>
              </w:rPr>
            </w:pPr>
          </w:p>
          <w:p w14:paraId="517999D0" w14:textId="77777777" w:rsidR="007106FC" w:rsidRPr="00660718" w:rsidRDefault="007106FC" w:rsidP="008965A1">
            <w:pPr>
              <w:pStyle w:val="normal0"/>
              <w:spacing w:line="240" w:lineRule="auto"/>
              <w:jc w:val="center"/>
              <w:rPr>
                <w:sz w:val="24"/>
              </w:rPr>
            </w:pPr>
            <w:r w:rsidRPr="00660718">
              <w:rPr>
                <w:sz w:val="24"/>
              </w:rPr>
              <w:t>Tick the correct answers</w:t>
            </w:r>
          </w:p>
        </w:tc>
        <w:tc>
          <w:tcPr>
            <w:tcW w:w="2805" w:type="dxa"/>
            <w:shd w:val="clear" w:color="auto" w:fill="CCCCCC"/>
          </w:tcPr>
          <w:p w14:paraId="410EA5F1" w14:textId="77777777" w:rsidR="007106FC" w:rsidRPr="00660718" w:rsidRDefault="007106FC" w:rsidP="008965A1">
            <w:pPr>
              <w:pStyle w:val="normal0"/>
              <w:spacing w:line="240" w:lineRule="auto"/>
              <w:jc w:val="center"/>
              <w:rPr>
                <w:sz w:val="24"/>
              </w:rPr>
            </w:pPr>
            <w:r w:rsidRPr="00660718">
              <w:rPr>
                <w:sz w:val="24"/>
              </w:rPr>
              <w:t>How do you know this?</w:t>
            </w:r>
          </w:p>
          <w:p w14:paraId="6A00DF2C" w14:textId="77777777" w:rsidR="007106FC" w:rsidRPr="00660718" w:rsidRDefault="007106FC" w:rsidP="008965A1">
            <w:pPr>
              <w:pStyle w:val="normal0"/>
              <w:spacing w:line="240" w:lineRule="auto"/>
              <w:jc w:val="center"/>
              <w:rPr>
                <w:sz w:val="24"/>
              </w:rPr>
            </w:pPr>
            <w:r w:rsidRPr="00660718">
              <w:rPr>
                <w:sz w:val="24"/>
              </w:rPr>
              <w:t>Refer to the text in your answer</w:t>
            </w:r>
          </w:p>
        </w:tc>
      </w:tr>
      <w:tr w:rsidR="006644F7" w:rsidRPr="00660718" w14:paraId="258C7BA2" w14:textId="77777777" w:rsidTr="00FA1190">
        <w:trPr>
          <w:trHeight w:val="240"/>
        </w:trPr>
        <w:tc>
          <w:tcPr>
            <w:tcW w:w="3510" w:type="dxa"/>
            <w:vMerge w:val="restart"/>
          </w:tcPr>
          <w:p w14:paraId="16E3F6D7" w14:textId="77777777" w:rsidR="007106FC" w:rsidRPr="00660718" w:rsidRDefault="007106FC" w:rsidP="008965A1">
            <w:pPr>
              <w:pStyle w:val="normal0"/>
              <w:spacing w:line="240" w:lineRule="auto"/>
              <w:rPr>
                <w:sz w:val="24"/>
              </w:rPr>
            </w:pPr>
          </w:p>
          <w:p w14:paraId="747F6FC3" w14:textId="7640008F" w:rsidR="007106FC" w:rsidRPr="00660718" w:rsidRDefault="00F77DA7" w:rsidP="008965A1">
            <w:pPr>
              <w:pStyle w:val="normal0"/>
              <w:spacing w:line="240" w:lineRule="auto"/>
              <w:rPr>
                <w:sz w:val="24"/>
              </w:rPr>
            </w:pPr>
            <w:r w:rsidRPr="00660718">
              <w:rPr>
                <w:sz w:val="24"/>
              </w:rPr>
              <w:t>The UN</w:t>
            </w:r>
            <w:r w:rsidR="007106FC" w:rsidRPr="00660718">
              <w:rPr>
                <w:sz w:val="24"/>
              </w:rPr>
              <w:t xml:space="preserve"> Millennium Development Goals (MDGs) are due to expire in 2015</w:t>
            </w:r>
            <w:r w:rsidR="0064761E" w:rsidRPr="00660718">
              <w:rPr>
                <w:sz w:val="24"/>
              </w:rPr>
              <w:t>…</w:t>
            </w:r>
          </w:p>
          <w:p w14:paraId="57EF7B68" w14:textId="77777777" w:rsidR="007106FC" w:rsidRPr="00660718" w:rsidRDefault="007106FC" w:rsidP="008965A1">
            <w:pPr>
              <w:pStyle w:val="normal0"/>
              <w:spacing w:line="240" w:lineRule="auto"/>
              <w:rPr>
                <w:sz w:val="24"/>
              </w:rPr>
            </w:pPr>
            <w:r w:rsidRPr="00660718">
              <w:rPr>
                <w:sz w:val="24"/>
              </w:rPr>
              <w:t xml:space="preserve"> </w:t>
            </w:r>
          </w:p>
          <w:p w14:paraId="195E3075" w14:textId="23FA78A9" w:rsidR="007106FC" w:rsidRPr="00660718" w:rsidRDefault="007106FC" w:rsidP="008965A1">
            <w:pPr>
              <w:pStyle w:val="normal0"/>
              <w:spacing w:line="240" w:lineRule="auto"/>
              <w:rPr>
                <w:sz w:val="24"/>
              </w:rPr>
            </w:pPr>
            <w:r w:rsidRPr="00660718">
              <w:rPr>
                <w:sz w:val="24"/>
              </w:rPr>
              <w:t>Results have been mixed, with three of eight targets met but others still way off-track. A great deal of attention is therefore being paid to making as much progress as pos</w:t>
            </w:r>
            <w:r w:rsidR="00DA7C93" w:rsidRPr="00660718">
              <w:rPr>
                <w:sz w:val="24"/>
              </w:rPr>
              <w:t xml:space="preserve">sible before the 2015 deadline </w:t>
            </w:r>
            <w:r w:rsidR="00C87379" w:rsidRPr="00660718">
              <w:rPr>
                <w:sz w:val="24"/>
              </w:rPr>
              <w:t>…</w:t>
            </w:r>
          </w:p>
          <w:p w14:paraId="4D75ACA7" w14:textId="77777777" w:rsidR="007106FC" w:rsidRPr="00660718" w:rsidRDefault="007106FC" w:rsidP="008965A1">
            <w:pPr>
              <w:pStyle w:val="normal0"/>
              <w:spacing w:line="240" w:lineRule="auto"/>
              <w:rPr>
                <w:sz w:val="24"/>
              </w:rPr>
            </w:pPr>
            <w:r w:rsidRPr="00660718">
              <w:rPr>
                <w:sz w:val="24"/>
              </w:rPr>
              <w:t xml:space="preserve"> </w:t>
            </w:r>
          </w:p>
          <w:p w14:paraId="366D6CB1" w14:textId="77777777" w:rsidR="007106FC" w:rsidRPr="00660718" w:rsidRDefault="007106FC" w:rsidP="008965A1">
            <w:pPr>
              <w:pStyle w:val="normal0"/>
              <w:spacing w:line="240" w:lineRule="auto"/>
              <w:rPr>
                <w:sz w:val="24"/>
              </w:rPr>
            </w:pPr>
            <w:r w:rsidRPr="00660718">
              <w:rPr>
                <w:sz w:val="24"/>
              </w:rPr>
              <w:t>Introducing the Millennium Development Goals was ambitious and delivering them has proven more challenging than some had hoped, but they have certainly been worthwhile. Successors will be needed, but it would be naive to think that governments and NGOs can make real progress on their own. ….</w:t>
            </w:r>
          </w:p>
          <w:p w14:paraId="4C148E53" w14:textId="77777777" w:rsidR="0064761E" w:rsidRPr="00660718" w:rsidRDefault="0064761E" w:rsidP="008965A1">
            <w:pPr>
              <w:pStyle w:val="normal0"/>
              <w:spacing w:line="240" w:lineRule="auto"/>
              <w:rPr>
                <w:sz w:val="24"/>
              </w:rPr>
            </w:pPr>
          </w:p>
          <w:p w14:paraId="4BA4F160" w14:textId="019DFD22" w:rsidR="0064761E" w:rsidRPr="00660718" w:rsidRDefault="0064761E" w:rsidP="008965A1">
            <w:pPr>
              <w:pStyle w:val="normal0"/>
              <w:spacing w:line="240" w:lineRule="auto"/>
              <w:rPr>
                <w:sz w:val="24"/>
              </w:rPr>
            </w:pPr>
            <w:r w:rsidRPr="00660718">
              <w:rPr>
                <w:sz w:val="24"/>
              </w:rPr>
              <w:t xml:space="preserve">Paula </w:t>
            </w:r>
            <w:proofErr w:type="spellStart"/>
            <w:r w:rsidRPr="00660718">
              <w:rPr>
                <w:sz w:val="24"/>
              </w:rPr>
              <w:t>Lucci</w:t>
            </w:r>
            <w:proofErr w:type="spellEnd"/>
            <w:r w:rsidRPr="00660718">
              <w:rPr>
                <w:sz w:val="24"/>
              </w:rPr>
              <w:t xml:space="preserve">, </w:t>
            </w:r>
            <w:r w:rsidR="00B2106F" w:rsidRPr="00660718">
              <w:rPr>
                <w:sz w:val="24"/>
              </w:rPr>
              <w:t xml:space="preserve">(2012). </w:t>
            </w:r>
            <w:r w:rsidRPr="00660718">
              <w:rPr>
                <w:i/>
                <w:sz w:val="24"/>
              </w:rPr>
              <w:t xml:space="preserve">Development </w:t>
            </w:r>
            <w:r w:rsidR="00B043BB" w:rsidRPr="00660718">
              <w:rPr>
                <w:i/>
                <w:sz w:val="24"/>
              </w:rPr>
              <w:t>goals: everybody’s business</w:t>
            </w:r>
            <w:r w:rsidR="00B043BB" w:rsidRPr="00660718">
              <w:rPr>
                <w:sz w:val="24"/>
              </w:rPr>
              <w:t xml:space="preserve"> </w:t>
            </w:r>
          </w:p>
          <w:p w14:paraId="64353F59" w14:textId="77777777" w:rsidR="00F77DA7" w:rsidRPr="00660718" w:rsidRDefault="00F77DA7" w:rsidP="008965A1">
            <w:pPr>
              <w:pStyle w:val="normal0"/>
              <w:spacing w:line="240" w:lineRule="auto"/>
              <w:rPr>
                <w:sz w:val="24"/>
              </w:rPr>
            </w:pPr>
          </w:p>
          <w:p w14:paraId="0BB6A717" w14:textId="1EEF9CF7" w:rsidR="007106FC" w:rsidRPr="00660718" w:rsidRDefault="007106FC" w:rsidP="008965A1">
            <w:pPr>
              <w:pStyle w:val="normal0"/>
              <w:spacing w:line="240" w:lineRule="auto"/>
              <w:rPr>
                <w:sz w:val="24"/>
              </w:rPr>
            </w:pPr>
            <w:r w:rsidRPr="00660718">
              <w:rPr>
                <w:sz w:val="24"/>
              </w:rPr>
              <w:t xml:space="preserve">Retrieved from </w:t>
            </w:r>
            <w:hyperlink r:id="rId24">
              <w:r w:rsidRPr="00660718">
                <w:rPr>
                  <w:color w:val="1155CC"/>
                  <w:sz w:val="24"/>
                  <w:u w:val="single"/>
                </w:rPr>
                <w:t>http://www.management-thinking.org/content/development-goals-everybody%E2%80%99s-business</w:t>
              </w:r>
            </w:hyperlink>
          </w:p>
        </w:tc>
        <w:tc>
          <w:tcPr>
            <w:tcW w:w="3261" w:type="dxa"/>
          </w:tcPr>
          <w:p w14:paraId="7934E3EF" w14:textId="77777777" w:rsidR="007106FC" w:rsidRPr="00660718" w:rsidRDefault="007106FC" w:rsidP="008965A1">
            <w:pPr>
              <w:pStyle w:val="normal0"/>
              <w:spacing w:line="240" w:lineRule="auto"/>
              <w:rPr>
                <w:sz w:val="24"/>
              </w:rPr>
            </w:pPr>
          </w:p>
          <w:p w14:paraId="7D194C12" w14:textId="071E2339" w:rsidR="007106FC" w:rsidRPr="00660718" w:rsidRDefault="00904F28" w:rsidP="008965A1">
            <w:pPr>
              <w:pStyle w:val="normal0"/>
              <w:spacing w:line="240" w:lineRule="auto"/>
              <w:rPr>
                <w:sz w:val="24"/>
              </w:rPr>
            </w:pPr>
            <w:r w:rsidRPr="00660718">
              <w:rPr>
                <w:sz w:val="24"/>
              </w:rPr>
              <w:t>T</w:t>
            </w:r>
            <w:r w:rsidR="007106FC" w:rsidRPr="00660718">
              <w:rPr>
                <w:sz w:val="24"/>
              </w:rPr>
              <w:t xml:space="preserve">he purpose of this text </w:t>
            </w:r>
            <w:r w:rsidRPr="00660718">
              <w:rPr>
                <w:sz w:val="24"/>
              </w:rPr>
              <w:t xml:space="preserve">is </w:t>
            </w:r>
            <w:r w:rsidR="007106FC" w:rsidRPr="00660718">
              <w:rPr>
                <w:sz w:val="24"/>
              </w:rPr>
              <w:t>to</w:t>
            </w:r>
            <w:r w:rsidRPr="00660718">
              <w:rPr>
                <w:sz w:val="24"/>
              </w:rPr>
              <w:t>:</w:t>
            </w:r>
          </w:p>
          <w:p w14:paraId="4E883F4E" w14:textId="58C01D6C" w:rsidR="007106FC" w:rsidRPr="00660718" w:rsidRDefault="007106FC" w:rsidP="00641E74">
            <w:pPr>
              <w:pStyle w:val="normal0"/>
              <w:numPr>
                <w:ilvl w:val="0"/>
                <w:numId w:val="16"/>
              </w:numPr>
              <w:spacing w:line="240" w:lineRule="auto"/>
              <w:rPr>
                <w:sz w:val="24"/>
              </w:rPr>
            </w:pPr>
            <w:proofErr w:type="gramStart"/>
            <w:r w:rsidRPr="00660718">
              <w:rPr>
                <w:sz w:val="24"/>
              </w:rPr>
              <w:t>entertain</w:t>
            </w:r>
            <w:proofErr w:type="gramEnd"/>
          </w:p>
          <w:p w14:paraId="5BF17B69" w14:textId="4A1668D2" w:rsidR="007106FC" w:rsidRPr="00660718" w:rsidRDefault="009C2EFE" w:rsidP="00641E74">
            <w:pPr>
              <w:pStyle w:val="normal0"/>
              <w:numPr>
                <w:ilvl w:val="0"/>
                <w:numId w:val="16"/>
              </w:numPr>
              <w:spacing w:line="240" w:lineRule="auto"/>
              <w:rPr>
                <w:sz w:val="24"/>
              </w:rPr>
            </w:pPr>
            <w:proofErr w:type="gramStart"/>
            <w:r w:rsidRPr="00660718">
              <w:rPr>
                <w:sz w:val="24"/>
              </w:rPr>
              <w:t>i</w:t>
            </w:r>
            <w:r w:rsidR="007106FC" w:rsidRPr="00660718">
              <w:rPr>
                <w:sz w:val="24"/>
              </w:rPr>
              <w:t>nform</w:t>
            </w:r>
            <w:proofErr w:type="gramEnd"/>
          </w:p>
          <w:p w14:paraId="5A185072" w14:textId="5D35AFF8" w:rsidR="007106FC" w:rsidRPr="00660718" w:rsidRDefault="009C2EFE" w:rsidP="00641E74">
            <w:pPr>
              <w:pStyle w:val="normal0"/>
              <w:numPr>
                <w:ilvl w:val="0"/>
                <w:numId w:val="16"/>
              </w:numPr>
              <w:spacing w:line="240" w:lineRule="auto"/>
              <w:rPr>
                <w:sz w:val="24"/>
              </w:rPr>
            </w:pPr>
            <w:proofErr w:type="gramStart"/>
            <w:r w:rsidRPr="00660718">
              <w:rPr>
                <w:sz w:val="24"/>
              </w:rPr>
              <w:t>p</w:t>
            </w:r>
            <w:r w:rsidR="007106FC" w:rsidRPr="00660718">
              <w:rPr>
                <w:sz w:val="24"/>
              </w:rPr>
              <w:t>ersuade</w:t>
            </w:r>
            <w:proofErr w:type="gramEnd"/>
          </w:p>
          <w:p w14:paraId="71D3156E" w14:textId="77777777" w:rsidR="007106FC" w:rsidRPr="00660718" w:rsidRDefault="007106FC" w:rsidP="008965A1">
            <w:pPr>
              <w:pStyle w:val="normal0"/>
              <w:spacing w:line="240" w:lineRule="auto"/>
              <w:rPr>
                <w:sz w:val="24"/>
              </w:rPr>
            </w:pPr>
          </w:p>
          <w:p w14:paraId="391D0271" w14:textId="77777777" w:rsidR="007106FC" w:rsidRPr="00660718" w:rsidRDefault="007106FC" w:rsidP="008965A1">
            <w:pPr>
              <w:pStyle w:val="normal0"/>
              <w:spacing w:line="240" w:lineRule="auto"/>
              <w:rPr>
                <w:sz w:val="24"/>
              </w:rPr>
            </w:pPr>
          </w:p>
          <w:p w14:paraId="21A85F18" w14:textId="77777777" w:rsidR="004A7EC4" w:rsidRPr="00660718" w:rsidRDefault="004A7EC4" w:rsidP="008965A1">
            <w:pPr>
              <w:pStyle w:val="normal0"/>
              <w:spacing w:line="240" w:lineRule="auto"/>
              <w:rPr>
                <w:sz w:val="24"/>
              </w:rPr>
            </w:pPr>
          </w:p>
          <w:p w14:paraId="49EA0C01" w14:textId="77777777" w:rsidR="004A7EC4" w:rsidRPr="00660718" w:rsidRDefault="004A7EC4" w:rsidP="008965A1">
            <w:pPr>
              <w:pStyle w:val="normal0"/>
              <w:spacing w:line="240" w:lineRule="auto"/>
              <w:rPr>
                <w:sz w:val="24"/>
              </w:rPr>
            </w:pPr>
          </w:p>
        </w:tc>
        <w:tc>
          <w:tcPr>
            <w:tcW w:w="2805" w:type="dxa"/>
          </w:tcPr>
          <w:p w14:paraId="32DB63B2" w14:textId="77777777" w:rsidR="007106FC" w:rsidRPr="00660718" w:rsidRDefault="007106FC" w:rsidP="008965A1">
            <w:pPr>
              <w:pStyle w:val="normal0"/>
              <w:spacing w:line="240" w:lineRule="auto"/>
              <w:rPr>
                <w:sz w:val="24"/>
              </w:rPr>
            </w:pPr>
          </w:p>
        </w:tc>
      </w:tr>
      <w:tr w:rsidR="006644F7" w:rsidRPr="00660718" w14:paraId="497389BB" w14:textId="77777777" w:rsidTr="00FA1190">
        <w:trPr>
          <w:trHeight w:val="2032"/>
        </w:trPr>
        <w:tc>
          <w:tcPr>
            <w:tcW w:w="3510" w:type="dxa"/>
            <w:vMerge/>
          </w:tcPr>
          <w:p w14:paraId="196FB2C5" w14:textId="77777777" w:rsidR="007106FC" w:rsidRPr="00660718" w:rsidRDefault="007106FC" w:rsidP="008965A1">
            <w:pPr>
              <w:pStyle w:val="normal0"/>
              <w:spacing w:line="240" w:lineRule="auto"/>
              <w:rPr>
                <w:sz w:val="24"/>
              </w:rPr>
            </w:pPr>
          </w:p>
        </w:tc>
        <w:tc>
          <w:tcPr>
            <w:tcW w:w="3261" w:type="dxa"/>
          </w:tcPr>
          <w:p w14:paraId="6D29FCE4" w14:textId="77777777" w:rsidR="007106FC" w:rsidRPr="00660718" w:rsidRDefault="007106FC" w:rsidP="008965A1">
            <w:pPr>
              <w:pStyle w:val="normal0"/>
              <w:spacing w:line="240" w:lineRule="auto"/>
              <w:rPr>
                <w:sz w:val="24"/>
              </w:rPr>
            </w:pPr>
          </w:p>
          <w:p w14:paraId="7ED7A20C" w14:textId="4A7616A0" w:rsidR="007106FC" w:rsidRPr="00660718" w:rsidRDefault="00904F28" w:rsidP="008965A1">
            <w:pPr>
              <w:pStyle w:val="normal0"/>
              <w:spacing w:line="240" w:lineRule="auto"/>
              <w:rPr>
                <w:sz w:val="24"/>
              </w:rPr>
            </w:pPr>
            <w:r w:rsidRPr="00660718">
              <w:rPr>
                <w:sz w:val="24"/>
              </w:rPr>
              <w:t>T</w:t>
            </w:r>
            <w:r w:rsidR="007106FC" w:rsidRPr="00660718">
              <w:rPr>
                <w:sz w:val="24"/>
              </w:rPr>
              <w:t>his text</w:t>
            </w:r>
            <w:r w:rsidRPr="00660718">
              <w:rPr>
                <w:sz w:val="24"/>
              </w:rPr>
              <w:t xml:space="preserve"> is </w:t>
            </w:r>
            <w:r w:rsidR="007106FC" w:rsidRPr="00660718">
              <w:rPr>
                <w:sz w:val="24"/>
              </w:rPr>
              <w:t xml:space="preserve"> </w:t>
            </w:r>
          </w:p>
          <w:p w14:paraId="3170A3DE" w14:textId="6FACA0F8" w:rsidR="007106FC" w:rsidRPr="00660718" w:rsidRDefault="007106FC" w:rsidP="00641E74">
            <w:pPr>
              <w:pStyle w:val="normal0"/>
              <w:numPr>
                <w:ilvl w:val="0"/>
                <w:numId w:val="17"/>
              </w:numPr>
              <w:spacing w:line="240" w:lineRule="auto"/>
              <w:rPr>
                <w:sz w:val="24"/>
              </w:rPr>
            </w:pPr>
            <w:proofErr w:type="gramStart"/>
            <w:r w:rsidRPr="00660718">
              <w:rPr>
                <w:sz w:val="24"/>
              </w:rPr>
              <w:t>formal</w:t>
            </w:r>
            <w:proofErr w:type="gramEnd"/>
            <w:r w:rsidRPr="00660718">
              <w:rPr>
                <w:sz w:val="24"/>
              </w:rPr>
              <w:t>, or informal</w:t>
            </w:r>
          </w:p>
          <w:p w14:paraId="494B38B7" w14:textId="4CA84F2A" w:rsidR="007106FC" w:rsidRPr="00660718" w:rsidRDefault="007106FC" w:rsidP="00641E74">
            <w:pPr>
              <w:pStyle w:val="normal0"/>
              <w:numPr>
                <w:ilvl w:val="0"/>
                <w:numId w:val="17"/>
              </w:numPr>
              <w:spacing w:line="240" w:lineRule="auto"/>
              <w:rPr>
                <w:sz w:val="24"/>
              </w:rPr>
            </w:pPr>
            <w:proofErr w:type="gramStart"/>
            <w:r w:rsidRPr="00660718">
              <w:rPr>
                <w:sz w:val="24"/>
              </w:rPr>
              <w:t>objective</w:t>
            </w:r>
            <w:proofErr w:type="gramEnd"/>
            <w:r w:rsidRPr="00660718">
              <w:rPr>
                <w:sz w:val="24"/>
              </w:rPr>
              <w:t xml:space="preserve"> or subjective</w:t>
            </w:r>
          </w:p>
          <w:p w14:paraId="65CB9FBE" w14:textId="6FF1EEDF" w:rsidR="007106FC" w:rsidRPr="00660718" w:rsidRDefault="007106FC" w:rsidP="00641E74">
            <w:pPr>
              <w:pStyle w:val="normal0"/>
              <w:numPr>
                <w:ilvl w:val="0"/>
                <w:numId w:val="17"/>
              </w:numPr>
              <w:spacing w:line="240" w:lineRule="auto"/>
              <w:rPr>
                <w:sz w:val="24"/>
              </w:rPr>
            </w:pPr>
            <w:proofErr w:type="gramStart"/>
            <w:r w:rsidRPr="00660718">
              <w:rPr>
                <w:sz w:val="24"/>
              </w:rPr>
              <w:t>factual</w:t>
            </w:r>
            <w:proofErr w:type="gramEnd"/>
            <w:r w:rsidRPr="00660718">
              <w:rPr>
                <w:sz w:val="24"/>
              </w:rPr>
              <w:t xml:space="preserve"> or emotional</w:t>
            </w:r>
          </w:p>
          <w:p w14:paraId="4FBC1F01" w14:textId="2F65E171" w:rsidR="007106FC" w:rsidRPr="00660718" w:rsidRDefault="007106FC" w:rsidP="00641E74">
            <w:pPr>
              <w:pStyle w:val="normal0"/>
              <w:numPr>
                <w:ilvl w:val="0"/>
                <w:numId w:val="17"/>
              </w:numPr>
              <w:spacing w:line="240" w:lineRule="auto"/>
              <w:rPr>
                <w:sz w:val="24"/>
              </w:rPr>
            </w:pPr>
            <w:proofErr w:type="gramStart"/>
            <w:r w:rsidRPr="00660718">
              <w:rPr>
                <w:sz w:val="24"/>
              </w:rPr>
              <w:t>chatty</w:t>
            </w:r>
            <w:proofErr w:type="gramEnd"/>
            <w:r w:rsidRPr="00660718">
              <w:rPr>
                <w:sz w:val="24"/>
              </w:rPr>
              <w:t xml:space="preserve"> or academic</w:t>
            </w:r>
          </w:p>
          <w:p w14:paraId="28F372C8" w14:textId="77777777" w:rsidR="007106FC" w:rsidRPr="00660718" w:rsidRDefault="00C87379" w:rsidP="00641E74">
            <w:pPr>
              <w:pStyle w:val="normal0"/>
              <w:numPr>
                <w:ilvl w:val="0"/>
                <w:numId w:val="17"/>
              </w:numPr>
              <w:spacing w:line="240" w:lineRule="auto"/>
              <w:rPr>
                <w:sz w:val="24"/>
              </w:rPr>
            </w:pPr>
            <w:proofErr w:type="gramStart"/>
            <w:r w:rsidRPr="00660718">
              <w:rPr>
                <w:sz w:val="24"/>
              </w:rPr>
              <w:t>humorous</w:t>
            </w:r>
            <w:proofErr w:type="gramEnd"/>
            <w:r w:rsidR="007106FC" w:rsidRPr="00660718">
              <w:rPr>
                <w:sz w:val="24"/>
              </w:rPr>
              <w:t xml:space="preserve"> or serious</w:t>
            </w:r>
          </w:p>
          <w:p w14:paraId="1E87324F" w14:textId="77777777" w:rsidR="004A7EC4" w:rsidRPr="00660718" w:rsidRDefault="004A7EC4" w:rsidP="004A7EC4">
            <w:pPr>
              <w:pStyle w:val="normal0"/>
              <w:spacing w:line="240" w:lineRule="auto"/>
              <w:rPr>
                <w:sz w:val="24"/>
              </w:rPr>
            </w:pPr>
          </w:p>
          <w:p w14:paraId="1502A609" w14:textId="77777777" w:rsidR="004A7EC4" w:rsidRPr="00660718" w:rsidRDefault="004A7EC4" w:rsidP="004A7EC4">
            <w:pPr>
              <w:pStyle w:val="normal0"/>
              <w:spacing w:line="240" w:lineRule="auto"/>
              <w:rPr>
                <w:sz w:val="24"/>
              </w:rPr>
            </w:pPr>
          </w:p>
          <w:p w14:paraId="7EFE412D" w14:textId="72866C69" w:rsidR="004A7EC4" w:rsidRPr="00660718" w:rsidRDefault="004A7EC4" w:rsidP="004A7EC4">
            <w:pPr>
              <w:pStyle w:val="normal0"/>
              <w:spacing w:line="240" w:lineRule="auto"/>
              <w:rPr>
                <w:sz w:val="24"/>
              </w:rPr>
            </w:pPr>
          </w:p>
        </w:tc>
        <w:tc>
          <w:tcPr>
            <w:tcW w:w="2805" w:type="dxa"/>
          </w:tcPr>
          <w:p w14:paraId="7B17570D" w14:textId="77777777" w:rsidR="007106FC" w:rsidRPr="00660718" w:rsidRDefault="007106FC" w:rsidP="008965A1">
            <w:pPr>
              <w:pStyle w:val="normal0"/>
              <w:spacing w:line="240" w:lineRule="auto"/>
              <w:rPr>
                <w:sz w:val="24"/>
              </w:rPr>
            </w:pPr>
          </w:p>
        </w:tc>
      </w:tr>
      <w:tr w:rsidR="00FA1190" w:rsidRPr="00660718" w14:paraId="3C9A5E5F" w14:textId="77777777" w:rsidTr="00FA1190">
        <w:trPr>
          <w:trHeight w:val="2032"/>
        </w:trPr>
        <w:tc>
          <w:tcPr>
            <w:tcW w:w="3510" w:type="dxa"/>
            <w:vMerge/>
          </w:tcPr>
          <w:p w14:paraId="6FC0C8F8" w14:textId="77777777" w:rsidR="00FA1190" w:rsidRPr="00660718" w:rsidRDefault="00FA1190" w:rsidP="008965A1">
            <w:pPr>
              <w:pStyle w:val="normal0"/>
              <w:spacing w:line="240" w:lineRule="auto"/>
              <w:rPr>
                <w:sz w:val="24"/>
              </w:rPr>
            </w:pPr>
          </w:p>
        </w:tc>
        <w:tc>
          <w:tcPr>
            <w:tcW w:w="3261" w:type="dxa"/>
          </w:tcPr>
          <w:p w14:paraId="45005FBD" w14:textId="77777777" w:rsidR="00FA1190" w:rsidRPr="00660718" w:rsidRDefault="00FA1190" w:rsidP="008965A1">
            <w:pPr>
              <w:pStyle w:val="normal0"/>
              <w:spacing w:line="240" w:lineRule="auto"/>
              <w:rPr>
                <w:sz w:val="24"/>
              </w:rPr>
            </w:pPr>
          </w:p>
          <w:p w14:paraId="017DF4EC" w14:textId="3BE8785E" w:rsidR="00FA1190" w:rsidRPr="00660718" w:rsidRDefault="00904F28" w:rsidP="008965A1">
            <w:pPr>
              <w:pStyle w:val="normal0"/>
              <w:spacing w:line="240" w:lineRule="auto"/>
              <w:rPr>
                <w:sz w:val="24"/>
              </w:rPr>
            </w:pPr>
            <w:r w:rsidRPr="00660718">
              <w:rPr>
                <w:sz w:val="24"/>
              </w:rPr>
              <w:t xml:space="preserve">This </w:t>
            </w:r>
            <w:r w:rsidR="00FA1190" w:rsidRPr="00660718">
              <w:rPr>
                <w:sz w:val="24"/>
              </w:rPr>
              <w:t>text</w:t>
            </w:r>
            <w:r w:rsidRPr="00660718">
              <w:rPr>
                <w:sz w:val="24"/>
              </w:rPr>
              <w:t xml:space="preserve"> is:</w:t>
            </w:r>
          </w:p>
          <w:p w14:paraId="1B88DB2B" w14:textId="29F9F979" w:rsidR="00FA1190" w:rsidRPr="00660718" w:rsidRDefault="00FA1190" w:rsidP="00641E74">
            <w:pPr>
              <w:pStyle w:val="normal0"/>
              <w:numPr>
                <w:ilvl w:val="0"/>
                <w:numId w:val="19"/>
              </w:numPr>
              <w:spacing w:line="240" w:lineRule="auto"/>
              <w:rPr>
                <w:sz w:val="24"/>
              </w:rPr>
            </w:pPr>
            <w:proofErr w:type="gramStart"/>
            <w:r w:rsidRPr="00660718">
              <w:rPr>
                <w:sz w:val="24"/>
              </w:rPr>
              <w:t>an</w:t>
            </w:r>
            <w:proofErr w:type="gramEnd"/>
            <w:r w:rsidRPr="00660718">
              <w:rPr>
                <w:sz w:val="24"/>
              </w:rPr>
              <w:t xml:space="preserve"> academic essay</w:t>
            </w:r>
          </w:p>
          <w:p w14:paraId="58FBAE58" w14:textId="75E45E36" w:rsidR="00FA1190" w:rsidRPr="00660718" w:rsidRDefault="00FA1190" w:rsidP="00641E74">
            <w:pPr>
              <w:pStyle w:val="normal0"/>
              <w:numPr>
                <w:ilvl w:val="0"/>
                <w:numId w:val="19"/>
              </w:numPr>
              <w:spacing w:line="240" w:lineRule="auto"/>
              <w:rPr>
                <w:sz w:val="24"/>
              </w:rPr>
            </w:pPr>
            <w:proofErr w:type="gramStart"/>
            <w:r w:rsidRPr="00660718">
              <w:rPr>
                <w:sz w:val="24"/>
              </w:rPr>
              <w:t>a</w:t>
            </w:r>
            <w:proofErr w:type="gramEnd"/>
            <w:r w:rsidRPr="00660718">
              <w:rPr>
                <w:sz w:val="24"/>
              </w:rPr>
              <w:t xml:space="preserve"> report</w:t>
            </w:r>
          </w:p>
          <w:p w14:paraId="43A1B766" w14:textId="77777777" w:rsidR="00FA1190" w:rsidRPr="00660718" w:rsidRDefault="00FA1190" w:rsidP="00641E74">
            <w:pPr>
              <w:pStyle w:val="normal0"/>
              <w:numPr>
                <w:ilvl w:val="0"/>
                <w:numId w:val="19"/>
              </w:numPr>
              <w:spacing w:line="240" w:lineRule="auto"/>
              <w:rPr>
                <w:sz w:val="24"/>
              </w:rPr>
            </w:pPr>
            <w:proofErr w:type="gramStart"/>
            <w:r w:rsidRPr="00660718">
              <w:rPr>
                <w:sz w:val="24"/>
              </w:rPr>
              <w:t>a</w:t>
            </w:r>
            <w:proofErr w:type="gramEnd"/>
            <w:r w:rsidRPr="00660718">
              <w:rPr>
                <w:sz w:val="24"/>
              </w:rPr>
              <w:t xml:space="preserve"> text written for media e.g</w:t>
            </w:r>
            <w:r w:rsidR="00C87379" w:rsidRPr="00660718">
              <w:rPr>
                <w:sz w:val="24"/>
              </w:rPr>
              <w:t>.</w:t>
            </w:r>
            <w:r w:rsidR="009C2EFE" w:rsidRPr="00660718">
              <w:rPr>
                <w:sz w:val="24"/>
              </w:rPr>
              <w:t xml:space="preserve"> news, online blog</w:t>
            </w:r>
          </w:p>
          <w:p w14:paraId="2E058E76" w14:textId="77777777" w:rsidR="004A7EC4" w:rsidRPr="00660718" w:rsidRDefault="004A7EC4" w:rsidP="004A7EC4">
            <w:pPr>
              <w:pStyle w:val="normal0"/>
              <w:spacing w:line="240" w:lineRule="auto"/>
              <w:rPr>
                <w:sz w:val="24"/>
              </w:rPr>
            </w:pPr>
          </w:p>
          <w:p w14:paraId="26370682" w14:textId="77777777" w:rsidR="004A7EC4" w:rsidRPr="00660718" w:rsidRDefault="004A7EC4" w:rsidP="004A7EC4">
            <w:pPr>
              <w:pStyle w:val="normal0"/>
              <w:spacing w:line="240" w:lineRule="auto"/>
              <w:rPr>
                <w:sz w:val="24"/>
              </w:rPr>
            </w:pPr>
          </w:p>
          <w:p w14:paraId="33EFE3CB" w14:textId="77777777" w:rsidR="004A7EC4" w:rsidRPr="00660718" w:rsidRDefault="004A7EC4" w:rsidP="004A7EC4">
            <w:pPr>
              <w:pStyle w:val="normal0"/>
              <w:spacing w:line="240" w:lineRule="auto"/>
              <w:rPr>
                <w:sz w:val="24"/>
              </w:rPr>
            </w:pPr>
          </w:p>
          <w:p w14:paraId="51EAB42D" w14:textId="54FF33DA" w:rsidR="004A7EC4" w:rsidRPr="00660718" w:rsidRDefault="004A7EC4" w:rsidP="004A7EC4">
            <w:pPr>
              <w:pStyle w:val="normal0"/>
              <w:spacing w:line="240" w:lineRule="auto"/>
              <w:rPr>
                <w:sz w:val="24"/>
              </w:rPr>
            </w:pPr>
          </w:p>
        </w:tc>
        <w:tc>
          <w:tcPr>
            <w:tcW w:w="2805" w:type="dxa"/>
          </w:tcPr>
          <w:p w14:paraId="340EF359" w14:textId="77777777" w:rsidR="00FA1190" w:rsidRPr="00660718" w:rsidRDefault="00FA1190" w:rsidP="008965A1">
            <w:pPr>
              <w:pStyle w:val="normal0"/>
              <w:spacing w:line="240" w:lineRule="auto"/>
              <w:rPr>
                <w:sz w:val="24"/>
              </w:rPr>
            </w:pPr>
          </w:p>
        </w:tc>
      </w:tr>
      <w:tr w:rsidR="006644F7" w:rsidRPr="00660718" w14:paraId="3165EC89" w14:textId="77777777" w:rsidTr="00FA1190">
        <w:trPr>
          <w:trHeight w:val="2032"/>
        </w:trPr>
        <w:tc>
          <w:tcPr>
            <w:tcW w:w="3510" w:type="dxa"/>
            <w:vMerge/>
          </w:tcPr>
          <w:p w14:paraId="70779616" w14:textId="4A5C431B" w:rsidR="007106FC" w:rsidRPr="00660718" w:rsidRDefault="007106FC" w:rsidP="008965A1">
            <w:pPr>
              <w:pStyle w:val="normal0"/>
              <w:spacing w:line="240" w:lineRule="auto"/>
              <w:rPr>
                <w:sz w:val="24"/>
              </w:rPr>
            </w:pPr>
          </w:p>
        </w:tc>
        <w:tc>
          <w:tcPr>
            <w:tcW w:w="3261" w:type="dxa"/>
          </w:tcPr>
          <w:p w14:paraId="36C5AAF3" w14:textId="77777777" w:rsidR="007106FC" w:rsidRPr="00660718" w:rsidRDefault="007106FC" w:rsidP="008965A1">
            <w:pPr>
              <w:pStyle w:val="normal0"/>
              <w:spacing w:line="240" w:lineRule="auto"/>
              <w:rPr>
                <w:sz w:val="24"/>
              </w:rPr>
            </w:pPr>
          </w:p>
          <w:p w14:paraId="583C07EA" w14:textId="5525BC2A" w:rsidR="007106FC" w:rsidRPr="00660718" w:rsidRDefault="00904F28" w:rsidP="008965A1">
            <w:pPr>
              <w:pStyle w:val="normal0"/>
              <w:spacing w:line="240" w:lineRule="auto"/>
              <w:rPr>
                <w:sz w:val="24"/>
              </w:rPr>
            </w:pPr>
            <w:r w:rsidRPr="00660718">
              <w:rPr>
                <w:sz w:val="24"/>
              </w:rPr>
              <w:t xml:space="preserve">The </w:t>
            </w:r>
            <w:r w:rsidR="007106FC" w:rsidRPr="00660718">
              <w:rPr>
                <w:sz w:val="24"/>
              </w:rPr>
              <w:t>writer</w:t>
            </w:r>
            <w:r w:rsidRPr="00660718">
              <w:rPr>
                <w:sz w:val="24"/>
              </w:rPr>
              <w:t xml:space="preserve"> is:</w:t>
            </w:r>
          </w:p>
          <w:p w14:paraId="12087B78" w14:textId="5D75244F" w:rsidR="007106FC" w:rsidRPr="00660718" w:rsidRDefault="00B043BB" w:rsidP="00641E74">
            <w:pPr>
              <w:pStyle w:val="normal0"/>
              <w:numPr>
                <w:ilvl w:val="0"/>
                <w:numId w:val="18"/>
              </w:numPr>
              <w:spacing w:line="240" w:lineRule="auto"/>
              <w:rPr>
                <w:sz w:val="24"/>
              </w:rPr>
            </w:pPr>
            <w:proofErr w:type="gramStart"/>
            <w:r w:rsidRPr="00660718">
              <w:rPr>
                <w:sz w:val="24"/>
              </w:rPr>
              <w:t>a</w:t>
            </w:r>
            <w:proofErr w:type="gramEnd"/>
            <w:r w:rsidRPr="00660718">
              <w:rPr>
                <w:sz w:val="24"/>
              </w:rPr>
              <w:t xml:space="preserve"> supporter of the MDG</w:t>
            </w:r>
            <w:r w:rsidR="007106FC" w:rsidRPr="00660718">
              <w:rPr>
                <w:sz w:val="24"/>
              </w:rPr>
              <w:t>s</w:t>
            </w:r>
          </w:p>
          <w:p w14:paraId="6A756DCD" w14:textId="71FEDD09" w:rsidR="007106FC" w:rsidRPr="00660718" w:rsidRDefault="00B043BB" w:rsidP="00641E74">
            <w:pPr>
              <w:pStyle w:val="normal0"/>
              <w:numPr>
                <w:ilvl w:val="0"/>
                <w:numId w:val="18"/>
              </w:numPr>
              <w:spacing w:line="240" w:lineRule="auto"/>
              <w:rPr>
                <w:sz w:val="24"/>
              </w:rPr>
            </w:pPr>
            <w:proofErr w:type="gramStart"/>
            <w:r w:rsidRPr="00660718">
              <w:rPr>
                <w:sz w:val="24"/>
              </w:rPr>
              <w:t>critical</w:t>
            </w:r>
            <w:proofErr w:type="gramEnd"/>
            <w:r w:rsidRPr="00660718">
              <w:rPr>
                <w:sz w:val="24"/>
              </w:rPr>
              <w:t xml:space="preserve"> of the MDG</w:t>
            </w:r>
            <w:r w:rsidR="007106FC" w:rsidRPr="00660718">
              <w:rPr>
                <w:sz w:val="24"/>
              </w:rPr>
              <w:t>s</w:t>
            </w:r>
          </w:p>
          <w:p w14:paraId="28016133" w14:textId="77777777" w:rsidR="007106FC" w:rsidRPr="00660718" w:rsidRDefault="009C2EFE" w:rsidP="00641E74">
            <w:pPr>
              <w:pStyle w:val="normal0"/>
              <w:numPr>
                <w:ilvl w:val="0"/>
                <w:numId w:val="18"/>
              </w:numPr>
              <w:spacing w:line="240" w:lineRule="auto"/>
              <w:rPr>
                <w:sz w:val="24"/>
              </w:rPr>
            </w:pPr>
            <w:proofErr w:type="gramStart"/>
            <w:r w:rsidRPr="00660718">
              <w:rPr>
                <w:sz w:val="24"/>
              </w:rPr>
              <w:t>n</w:t>
            </w:r>
            <w:r w:rsidR="007106FC" w:rsidRPr="00660718">
              <w:rPr>
                <w:sz w:val="24"/>
              </w:rPr>
              <w:t>eutral</w:t>
            </w:r>
            <w:proofErr w:type="gramEnd"/>
          </w:p>
          <w:p w14:paraId="57FAAF4D" w14:textId="77777777" w:rsidR="004A7EC4" w:rsidRPr="00660718" w:rsidRDefault="004A7EC4" w:rsidP="004A7EC4">
            <w:pPr>
              <w:pStyle w:val="normal0"/>
              <w:spacing w:line="240" w:lineRule="auto"/>
              <w:rPr>
                <w:sz w:val="24"/>
              </w:rPr>
            </w:pPr>
          </w:p>
          <w:p w14:paraId="47240BA4" w14:textId="77777777" w:rsidR="004A7EC4" w:rsidRPr="00660718" w:rsidRDefault="004A7EC4" w:rsidP="004A7EC4">
            <w:pPr>
              <w:pStyle w:val="normal0"/>
              <w:spacing w:line="240" w:lineRule="auto"/>
              <w:rPr>
                <w:sz w:val="24"/>
              </w:rPr>
            </w:pPr>
          </w:p>
          <w:p w14:paraId="36024F0E" w14:textId="5972A984" w:rsidR="004A7EC4" w:rsidRPr="00660718" w:rsidRDefault="004A7EC4" w:rsidP="004A7EC4">
            <w:pPr>
              <w:pStyle w:val="normal0"/>
              <w:spacing w:line="240" w:lineRule="auto"/>
              <w:rPr>
                <w:sz w:val="24"/>
              </w:rPr>
            </w:pPr>
          </w:p>
        </w:tc>
        <w:tc>
          <w:tcPr>
            <w:tcW w:w="2805" w:type="dxa"/>
          </w:tcPr>
          <w:p w14:paraId="119F900D" w14:textId="77777777" w:rsidR="007106FC" w:rsidRPr="00660718" w:rsidRDefault="007106FC" w:rsidP="008965A1">
            <w:pPr>
              <w:pStyle w:val="normal0"/>
              <w:spacing w:line="240" w:lineRule="auto"/>
              <w:rPr>
                <w:sz w:val="24"/>
              </w:rPr>
            </w:pPr>
          </w:p>
        </w:tc>
      </w:tr>
    </w:tbl>
    <w:p w14:paraId="61EDED59" w14:textId="77777777" w:rsidR="007106FC" w:rsidRPr="00660718" w:rsidRDefault="007106FC" w:rsidP="0064761E">
      <w:pPr>
        <w:pStyle w:val="normal0"/>
        <w:spacing w:line="240" w:lineRule="auto"/>
        <w:rPr>
          <w:sz w:val="24"/>
        </w:rPr>
      </w:pPr>
    </w:p>
    <w:tbl>
      <w:tblPr>
        <w:tblStyle w:val="TableGrid"/>
        <w:tblW w:w="0" w:type="auto"/>
        <w:tblLook w:val="04A0" w:firstRow="1" w:lastRow="0" w:firstColumn="1" w:lastColumn="0" w:noHBand="0" w:noVBand="1"/>
      </w:tblPr>
      <w:tblGrid>
        <w:gridCol w:w="3618"/>
        <w:gridCol w:w="3294"/>
        <w:gridCol w:w="2664"/>
      </w:tblGrid>
      <w:tr w:rsidR="0064761E" w:rsidRPr="00660718" w14:paraId="47AF3969" w14:textId="77777777" w:rsidTr="009C2EFE">
        <w:trPr>
          <w:trHeight w:val="240"/>
        </w:trPr>
        <w:tc>
          <w:tcPr>
            <w:tcW w:w="3618" w:type="dxa"/>
            <w:shd w:val="clear" w:color="auto" w:fill="CCCCCC"/>
          </w:tcPr>
          <w:p w14:paraId="569B1E2C" w14:textId="77777777" w:rsidR="0064761E" w:rsidRPr="00660718" w:rsidRDefault="0064761E" w:rsidP="008965A1">
            <w:pPr>
              <w:pStyle w:val="normal0"/>
              <w:spacing w:line="240" w:lineRule="auto"/>
              <w:jc w:val="center"/>
              <w:rPr>
                <w:sz w:val="24"/>
              </w:rPr>
            </w:pPr>
          </w:p>
          <w:p w14:paraId="17E173ED" w14:textId="6A483B00" w:rsidR="0064761E" w:rsidRPr="00660718" w:rsidRDefault="0064761E" w:rsidP="008965A1">
            <w:pPr>
              <w:pStyle w:val="normal0"/>
              <w:spacing w:line="240" w:lineRule="auto"/>
              <w:jc w:val="center"/>
              <w:rPr>
                <w:sz w:val="24"/>
              </w:rPr>
            </w:pPr>
            <w:r w:rsidRPr="00660718">
              <w:rPr>
                <w:sz w:val="24"/>
              </w:rPr>
              <w:t>Text</w:t>
            </w:r>
            <w:r w:rsidR="00F85724" w:rsidRPr="00660718">
              <w:rPr>
                <w:sz w:val="24"/>
              </w:rPr>
              <w:t xml:space="preserve"> 3</w:t>
            </w:r>
          </w:p>
        </w:tc>
        <w:tc>
          <w:tcPr>
            <w:tcW w:w="3294" w:type="dxa"/>
            <w:shd w:val="clear" w:color="auto" w:fill="CCCCCC"/>
          </w:tcPr>
          <w:p w14:paraId="3F28FAD4" w14:textId="77777777" w:rsidR="0064761E" w:rsidRPr="00660718" w:rsidRDefault="0064761E" w:rsidP="008965A1">
            <w:pPr>
              <w:pStyle w:val="normal0"/>
              <w:spacing w:line="240" w:lineRule="auto"/>
              <w:jc w:val="center"/>
              <w:rPr>
                <w:sz w:val="24"/>
              </w:rPr>
            </w:pPr>
          </w:p>
          <w:p w14:paraId="222B658B" w14:textId="77777777" w:rsidR="0064761E" w:rsidRPr="00660718" w:rsidRDefault="0064761E" w:rsidP="008965A1">
            <w:pPr>
              <w:pStyle w:val="normal0"/>
              <w:spacing w:line="240" w:lineRule="auto"/>
              <w:jc w:val="center"/>
              <w:rPr>
                <w:sz w:val="24"/>
              </w:rPr>
            </w:pPr>
            <w:r w:rsidRPr="00660718">
              <w:rPr>
                <w:sz w:val="24"/>
              </w:rPr>
              <w:t>Tick the correct answers</w:t>
            </w:r>
          </w:p>
        </w:tc>
        <w:tc>
          <w:tcPr>
            <w:tcW w:w="2664" w:type="dxa"/>
            <w:shd w:val="clear" w:color="auto" w:fill="CCCCCC"/>
          </w:tcPr>
          <w:p w14:paraId="75E346C1" w14:textId="77777777" w:rsidR="0064761E" w:rsidRPr="00660718" w:rsidRDefault="0064761E" w:rsidP="008965A1">
            <w:pPr>
              <w:pStyle w:val="normal0"/>
              <w:spacing w:line="240" w:lineRule="auto"/>
              <w:jc w:val="center"/>
              <w:rPr>
                <w:sz w:val="24"/>
              </w:rPr>
            </w:pPr>
            <w:r w:rsidRPr="00660718">
              <w:rPr>
                <w:sz w:val="24"/>
              </w:rPr>
              <w:t>How do you know this?</w:t>
            </w:r>
          </w:p>
          <w:p w14:paraId="2B1E6256" w14:textId="77777777" w:rsidR="0064761E" w:rsidRPr="00660718" w:rsidRDefault="0064761E" w:rsidP="008965A1">
            <w:pPr>
              <w:pStyle w:val="normal0"/>
              <w:spacing w:line="240" w:lineRule="auto"/>
              <w:jc w:val="center"/>
              <w:rPr>
                <w:sz w:val="24"/>
              </w:rPr>
            </w:pPr>
            <w:r w:rsidRPr="00660718">
              <w:rPr>
                <w:sz w:val="24"/>
              </w:rPr>
              <w:t>Refer to the text in your answer</w:t>
            </w:r>
          </w:p>
        </w:tc>
      </w:tr>
      <w:tr w:rsidR="0064761E" w:rsidRPr="00660718" w14:paraId="3151A9E6" w14:textId="77777777" w:rsidTr="009C2EFE">
        <w:trPr>
          <w:trHeight w:val="240"/>
        </w:trPr>
        <w:tc>
          <w:tcPr>
            <w:tcW w:w="3618" w:type="dxa"/>
            <w:vMerge w:val="restart"/>
          </w:tcPr>
          <w:p w14:paraId="283A4584" w14:textId="77777777" w:rsidR="0064761E" w:rsidRPr="00660718" w:rsidRDefault="0064761E" w:rsidP="008965A1">
            <w:pPr>
              <w:pStyle w:val="normal0"/>
              <w:spacing w:line="240" w:lineRule="auto"/>
              <w:rPr>
                <w:sz w:val="24"/>
              </w:rPr>
            </w:pPr>
          </w:p>
          <w:p w14:paraId="68A29351" w14:textId="33122ED8" w:rsidR="0064761E" w:rsidRPr="00660718" w:rsidRDefault="0064761E" w:rsidP="008965A1">
            <w:pPr>
              <w:pStyle w:val="normal0"/>
              <w:spacing w:line="240" w:lineRule="auto"/>
              <w:rPr>
                <w:sz w:val="24"/>
              </w:rPr>
            </w:pPr>
            <w:r w:rsidRPr="00660718">
              <w:rPr>
                <w:sz w:val="24"/>
              </w:rPr>
              <w:t>Another major deficiency of the MDGs is their failure to recognize human rights as essential to any sustainable development strategy. Human rights are not just symbols: th</w:t>
            </w:r>
            <w:r w:rsidR="00F77DA7" w:rsidRPr="00660718">
              <w:rPr>
                <w:sz w:val="24"/>
              </w:rPr>
              <w:t>ey are also tools… The world’s one</w:t>
            </w:r>
            <w:r w:rsidRPr="00660718">
              <w:rPr>
                <w:sz w:val="24"/>
              </w:rPr>
              <w:t xml:space="preserve"> billion hungry people do not deserve charity: they have a human right to adequate food, and governments have corresponding duties, which are enshrined in international human rights law…</w:t>
            </w:r>
          </w:p>
          <w:p w14:paraId="60614C38" w14:textId="77777777" w:rsidR="0064761E" w:rsidRPr="00660718" w:rsidRDefault="0064761E" w:rsidP="008965A1">
            <w:pPr>
              <w:pStyle w:val="normal0"/>
              <w:spacing w:line="240" w:lineRule="auto"/>
              <w:rPr>
                <w:sz w:val="24"/>
              </w:rPr>
            </w:pPr>
          </w:p>
          <w:p w14:paraId="54DDFDD8" w14:textId="4C071D5D" w:rsidR="00B2106F" w:rsidRPr="00660718" w:rsidRDefault="00B2106F" w:rsidP="00B2106F">
            <w:pPr>
              <w:rPr>
                <w:rFonts w:ascii="Arial" w:hAnsi="Arial" w:cs="Arial"/>
                <w:lang w:val="en-AU" w:eastAsia="en-US"/>
              </w:rPr>
            </w:pPr>
            <w:r w:rsidRPr="00660718">
              <w:rPr>
                <w:rFonts w:ascii="Arial" w:hAnsi="Arial" w:cs="Arial"/>
                <w:lang w:val="en-AU" w:eastAsia="en-US"/>
              </w:rPr>
              <w:t xml:space="preserve">Olivier De </w:t>
            </w:r>
            <w:proofErr w:type="spellStart"/>
            <w:r w:rsidRPr="00660718">
              <w:rPr>
                <w:rFonts w:ascii="Arial" w:hAnsi="Arial" w:cs="Arial"/>
                <w:lang w:val="en-AU" w:eastAsia="en-US"/>
              </w:rPr>
              <w:t>Schutter</w:t>
            </w:r>
            <w:proofErr w:type="spellEnd"/>
            <w:r w:rsidRPr="00660718">
              <w:rPr>
                <w:rFonts w:ascii="Arial" w:hAnsi="Arial" w:cs="Arial"/>
                <w:lang w:val="en-AU" w:eastAsia="en-US"/>
              </w:rPr>
              <w:t xml:space="preserve">, (2010).  </w:t>
            </w:r>
            <w:r w:rsidRPr="00660718">
              <w:rPr>
                <w:rFonts w:ascii="Arial" w:hAnsi="Arial" w:cs="Arial"/>
                <w:bCs/>
                <w:i/>
                <w:lang w:val="en-AU" w:eastAsia="en-US"/>
              </w:rPr>
              <w:t>Millennium Development Goals Need More Emphasis on Human Rights.</w:t>
            </w:r>
            <w:r w:rsidRPr="00660718">
              <w:rPr>
                <w:rFonts w:ascii="Arial" w:hAnsi="Arial" w:cs="Arial"/>
                <w:bCs/>
                <w:lang w:val="en-AU" w:eastAsia="en-US"/>
              </w:rPr>
              <w:t xml:space="preserve"> </w:t>
            </w:r>
            <w:bookmarkStart w:id="4" w:name="DeSchutter"/>
            <w:bookmarkEnd w:id="4"/>
          </w:p>
          <w:p w14:paraId="1183C114" w14:textId="77777777" w:rsidR="00B2106F" w:rsidRPr="00660718" w:rsidRDefault="00B2106F" w:rsidP="00B2106F">
            <w:pPr>
              <w:pStyle w:val="normal0"/>
              <w:spacing w:line="240" w:lineRule="auto"/>
              <w:rPr>
                <w:sz w:val="24"/>
              </w:rPr>
            </w:pPr>
          </w:p>
          <w:p w14:paraId="2408B80A" w14:textId="77777777" w:rsidR="00B2106F" w:rsidRPr="00660718" w:rsidRDefault="00C87379" w:rsidP="00B2106F">
            <w:pPr>
              <w:pStyle w:val="normal0"/>
              <w:spacing w:line="240" w:lineRule="auto"/>
              <w:rPr>
                <w:sz w:val="24"/>
              </w:rPr>
            </w:pPr>
            <w:r w:rsidRPr="00660718">
              <w:rPr>
                <w:sz w:val="24"/>
              </w:rPr>
              <w:t>Retrieved</w:t>
            </w:r>
            <w:r w:rsidR="0064761E" w:rsidRPr="00660718">
              <w:rPr>
                <w:sz w:val="24"/>
              </w:rPr>
              <w:t xml:space="preserve"> from </w:t>
            </w:r>
            <w:r w:rsidR="00B2106F" w:rsidRPr="00660718">
              <w:rPr>
                <w:sz w:val="24"/>
              </w:rPr>
              <w:t>Share the World’s Resources.</w:t>
            </w:r>
          </w:p>
          <w:p w14:paraId="5AF3BC77" w14:textId="6A701BFA" w:rsidR="0064761E" w:rsidRPr="00660718" w:rsidRDefault="00365652" w:rsidP="008965A1">
            <w:pPr>
              <w:pStyle w:val="normal0"/>
              <w:spacing w:line="240" w:lineRule="auto"/>
              <w:rPr>
                <w:sz w:val="24"/>
              </w:rPr>
            </w:pPr>
            <w:hyperlink r:id="rId25" w:history="1">
              <w:r w:rsidR="00DA7C93" w:rsidRPr="00660718">
                <w:rPr>
                  <w:rStyle w:val="Hyperlink"/>
                  <w:sz w:val="24"/>
                </w:rPr>
                <w:t>http://www.stwr.org/poverty-inequality/critiquing-the-millennium-development-goals.html</w:t>
              </w:r>
            </w:hyperlink>
          </w:p>
          <w:p w14:paraId="22724F95" w14:textId="2F227331" w:rsidR="00DA7C93" w:rsidRPr="00660718" w:rsidRDefault="00DA7C93" w:rsidP="008965A1">
            <w:pPr>
              <w:pStyle w:val="normal0"/>
              <w:spacing w:line="240" w:lineRule="auto"/>
              <w:rPr>
                <w:sz w:val="24"/>
              </w:rPr>
            </w:pPr>
          </w:p>
        </w:tc>
        <w:tc>
          <w:tcPr>
            <w:tcW w:w="3294" w:type="dxa"/>
          </w:tcPr>
          <w:p w14:paraId="1663C8B2" w14:textId="77777777" w:rsidR="0064761E" w:rsidRPr="00660718" w:rsidRDefault="0064761E" w:rsidP="008965A1">
            <w:pPr>
              <w:pStyle w:val="normal0"/>
              <w:spacing w:line="240" w:lineRule="auto"/>
              <w:rPr>
                <w:sz w:val="24"/>
              </w:rPr>
            </w:pPr>
          </w:p>
          <w:p w14:paraId="0D1705AC" w14:textId="10351BA4" w:rsidR="0064761E" w:rsidRPr="00660718" w:rsidRDefault="00B043BB" w:rsidP="008965A1">
            <w:pPr>
              <w:pStyle w:val="normal0"/>
              <w:spacing w:line="240" w:lineRule="auto"/>
              <w:rPr>
                <w:sz w:val="24"/>
              </w:rPr>
            </w:pPr>
            <w:r w:rsidRPr="00660718">
              <w:rPr>
                <w:sz w:val="24"/>
              </w:rPr>
              <w:t xml:space="preserve">The </w:t>
            </w:r>
            <w:r w:rsidR="0064761E" w:rsidRPr="00660718">
              <w:rPr>
                <w:sz w:val="24"/>
              </w:rPr>
              <w:t xml:space="preserve">purpose of this text </w:t>
            </w:r>
            <w:r w:rsidRPr="00660718">
              <w:rPr>
                <w:sz w:val="24"/>
              </w:rPr>
              <w:t xml:space="preserve">is </w:t>
            </w:r>
            <w:r w:rsidR="0064761E" w:rsidRPr="00660718">
              <w:rPr>
                <w:sz w:val="24"/>
              </w:rPr>
              <w:t>to</w:t>
            </w:r>
            <w:r w:rsidRPr="00660718">
              <w:rPr>
                <w:sz w:val="24"/>
              </w:rPr>
              <w:t>:</w:t>
            </w:r>
          </w:p>
          <w:p w14:paraId="47414305" w14:textId="277A54F0" w:rsidR="0064761E" w:rsidRPr="00660718" w:rsidRDefault="0064761E" w:rsidP="00641E74">
            <w:pPr>
              <w:pStyle w:val="normal0"/>
              <w:numPr>
                <w:ilvl w:val="0"/>
                <w:numId w:val="16"/>
              </w:numPr>
              <w:spacing w:line="240" w:lineRule="auto"/>
              <w:rPr>
                <w:sz w:val="24"/>
              </w:rPr>
            </w:pPr>
            <w:proofErr w:type="gramStart"/>
            <w:r w:rsidRPr="00660718">
              <w:rPr>
                <w:sz w:val="24"/>
              </w:rPr>
              <w:t>entertain</w:t>
            </w:r>
            <w:proofErr w:type="gramEnd"/>
          </w:p>
          <w:p w14:paraId="2DB4DEC0" w14:textId="1B193AE1" w:rsidR="0064761E" w:rsidRPr="00660718" w:rsidRDefault="009C2EFE" w:rsidP="00641E74">
            <w:pPr>
              <w:pStyle w:val="normal0"/>
              <w:numPr>
                <w:ilvl w:val="0"/>
                <w:numId w:val="16"/>
              </w:numPr>
              <w:spacing w:line="240" w:lineRule="auto"/>
              <w:rPr>
                <w:sz w:val="24"/>
              </w:rPr>
            </w:pPr>
            <w:proofErr w:type="gramStart"/>
            <w:r w:rsidRPr="00660718">
              <w:rPr>
                <w:sz w:val="24"/>
              </w:rPr>
              <w:t>i</w:t>
            </w:r>
            <w:r w:rsidR="0064761E" w:rsidRPr="00660718">
              <w:rPr>
                <w:sz w:val="24"/>
              </w:rPr>
              <w:t>nform</w:t>
            </w:r>
            <w:proofErr w:type="gramEnd"/>
          </w:p>
          <w:p w14:paraId="0ED22D9E" w14:textId="31F48C5A" w:rsidR="0064761E" w:rsidRPr="00660718" w:rsidRDefault="009C2EFE" w:rsidP="00641E74">
            <w:pPr>
              <w:pStyle w:val="normal0"/>
              <w:numPr>
                <w:ilvl w:val="0"/>
                <w:numId w:val="16"/>
              </w:numPr>
              <w:spacing w:line="240" w:lineRule="auto"/>
              <w:rPr>
                <w:sz w:val="24"/>
              </w:rPr>
            </w:pPr>
            <w:proofErr w:type="gramStart"/>
            <w:r w:rsidRPr="00660718">
              <w:rPr>
                <w:sz w:val="24"/>
              </w:rPr>
              <w:t>p</w:t>
            </w:r>
            <w:r w:rsidR="0064761E" w:rsidRPr="00660718">
              <w:rPr>
                <w:sz w:val="24"/>
              </w:rPr>
              <w:t>ersuade</w:t>
            </w:r>
            <w:proofErr w:type="gramEnd"/>
          </w:p>
          <w:p w14:paraId="302CACEA" w14:textId="77777777" w:rsidR="0064761E" w:rsidRPr="00660718" w:rsidRDefault="0064761E" w:rsidP="008965A1">
            <w:pPr>
              <w:pStyle w:val="normal0"/>
              <w:spacing w:line="240" w:lineRule="auto"/>
              <w:rPr>
                <w:sz w:val="24"/>
              </w:rPr>
            </w:pPr>
          </w:p>
          <w:p w14:paraId="5354DB8F" w14:textId="77777777" w:rsidR="0064761E" w:rsidRPr="00660718" w:rsidRDefault="0064761E" w:rsidP="008965A1">
            <w:pPr>
              <w:pStyle w:val="normal0"/>
              <w:spacing w:line="240" w:lineRule="auto"/>
              <w:rPr>
                <w:sz w:val="24"/>
              </w:rPr>
            </w:pPr>
          </w:p>
          <w:p w14:paraId="3CF24E6C" w14:textId="77777777" w:rsidR="004A7EC4" w:rsidRPr="00660718" w:rsidRDefault="004A7EC4" w:rsidP="008965A1">
            <w:pPr>
              <w:pStyle w:val="normal0"/>
              <w:spacing w:line="240" w:lineRule="auto"/>
              <w:rPr>
                <w:sz w:val="24"/>
              </w:rPr>
            </w:pPr>
          </w:p>
        </w:tc>
        <w:tc>
          <w:tcPr>
            <w:tcW w:w="2664" w:type="dxa"/>
          </w:tcPr>
          <w:p w14:paraId="36B74EAA" w14:textId="77777777" w:rsidR="0064761E" w:rsidRPr="00660718" w:rsidRDefault="0064761E" w:rsidP="008965A1">
            <w:pPr>
              <w:pStyle w:val="normal0"/>
              <w:spacing w:line="240" w:lineRule="auto"/>
              <w:rPr>
                <w:sz w:val="24"/>
              </w:rPr>
            </w:pPr>
          </w:p>
        </w:tc>
      </w:tr>
      <w:tr w:rsidR="0064761E" w:rsidRPr="00660718" w14:paraId="49C3799D" w14:textId="77777777" w:rsidTr="009C2EFE">
        <w:trPr>
          <w:trHeight w:val="2032"/>
        </w:trPr>
        <w:tc>
          <w:tcPr>
            <w:tcW w:w="3618" w:type="dxa"/>
            <w:vMerge/>
          </w:tcPr>
          <w:p w14:paraId="24EFA3BD" w14:textId="77777777" w:rsidR="0064761E" w:rsidRPr="00660718" w:rsidRDefault="0064761E" w:rsidP="008965A1">
            <w:pPr>
              <w:pStyle w:val="normal0"/>
              <w:spacing w:line="240" w:lineRule="auto"/>
              <w:rPr>
                <w:sz w:val="24"/>
              </w:rPr>
            </w:pPr>
          </w:p>
        </w:tc>
        <w:tc>
          <w:tcPr>
            <w:tcW w:w="3294" w:type="dxa"/>
          </w:tcPr>
          <w:p w14:paraId="1423C47E" w14:textId="77777777" w:rsidR="00B043BB" w:rsidRPr="00660718" w:rsidRDefault="00B043BB" w:rsidP="008965A1">
            <w:pPr>
              <w:pStyle w:val="normal0"/>
              <w:spacing w:line="240" w:lineRule="auto"/>
              <w:rPr>
                <w:sz w:val="24"/>
              </w:rPr>
            </w:pPr>
          </w:p>
          <w:p w14:paraId="1B915467" w14:textId="43D554B6" w:rsidR="0064761E" w:rsidRPr="00660718" w:rsidRDefault="00B043BB" w:rsidP="008965A1">
            <w:pPr>
              <w:pStyle w:val="normal0"/>
              <w:spacing w:line="240" w:lineRule="auto"/>
              <w:rPr>
                <w:sz w:val="24"/>
              </w:rPr>
            </w:pPr>
            <w:r w:rsidRPr="00660718">
              <w:rPr>
                <w:sz w:val="24"/>
              </w:rPr>
              <w:t>T</w:t>
            </w:r>
            <w:r w:rsidR="0064761E" w:rsidRPr="00660718">
              <w:rPr>
                <w:sz w:val="24"/>
              </w:rPr>
              <w:t xml:space="preserve">his </w:t>
            </w:r>
            <w:proofErr w:type="gramStart"/>
            <w:r w:rsidR="0064761E" w:rsidRPr="00660718">
              <w:rPr>
                <w:sz w:val="24"/>
              </w:rPr>
              <w:t xml:space="preserve">text </w:t>
            </w:r>
            <w:r w:rsidRPr="00660718">
              <w:rPr>
                <w:sz w:val="24"/>
              </w:rPr>
              <w:t xml:space="preserve"> is</w:t>
            </w:r>
            <w:proofErr w:type="gramEnd"/>
            <w:r w:rsidRPr="00660718">
              <w:rPr>
                <w:sz w:val="24"/>
              </w:rPr>
              <w:t>:</w:t>
            </w:r>
          </w:p>
          <w:p w14:paraId="315FB116" w14:textId="0DB91E88" w:rsidR="0064761E" w:rsidRPr="00660718" w:rsidRDefault="0064761E" w:rsidP="00641E74">
            <w:pPr>
              <w:pStyle w:val="normal0"/>
              <w:numPr>
                <w:ilvl w:val="0"/>
                <w:numId w:val="17"/>
              </w:numPr>
              <w:spacing w:line="240" w:lineRule="auto"/>
              <w:rPr>
                <w:sz w:val="24"/>
              </w:rPr>
            </w:pPr>
            <w:proofErr w:type="gramStart"/>
            <w:r w:rsidRPr="00660718">
              <w:rPr>
                <w:sz w:val="24"/>
              </w:rPr>
              <w:t>formal</w:t>
            </w:r>
            <w:proofErr w:type="gramEnd"/>
            <w:r w:rsidRPr="00660718">
              <w:rPr>
                <w:sz w:val="24"/>
              </w:rPr>
              <w:t>, or informal</w:t>
            </w:r>
          </w:p>
          <w:p w14:paraId="3F195F46" w14:textId="11D505F9" w:rsidR="0064761E" w:rsidRPr="00660718" w:rsidRDefault="0064761E" w:rsidP="00641E74">
            <w:pPr>
              <w:pStyle w:val="normal0"/>
              <w:numPr>
                <w:ilvl w:val="0"/>
                <w:numId w:val="17"/>
              </w:numPr>
              <w:spacing w:line="240" w:lineRule="auto"/>
              <w:rPr>
                <w:sz w:val="24"/>
              </w:rPr>
            </w:pPr>
            <w:proofErr w:type="gramStart"/>
            <w:r w:rsidRPr="00660718">
              <w:rPr>
                <w:sz w:val="24"/>
              </w:rPr>
              <w:t>objective</w:t>
            </w:r>
            <w:proofErr w:type="gramEnd"/>
            <w:r w:rsidRPr="00660718">
              <w:rPr>
                <w:sz w:val="24"/>
              </w:rPr>
              <w:t xml:space="preserve"> or subjective</w:t>
            </w:r>
          </w:p>
          <w:p w14:paraId="4B68E8CE" w14:textId="3452EEA2" w:rsidR="0064761E" w:rsidRPr="00660718" w:rsidRDefault="0064761E" w:rsidP="00641E74">
            <w:pPr>
              <w:pStyle w:val="normal0"/>
              <w:numPr>
                <w:ilvl w:val="0"/>
                <w:numId w:val="17"/>
              </w:numPr>
              <w:spacing w:line="240" w:lineRule="auto"/>
              <w:rPr>
                <w:sz w:val="24"/>
              </w:rPr>
            </w:pPr>
            <w:proofErr w:type="gramStart"/>
            <w:r w:rsidRPr="00660718">
              <w:rPr>
                <w:sz w:val="24"/>
              </w:rPr>
              <w:t>factual</w:t>
            </w:r>
            <w:proofErr w:type="gramEnd"/>
            <w:r w:rsidRPr="00660718">
              <w:rPr>
                <w:sz w:val="24"/>
              </w:rPr>
              <w:t xml:space="preserve"> or emotional</w:t>
            </w:r>
          </w:p>
          <w:p w14:paraId="12B801A7" w14:textId="6C999A23" w:rsidR="0064761E" w:rsidRPr="00660718" w:rsidRDefault="0064761E" w:rsidP="00641E74">
            <w:pPr>
              <w:pStyle w:val="normal0"/>
              <w:numPr>
                <w:ilvl w:val="0"/>
                <w:numId w:val="17"/>
              </w:numPr>
              <w:spacing w:line="240" w:lineRule="auto"/>
              <w:rPr>
                <w:sz w:val="24"/>
              </w:rPr>
            </w:pPr>
            <w:proofErr w:type="gramStart"/>
            <w:r w:rsidRPr="00660718">
              <w:rPr>
                <w:sz w:val="24"/>
              </w:rPr>
              <w:t>chatty</w:t>
            </w:r>
            <w:proofErr w:type="gramEnd"/>
            <w:r w:rsidRPr="00660718">
              <w:rPr>
                <w:sz w:val="24"/>
              </w:rPr>
              <w:t xml:space="preserve"> or academic</w:t>
            </w:r>
          </w:p>
          <w:p w14:paraId="7977CD7E" w14:textId="77777777" w:rsidR="0064761E" w:rsidRPr="00660718" w:rsidRDefault="00C87379" w:rsidP="00641E74">
            <w:pPr>
              <w:pStyle w:val="normal0"/>
              <w:numPr>
                <w:ilvl w:val="0"/>
                <w:numId w:val="17"/>
              </w:numPr>
              <w:spacing w:line="240" w:lineRule="auto"/>
              <w:rPr>
                <w:sz w:val="24"/>
              </w:rPr>
            </w:pPr>
            <w:proofErr w:type="gramStart"/>
            <w:r w:rsidRPr="00660718">
              <w:rPr>
                <w:sz w:val="24"/>
              </w:rPr>
              <w:t>humorous</w:t>
            </w:r>
            <w:proofErr w:type="gramEnd"/>
            <w:r w:rsidR="0064761E" w:rsidRPr="00660718">
              <w:rPr>
                <w:sz w:val="24"/>
              </w:rPr>
              <w:t xml:space="preserve"> or serious</w:t>
            </w:r>
          </w:p>
          <w:p w14:paraId="04136518" w14:textId="77777777" w:rsidR="004A7EC4" w:rsidRPr="00660718" w:rsidRDefault="004A7EC4" w:rsidP="004A7EC4">
            <w:pPr>
              <w:pStyle w:val="normal0"/>
              <w:spacing w:line="240" w:lineRule="auto"/>
              <w:rPr>
                <w:sz w:val="24"/>
              </w:rPr>
            </w:pPr>
          </w:p>
          <w:p w14:paraId="38241CD7" w14:textId="5BBB1006" w:rsidR="004A7EC4" w:rsidRPr="00660718" w:rsidRDefault="004A7EC4" w:rsidP="004A7EC4">
            <w:pPr>
              <w:pStyle w:val="normal0"/>
              <w:spacing w:line="240" w:lineRule="auto"/>
              <w:rPr>
                <w:sz w:val="24"/>
              </w:rPr>
            </w:pPr>
          </w:p>
        </w:tc>
        <w:tc>
          <w:tcPr>
            <w:tcW w:w="2664" w:type="dxa"/>
          </w:tcPr>
          <w:p w14:paraId="5C732E48" w14:textId="77777777" w:rsidR="0064761E" w:rsidRPr="00660718" w:rsidRDefault="0064761E" w:rsidP="008965A1">
            <w:pPr>
              <w:pStyle w:val="normal0"/>
              <w:spacing w:line="240" w:lineRule="auto"/>
              <w:rPr>
                <w:sz w:val="24"/>
              </w:rPr>
            </w:pPr>
          </w:p>
        </w:tc>
      </w:tr>
      <w:tr w:rsidR="00FA1190" w:rsidRPr="00660718" w14:paraId="25210978" w14:textId="77777777" w:rsidTr="009C2EFE">
        <w:trPr>
          <w:trHeight w:val="2032"/>
        </w:trPr>
        <w:tc>
          <w:tcPr>
            <w:tcW w:w="3618" w:type="dxa"/>
            <w:vMerge/>
          </w:tcPr>
          <w:p w14:paraId="25B4729D" w14:textId="77777777" w:rsidR="00FA1190" w:rsidRPr="00660718" w:rsidRDefault="00FA1190" w:rsidP="008965A1">
            <w:pPr>
              <w:pStyle w:val="normal0"/>
              <w:spacing w:line="240" w:lineRule="auto"/>
              <w:rPr>
                <w:sz w:val="24"/>
              </w:rPr>
            </w:pPr>
          </w:p>
        </w:tc>
        <w:tc>
          <w:tcPr>
            <w:tcW w:w="3294" w:type="dxa"/>
          </w:tcPr>
          <w:p w14:paraId="37747632" w14:textId="77777777" w:rsidR="00FA1190" w:rsidRPr="00660718" w:rsidRDefault="00FA1190" w:rsidP="008965A1">
            <w:pPr>
              <w:pStyle w:val="normal0"/>
              <w:spacing w:line="240" w:lineRule="auto"/>
              <w:rPr>
                <w:sz w:val="24"/>
              </w:rPr>
            </w:pPr>
          </w:p>
          <w:p w14:paraId="09E72E84" w14:textId="3D5AC533" w:rsidR="00FA1190" w:rsidRPr="00660718" w:rsidRDefault="00B043BB" w:rsidP="008965A1">
            <w:pPr>
              <w:pStyle w:val="normal0"/>
              <w:spacing w:line="240" w:lineRule="auto"/>
              <w:rPr>
                <w:sz w:val="24"/>
              </w:rPr>
            </w:pPr>
            <w:r w:rsidRPr="00660718">
              <w:rPr>
                <w:sz w:val="24"/>
              </w:rPr>
              <w:t xml:space="preserve">This </w:t>
            </w:r>
            <w:r w:rsidR="00FA1190" w:rsidRPr="00660718">
              <w:rPr>
                <w:sz w:val="24"/>
              </w:rPr>
              <w:t>text</w:t>
            </w:r>
            <w:r w:rsidRPr="00660718">
              <w:rPr>
                <w:sz w:val="24"/>
              </w:rPr>
              <w:t xml:space="preserve"> is:</w:t>
            </w:r>
          </w:p>
          <w:p w14:paraId="04F022F9" w14:textId="326291D1" w:rsidR="00FA1190" w:rsidRPr="00660718" w:rsidRDefault="00FA1190" w:rsidP="00641E74">
            <w:pPr>
              <w:pStyle w:val="normal0"/>
              <w:numPr>
                <w:ilvl w:val="0"/>
                <w:numId w:val="19"/>
              </w:numPr>
              <w:spacing w:line="240" w:lineRule="auto"/>
              <w:rPr>
                <w:sz w:val="24"/>
              </w:rPr>
            </w:pPr>
            <w:proofErr w:type="gramStart"/>
            <w:r w:rsidRPr="00660718">
              <w:rPr>
                <w:sz w:val="24"/>
              </w:rPr>
              <w:t>an</w:t>
            </w:r>
            <w:proofErr w:type="gramEnd"/>
            <w:r w:rsidRPr="00660718">
              <w:rPr>
                <w:sz w:val="24"/>
              </w:rPr>
              <w:t xml:space="preserve"> academic essay</w:t>
            </w:r>
          </w:p>
          <w:p w14:paraId="0B7A5399" w14:textId="0A80DE63" w:rsidR="00FA1190" w:rsidRPr="00660718" w:rsidRDefault="00FA1190" w:rsidP="00641E74">
            <w:pPr>
              <w:pStyle w:val="normal0"/>
              <w:numPr>
                <w:ilvl w:val="0"/>
                <w:numId w:val="19"/>
              </w:numPr>
              <w:spacing w:line="240" w:lineRule="auto"/>
              <w:rPr>
                <w:sz w:val="24"/>
              </w:rPr>
            </w:pPr>
            <w:proofErr w:type="gramStart"/>
            <w:r w:rsidRPr="00660718">
              <w:rPr>
                <w:sz w:val="24"/>
              </w:rPr>
              <w:t>a</w:t>
            </w:r>
            <w:proofErr w:type="gramEnd"/>
            <w:r w:rsidRPr="00660718">
              <w:rPr>
                <w:sz w:val="24"/>
              </w:rPr>
              <w:t xml:space="preserve"> report</w:t>
            </w:r>
          </w:p>
          <w:p w14:paraId="771A092E" w14:textId="77777777" w:rsidR="00FA1190" w:rsidRPr="00660718" w:rsidRDefault="00FA1190" w:rsidP="00641E74">
            <w:pPr>
              <w:pStyle w:val="normal0"/>
              <w:numPr>
                <w:ilvl w:val="0"/>
                <w:numId w:val="19"/>
              </w:numPr>
              <w:spacing w:line="240" w:lineRule="auto"/>
              <w:rPr>
                <w:sz w:val="24"/>
              </w:rPr>
            </w:pPr>
            <w:proofErr w:type="gramStart"/>
            <w:r w:rsidRPr="00660718">
              <w:rPr>
                <w:sz w:val="24"/>
              </w:rPr>
              <w:t>a</w:t>
            </w:r>
            <w:proofErr w:type="gramEnd"/>
            <w:r w:rsidRPr="00660718">
              <w:rPr>
                <w:sz w:val="24"/>
              </w:rPr>
              <w:t xml:space="preserve"> text written for media </w:t>
            </w:r>
            <w:r w:rsidR="00C87379" w:rsidRPr="00660718">
              <w:rPr>
                <w:sz w:val="24"/>
              </w:rPr>
              <w:t>e.g.</w:t>
            </w:r>
            <w:r w:rsidR="009C2EFE" w:rsidRPr="00660718">
              <w:rPr>
                <w:sz w:val="24"/>
              </w:rPr>
              <w:t xml:space="preserve"> news, online blog</w:t>
            </w:r>
          </w:p>
          <w:p w14:paraId="3CDF2425" w14:textId="77777777" w:rsidR="004A7EC4" w:rsidRPr="00660718" w:rsidRDefault="004A7EC4" w:rsidP="004A7EC4">
            <w:pPr>
              <w:pStyle w:val="normal0"/>
              <w:spacing w:line="240" w:lineRule="auto"/>
              <w:rPr>
                <w:sz w:val="24"/>
              </w:rPr>
            </w:pPr>
          </w:p>
          <w:p w14:paraId="577A71C9" w14:textId="77777777" w:rsidR="004A7EC4" w:rsidRPr="00660718" w:rsidRDefault="004A7EC4" w:rsidP="004A7EC4">
            <w:pPr>
              <w:pStyle w:val="normal0"/>
              <w:spacing w:line="240" w:lineRule="auto"/>
              <w:rPr>
                <w:sz w:val="24"/>
              </w:rPr>
            </w:pPr>
          </w:p>
          <w:p w14:paraId="169DAC3B" w14:textId="11E47891" w:rsidR="004A7EC4" w:rsidRPr="00660718" w:rsidRDefault="004A7EC4" w:rsidP="004A7EC4">
            <w:pPr>
              <w:pStyle w:val="normal0"/>
              <w:spacing w:line="240" w:lineRule="auto"/>
              <w:rPr>
                <w:sz w:val="24"/>
              </w:rPr>
            </w:pPr>
          </w:p>
        </w:tc>
        <w:tc>
          <w:tcPr>
            <w:tcW w:w="2664" w:type="dxa"/>
          </w:tcPr>
          <w:p w14:paraId="39E519F1" w14:textId="77777777" w:rsidR="00FA1190" w:rsidRPr="00660718" w:rsidRDefault="00FA1190" w:rsidP="008965A1">
            <w:pPr>
              <w:pStyle w:val="normal0"/>
              <w:spacing w:line="240" w:lineRule="auto"/>
              <w:rPr>
                <w:sz w:val="24"/>
              </w:rPr>
            </w:pPr>
          </w:p>
        </w:tc>
      </w:tr>
      <w:tr w:rsidR="0064761E" w:rsidRPr="00660718" w14:paraId="489E37DE" w14:textId="77777777" w:rsidTr="009C2EFE">
        <w:trPr>
          <w:trHeight w:val="2032"/>
        </w:trPr>
        <w:tc>
          <w:tcPr>
            <w:tcW w:w="3618" w:type="dxa"/>
            <w:vMerge/>
          </w:tcPr>
          <w:p w14:paraId="6B1D66BB" w14:textId="77777777" w:rsidR="0064761E" w:rsidRPr="00660718" w:rsidRDefault="0064761E" w:rsidP="008965A1">
            <w:pPr>
              <w:pStyle w:val="normal0"/>
              <w:spacing w:line="240" w:lineRule="auto"/>
              <w:rPr>
                <w:sz w:val="24"/>
              </w:rPr>
            </w:pPr>
          </w:p>
        </w:tc>
        <w:tc>
          <w:tcPr>
            <w:tcW w:w="3294" w:type="dxa"/>
          </w:tcPr>
          <w:p w14:paraId="61FB06F2" w14:textId="77777777" w:rsidR="0064761E" w:rsidRPr="00660718" w:rsidRDefault="0064761E" w:rsidP="008965A1">
            <w:pPr>
              <w:pStyle w:val="normal0"/>
              <w:spacing w:line="240" w:lineRule="auto"/>
              <w:rPr>
                <w:sz w:val="24"/>
              </w:rPr>
            </w:pPr>
          </w:p>
          <w:p w14:paraId="76466B38" w14:textId="3442827B" w:rsidR="0064761E" w:rsidRPr="00660718" w:rsidRDefault="00B043BB" w:rsidP="008965A1">
            <w:pPr>
              <w:pStyle w:val="normal0"/>
              <w:spacing w:line="240" w:lineRule="auto"/>
              <w:rPr>
                <w:sz w:val="24"/>
              </w:rPr>
            </w:pPr>
            <w:r w:rsidRPr="00660718">
              <w:rPr>
                <w:sz w:val="24"/>
              </w:rPr>
              <w:t xml:space="preserve">The </w:t>
            </w:r>
            <w:r w:rsidR="0064761E" w:rsidRPr="00660718">
              <w:rPr>
                <w:sz w:val="24"/>
              </w:rPr>
              <w:t>writer</w:t>
            </w:r>
            <w:r w:rsidRPr="00660718">
              <w:rPr>
                <w:sz w:val="24"/>
              </w:rPr>
              <w:t xml:space="preserve"> is:</w:t>
            </w:r>
          </w:p>
          <w:p w14:paraId="068C4679" w14:textId="04F216A4" w:rsidR="0064761E" w:rsidRPr="00660718" w:rsidRDefault="0064761E" w:rsidP="00641E74">
            <w:pPr>
              <w:pStyle w:val="normal0"/>
              <w:numPr>
                <w:ilvl w:val="0"/>
                <w:numId w:val="18"/>
              </w:numPr>
              <w:spacing w:line="240" w:lineRule="auto"/>
              <w:rPr>
                <w:sz w:val="24"/>
              </w:rPr>
            </w:pPr>
            <w:proofErr w:type="gramStart"/>
            <w:r w:rsidRPr="00660718">
              <w:rPr>
                <w:sz w:val="24"/>
              </w:rPr>
              <w:t>a</w:t>
            </w:r>
            <w:proofErr w:type="gramEnd"/>
            <w:r w:rsidRPr="00660718">
              <w:rPr>
                <w:sz w:val="24"/>
              </w:rPr>
              <w:t xml:space="preserve"> supporter of the</w:t>
            </w:r>
            <w:r w:rsidR="00B043BB" w:rsidRPr="00660718">
              <w:rPr>
                <w:sz w:val="24"/>
              </w:rPr>
              <w:t xml:space="preserve"> MDG</w:t>
            </w:r>
            <w:r w:rsidRPr="00660718">
              <w:rPr>
                <w:sz w:val="24"/>
              </w:rPr>
              <w:t>s</w:t>
            </w:r>
          </w:p>
          <w:p w14:paraId="4E783EA3" w14:textId="565B3B63" w:rsidR="0064761E" w:rsidRPr="00660718" w:rsidRDefault="00B043BB" w:rsidP="00641E74">
            <w:pPr>
              <w:pStyle w:val="normal0"/>
              <w:numPr>
                <w:ilvl w:val="0"/>
                <w:numId w:val="18"/>
              </w:numPr>
              <w:spacing w:line="240" w:lineRule="auto"/>
              <w:rPr>
                <w:sz w:val="24"/>
              </w:rPr>
            </w:pPr>
            <w:proofErr w:type="gramStart"/>
            <w:r w:rsidRPr="00660718">
              <w:rPr>
                <w:sz w:val="24"/>
              </w:rPr>
              <w:t>critical</w:t>
            </w:r>
            <w:proofErr w:type="gramEnd"/>
            <w:r w:rsidRPr="00660718">
              <w:rPr>
                <w:sz w:val="24"/>
              </w:rPr>
              <w:t xml:space="preserve"> of the MDG</w:t>
            </w:r>
            <w:r w:rsidR="0064761E" w:rsidRPr="00660718">
              <w:rPr>
                <w:sz w:val="24"/>
              </w:rPr>
              <w:t>s</w:t>
            </w:r>
          </w:p>
          <w:p w14:paraId="0F6C1DC4" w14:textId="77777777" w:rsidR="0064761E" w:rsidRPr="00660718" w:rsidRDefault="009C2EFE" w:rsidP="00641E74">
            <w:pPr>
              <w:pStyle w:val="normal0"/>
              <w:numPr>
                <w:ilvl w:val="0"/>
                <w:numId w:val="18"/>
              </w:numPr>
              <w:spacing w:line="240" w:lineRule="auto"/>
              <w:rPr>
                <w:sz w:val="24"/>
              </w:rPr>
            </w:pPr>
            <w:proofErr w:type="gramStart"/>
            <w:r w:rsidRPr="00660718">
              <w:rPr>
                <w:sz w:val="24"/>
              </w:rPr>
              <w:t>n</w:t>
            </w:r>
            <w:r w:rsidR="0064761E" w:rsidRPr="00660718">
              <w:rPr>
                <w:sz w:val="24"/>
              </w:rPr>
              <w:t>eutral</w:t>
            </w:r>
            <w:proofErr w:type="gramEnd"/>
          </w:p>
          <w:p w14:paraId="41BE9157" w14:textId="77777777" w:rsidR="004A7EC4" w:rsidRPr="00660718" w:rsidRDefault="004A7EC4" w:rsidP="004A7EC4">
            <w:pPr>
              <w:pStyle w:val="normal0"/>
              <w:spacing w:line="240" w:lineRule="auto"/>
              <w:rPr>
                <w:sz w:val="24"/>
              </w:rPr>
            </w:pPr>
          </w:p>
          <w:p w14:paraId="46DA85BB" w14:textId="77777777" w:rsidR="004A7EC4" w:rsidRPr="00660718" w:rsidRDefault="004A7EC4" w:rsidP="004A7EC4">
            <w:pPr>
              <w:pStyle w:val="normal0"/>
              <w:spacing w:line="240" w:lineRule="auto"/>
              <w:rPr>
                <w:sz w:val="24"/>
              </w:rPr>
            </w:pPr>
          </w:p>
          <w:p w14:paraId="7607D345" w14:textId="05022C72" w:rsidR="004A7EC4" w:rsidRPr="00660718" w:rsidRDefault="004A7EC4" w:rsidP="004A7EC4">
            <w:pPr>
              <w:pStyle w:val="normal0"/>
              <w:spacing w:line="240" w:lineRule="auto"/>
              <w:rPr>
                <w:sz w:val="24"/>
              </w:rPr>
            </w:pPr>
          </w:p>
        </w:tc>
        <w:tc>
          <w:tcPr>
            <w:tcW w:w="2664" w:type="dxa"/>
          </w:tcPr>
          <w:p w14:paraId="2540F907" w14:textId="77777777" w:rsidR="0064761E" w:rsidRPr="00660718" w:rsidRDefault="0064761E" w:rsidP="008965A1">
            <w:pPr>
              <w:pStyle w:val="normal0"/>
              <w:spacing w:line="240" w:lineRule="auto"/>
              <w:rPr>
                <w:sz w:val="24"/>
              </w:rPr>
            </w:pPr>
          </w:p>
        </w:tc>
      </w:tr>
    </w:tbl>
    <w:p w14:paraId="10CB3F6F" w14:textId="77777777" w:rsidR="007106FC" w:rsidRPr="00660718" w:rsidRDefault="007106FC">
      <w:pPr>
        <w:pStyle w:val="normal0"/>
        <w:rPr>
          <w:sz w:val="24"/>
        </w:rPr>
      </w:pPr>
    </w:p>
    <w:p w14:paraId="7C1CEE0F" w14:textId="79360629" w:rsidR="009340E2" w:rsidRPr="00660718" w:rsidRDefault="00F9679B">
      <w:pPr>
        <w:rPr>
          <w:rFonts w:ascii="Arial" w:eastAsia="Arial" w:hAnsi="Arial" w:cs="Arial"/>
          <w:color w:val="000000"/>
        </w:rPr>
      </w:pPr>
      <w:r w:rsidRPr="00660718">
        <w:br w:type="page"/>
      </w:r>
      <w:r w:rsidR="00473A1E">
        <w:rPr>
          <w:rFonts w:ascii="Arial" w:hAnsi="Arial" w:cs="Arial"/>
          <w:b/>
        </w:rPr>
        <w:lastRenderedPageBreak/>
        <w:t>f</w:t>
      </w:r>
      <w:r w:rsidR="006644F7" w:rsidRPr="00660718">
        <w:rPr>
          <w:rFonts w:ascii="Arial" w:hAnsi="Arial" w:cs="Arial"/>
          <w:b/>
        </w:rPr>
        <w:t>. Your turn</w:t>
      </w:r>
    </w:p>
    <w:p w14:paraId="1009E0F0" w14:textId="77777777" w:rsidR="009340E2" w:rsidRPr="00660718" w:rsidRDefault="009340E2">
      <w:pPr>
        <w:rPr>
          <w:rFonts w:ascii="Arial" w:hAnsi="Arial" w:cs="Arial"/>
        </w:rPr>
      </w:pPr>
    </w:p>
    <w:p w14:paraId="66E221E1" w14:textId="20B2FA58" w:rsidR="00284AE9" w:rsidRPr="00660718" w:rsidRDefault="00284AE9">
      <w:pPr>
        <w:rPr>
          <w:rFonts w:ascii="Arial" w:hAnsi="Arial" w:cs="Arial"/>
        </w:rPr>
      </w:pPr>
      <w:r w:rsidRPr="00660718">
        <w:rPr>
          <w:rFonts w:ascii="Arial" w:hAnsi="Arial" w:cs="Arial"/>
        </w:rPr>
        <w:t>Look at the text below. Identify the writer’s purpose and attitude towards the topic. What helped you to work this out?</w:t>
      </w:r>
      <w:r w:rsidR="006644F7" w:rsidRPr="00660718">
        <w:rPr>
          <w:rFonts w:ascii="Arial" w:hAnsi="Arial" w:cs="Arial"/>
        </w:rPr>
        <w:t xml:space="preserve"> </w:t>
      </w:r>
    </w:p>
    <w:p w14:paraId="433F3318" w14:textId="77777777" w:rsidR="00284AE9" w:rsidRPr="00660718" w:rsidRDefault="00284AE9">
      <w:pPr>
        <w:rPr>
          <w:rFonts w:ascii="Arial" w:hAnsi="Arial" w:cs="Arial"/>
        </w:rPr>
      </w:pPr>
    </w:p>
    <w:tbl>
      <w:tblPr>
        <w:tblW w:w="936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6"/>
      </w:tblGrid>
      <w:tr w:rsidR="00284AE9" w:rsidRPr="00660718" w14:paraId="2122F35C" w14:textId="77777777" w:rsidTr="00284AE9">
        <w:tc>
          <w:tcPr>
            <w:tcW w:w="9366" w:type="dxa"/>
            <w:tcMar>
              <w:top w:w="100" w:type="dxa"/>
              <w:left w:w="100" w:type="dxa"/>
              <w:bottom w:w="100" w:type="dxa"/>
              <w:right w:w="100" w:type="dxa"/>
            </w:tcMar>
          </w:tcPr>
          <w:p w14:paraId="01E05CE1" w14:textId="77777777" w:rsidR="00284AE9" w:rsidRPr="00660718" w:rsidRDefault="00284AE9" w:rsidP="00284AE9">
            <w:pPr>
              <w:pStyle w:val="normal0"/>
              <w:spacing w:line="240" w:lineRule="auto"/>
              <w:rPr>
                <w:sz w:val="24"/>
              </w:rPr>
            </w:pPr>
            <w:r w:rsidRPr="00660718">
              <w:rPr>
                <w:sz w:val="24"/>
              </w:rPr>
              <w:t xml:space="preserve">How can we ensure the targets that replace the Millennium Development Goals lead to a future that low-income groups want? </w:t>
            </w:r>
          </w:p>
          <w:p w14:paraId="1757DCD6" w14:textId="77777777" w:rsidR="00284AE9" w:rsidRPr="00660718" w:rsidRDefault="00284AE9" w:rsidP="00284AE9">
            <w:pPr>
              <w:pStyle w:val="normal0"/>
              <w:spacing w:line="240" w:lineRule="auto"/>
              <w:rPr>
                <w:sz w:val="24"/>
              </w:rPr>
            </w:pPr>
          </w:p>
          <w:p w14:paraId="20BFC0F5" w14:textId="2274D32E" w:rsidR="00284AE9" w:rsidRPr="00660718" w:rsidRDefault="00284AE9" w:rsidP="00284AE9">
            <w:pPr>
              <w:pStyle w:val="normal0"/>
              <w:spacing w:line="240" w:lineRule="auto"/>
              <w:rPr>
                <w:sz w:val="24"/>
              </w:rPr>
            </w:pPr>
            <w:r w:rsidRPr="00660718">
              <w:rPr>
                <w:sz w:val="24"/>
              </w:rPr>
              <w:t xml:space="preserve">These discussions around the post 2015 development agenda are titled ‘The future we want’. It would be nice if it actually </w:t>
            </w:r>
            <w:proofErr w:type="gramStart"/>
            <w:r w:rsidRPr="00660718">
              <w:rPr>
                <w:sz w:val="24"/>
              </w:rPr>
              <w:t>was</w:t>
            </w:r>
            <w:proofErr w:type="gramEnd"/>
            <w:r w:rsidRPr="00660718">
              <w:rPr>
                <w:sz w:val="24"/>
              </w:rPr>
              <w:t xml:space="preserve"> the future that people currently suffering from hunger and other forms of deprivation want. Her</w:t>
            </w:r>
            <w:r w:rsidR="00C87379" w:rsidRPr="00660718">
              <w:rPr>
                <w:sz w:val="24"/>
              </w:rPr>
              <w:t>e are five points to consider and</w:t>
            </w:r>
            <w:r w:rsidRPr="00660718">
              <w:rPr>
                <w:sz w:val="24"/>
              </w:rPr>
              <w:t xml:space="preserve"> ensure that it is.</w:t>
            </w:r>
          </w:p>
          <w:p w14:paraId="775A3EDB" w14:textId="77777777" w:rsidR="00284AE9" w:rsidRPr="00660718" w:rsidRDefault="00284AE9" w:rsidP="00284AE9">
            <w:pPr>
              <w:pStyle w:val="normal0"/>
              <w:spacing w:line="240" w:lineRule="auto"/>
              <w:rPr>
                <w:sz w:val="24"/>
              </w:rPr>
            </w:pPr>
          </w:p>
          <w:p w14:paraId="5C2A5F2D" w14:textId="005DBACA" w:rsidR="00284AE9" w:rsidRPr="00660718" w:rsidRDefault="00F77DA7" w:rsidP="00284AE9">
            <w:pPr>
              <w:pStyle w:val="Heading3"/>
              <w:spacing w:after="300" w:line="240" w:lineRule="auto"/>
            </w:pPr>
            <w:r w:rsidRPr="00660718">
              <w:rPr>
                <w:rFonts w:ascii="Arial" w:eastAsia="Arial" w:hAnsi="Arial" w:cs="Arial"/>
                <w:b w:val="0"/>
                <w:color w:val="000000"/>
              </w:rPr>
              <w:t>1.</w:t>
            </w:r>
            <w:r w:rsidR="00C87379" w:rsidRPr="00660718">
              <w:rPr>
                <w:rFonts w:ascii="Arial" w:eastAsia="Arial" w:hAnsi="Arial" w:cs="Arial"/>
                <w:b w:val="0"/>
                <w:color w:val="000000"/>
              </w:rPr>
              <w:t xml:space="preserve"> Don’t just set targets. B</w:t>
            </w:r>
            <w:r w:rsidR="00284AE9" w:rsidRPr="00660718">
              <w:rPr>
                <w:rFonts w:ascii="Arial" w:eastAsia="Arial" w:hAnsi="Arial" w:cs="Arial"/>
                <w:b w:val="0"/>
                <w:color w:val="000000"/>
              </w:rPr>
              <w:t>e clear about how they can be met.</w:t>
            </w:r>
          </w:p>
          <w:p w14:paraId="609238DB" w14:textId="77777777" w:rsidR="00284AE9" w:rsidRPr="00660718" w:rsidRDefault="00284AE9" w:rsidP="00284AE9">
            <w:pPr>
              <w:pStyle w:val="normal0"/>
              <w:spacing w:after="300" w:line="240" w:lineRule="auto"/>
              <w:rPr>
                <w:sz w:val="24"/>
              </w:rPr>
            </w:pPr>
            <w:r w:rsidRPr="00660718">
              <w:rPr>
                <w:sz w:val="24"/>
              </w:rPr>
              <w:t>The MDGs and their various targets are clear about what they want to achieve (and by when) but say nothing about how</w:t>
            </w:r>
            <w:proofErr w:type="gramStart"/>
            <w:r w:rsidRPr="00660718">
              <w:rPr>
                <w:sz w:val="24"/>
              </w:rPr>
              <w:t>......</w:t>
            </w:r>
            <w:proofErr w:type="gramEnd"/>
          </w:p>
          <w:p w14:paraId="649C1EE5" w14:textId="6F811B44" w:rsidR="00284AE9" w:rsidRPr="00660718" w:rsidRDefault="00F77DA7" w:rsidP="00284AE9">
            <w:pPr>
              <w:pStyle w:val="Heading3"/>
              <w:spacing w:after="300" w:line="240" w:lineRule="auto"/>
            </w:pPr>
            <w:r w:rsidRPr="00660718">
              <w:rPr>
                <w:rFonts w:ascii="Arial" w:eastAsia="Arial" w:hAnsi="Arial" w:cs="Arial"/>
                <w:b w:val="0"/>
                <w:color w:val="000000"/>
              </w:rPr>
              <w:t>2.</w:t>
            </w:r>
            <w:r w:rsidR="00B043BB" w:rsidRPr="00660718">
              <w:rPr>
                <w:rFonts w:ascii="Arial" w:eastAsia="Arial" w:hAnsi="Arial" w:cs="Arial"/>
                <w:b w:val="0"/>
                <w:color w:val="000000"/>
              </w:rPr>
              <w:t xml:space="preserve"> Finance: where is</w:t>
            </w:r>
            <w:r w:rsidR="00284AE9" w:rsidRPr="00660718">
              <w:rPr>
                <w:rFonts w:ascii="Arial" w:eastAsia="Arial" w:hAnsi="Arial" w:cs="Arial"/>
                <w:b w:val="0"/>
                <w:color w:val="000000"/>
              </w:rPr>
              <w:t xml:space="preserve"> it needed, available and</w:t>
            </w:r>
            <w:r w:rsidR="00B043BB" w:rsidRPr="00660718">
              <w:rPr>
                <w:rFonts w:ascii="Arial" w:eastAsia="Arial" w:hAnsi="Arial" w:cs="Arial"/>
                <w:b w:val="0"/>
                <w:color w:val="000000"/>
              </w:rPr>
              <w:t>,</w:t>
            </w:r>
            <w:r w:rsidR="00284AE9" w:rsidRPr="00660718">
              <w:rPr>
                <w:rFonts w:ascii="Arial" w:eastAsia="Arial" w:hAnsi="Arial" w:cs="Arial"/>
                <w:b w:val="0"/>
                <w:color w:val="000000"/>
              </w:rPr>
              <w:t xml:space="preserve"> accountable to whom?</w:t>
            </w:r>
          </w:p>
          <w:p w14:paraId="7F59F701" w14:textId="46FA35B0" w:rsidR="00284AE9" w:rsidRPr="00660718" w:rsidRDefault="00284AE9" w:rsidP="008965A1">
            <w:pPr>
              <w:pStyle w:val="normal0"/>
              <w:spacing w:after="300" w:line="240" w:lineRule="auto"/>
              <w:rPr>
                <w:sz w:val="24"/>
              </w:rPr>
            </w:pPr>
            <w:r w:rsidRPr="00660718">
              <w:rPr>
                <w:sz w:val="24"/>
              </w:rPr>
              <w:t>The MDGs, and the international development targets that preceded them, were set to generate support for aid agencies and development banks – not to ask tougher questions about whether these could deliver on the targets. If the post-MDG discussions on ‘the future we want’ just generate a new list of goals without considering the financial and other mechanisms that support their achievement (even if these are generated by a much broader consultation) it won’t take us very far</w:t>
            </w:r>
            <w:proofErr w:type="gramStart"/>
            <w:r w:rsidRPr="00660718">
              <w:rPr>
                <w:sz w:val="24"/>
              </w:rPr>
              <w:t>.......</w:t>
            </w:r>
            <w:proofErr w:type="gramEnd"/>
            <w:r w:rsidRPr="00660718">
              <w:rPr>
                <w:sz w:val="24"/>
              </w:rPr>
              <w:t xml:space="preserve"> </w:t>
            </w:r>
          </w:p>
          <w:p w14:paraId="3965DF65" w14:textId="77777777" w:rsidR="00284AE9" w:rsidRPr="00660718" w:rsidRDefault="00284AE9" w:rsidP="00284AE9">
            <w:pPr>
              <w:pStyle w:val="normal0"/>
              <w:spacing w:after="300" w:line="240" w:lineRule="auto"/>
              <w:rPr>
                <w:sz w:val="24"/>
              </w:rPr>
            </w:pPr>
            <w:r w:rsidRPr="00660718">
              <w:rPr>
                <w:sz w:val="24"/>
              </w:rPr>
              <w:t>Considering and addressing these points now, could lead to a future that everyone wants.</w:t>
            </w:r>
          </w:p>
          <w:p w14:paraId="48131A78" w14:textId="0692E27A" w:rsidR="00284AE9" w:rsidRPr="00660718" w:rsidRDefault="00F77DA7" w:rsidP="00B043BB">
            <w:pPr>
              <w:pStyle w:val="normal0"/>
              <w:spacing w:after="300" w:line="240" w:lineRule="auto"/>
              <w:rPr>
                <w:sz w:val="24"/>
              </w:rPr>
            </w:pPr>
            <w:r w:rsidRPr="00660718">
              <w:rPr>
                <w:sz w:val="24"/>
              </w:rPr>
              <w:t xml:space="preserve">David </w:t>
            </w:r>
            <w:proofErr w:type="spellStart"/>
            <w:r w:rsidRPr="00660718">
              <w:rPr>
                <w:sz w:val="24"/>
              </w:rPr>
              <w:t>Satterthwaite</w:t>
            </w:r>
            <w:proofErr w:type="spellEnd"/>
            <w:r w:rsidRPr="00660718">
              <w:rPr>
                <w:sz w:val="24"/>
              </w:rPr>
              <w:t>, (2012).</w:t>
            </w:r>
            <w:r w:rsidR="00FA1190" w:rsidRPr="00660718">
              <w:rPr>
                <w:sz w:val="24"/>
              </w:rPr>
              <w:t xml:space="preserve"> </w:t>
            </w:r>
            <w:r w:rsidR="00FA1190" w:rsidRPr="00660718">
              <w:rPr>
                <w:i/>
                <w:sz w:val="24"/>
              </w:rPr>
              <w:t>Beyond the Millennium Development Goals</w:t>
            </w:r>
            <w:r w:rsidRPr="00660718">
              <w:rPr>
                <w:sz w:val="24"/>
              </w:rPr>
              <w:t>.</w:t>
            </w:r>
            <w:r w:rsidR="00B2106F" w:rsidRPr="00660718">
              <w:rPr>
                <w:sz w:val="24"/>
              </w:rPr>
              <w:t xml:space="preserve"> </w:t>
            </w:r>
            <w:r w:rsidR="00284AE9" w:rsidRPr="00660718">
              <w:rPr>
                <w:sz w:val="24"/>
              </w:rPr>
              <w:t xml:space="preserve">Retrieved from </w:t>
            </w:r>
            <w:hyperlink r:id="rId26">
              <w:r w:rsidR="00284AE9" w:rsidRPr="00660718">
                <w:rPr>
                  <w:color w:val="1155CC"/>
                  <w:sz w:val="24"/>
                  <w:u w:val="single"/>
                </w:rPr>
                <w:t>http://www.iied.org/beyond-millennium-development-goals</w:t>
              </w:r>
            </w:hyperlink>
          </w:p>
        </w:tc>
      </w:tr>
    </w:tbl>
    <w:p w14:paraId="2997E3BE" w14:textId="77777777" w:rsidR="00F27D55" w:rsidRPr="00660718" w:rsidRDefault="00F27D55">
      <w:pPr>
        <w:pStyle w:val="normal0"/>
        <w:rPr>
          <w:sz w:val="24"/>
        </w:rPr>
      </w:pPr>
    </w:p>
    <w:p w14:paraId="24779C8E" w14:textId="77777777" w:rsidR="00B043BB" w:rsidRPr="00660718" w:rsidRDefault="00B043BB">
      <w:pPr>
        <w:pStyle w:val="normal0"/>
        <w:rPr>
          <w:sz w:val="24"/>
        </w:rPr>
      </w:pPr>
    </w:p>
    <w:p w14:paraId="5C7C89B1" w14:textId="4DDDA014" w:rsidR="00B043BB" w:rsidRPr="00660718" w:rsidRDefault="00B043BB">
      <w:pPr>
        <w:pStyle w:val="normal0"/>
        <w:rPr>
          <w:sz w:val="24"/>
        </w:rPr>
      </w:pPr>
      <w:r w:rsidRPr="00660718">
        <w:rPr>
          <w:sz w:val="24"/>
        </w:rPr>
        <w:t>The writer’s purpose ……</w:t>
      </w:r>
      <w:r w:rsidR="00473A1E">
        <w:rPr>
          <w:sz w:val="24"/>
        </w:rPr>
        <w:t>………………………………………………………………………</w:t>
      </w:r>
    </w:p>
    <w:p w14:paraId="1A4CBC8F" w14:textId="77777777" w:rsidR="00B043BB" w:rsidRPr="00660718" w:rsidRDefault="00B043BB">
      <w:pPr>
        <w:pStyle w:val="normal0"/>
        <w:rPr>
          <w:sz w:val="24"/>
        </w:rPr>
      </w:pPr>
    </w:p>
    <w:p w14:paraId="1915B908" w14:textId="4A52F8BB" w:rsidR="00B043BB" w:rsidRPr="00660718" w:rsidRDefault="00B043BB">
      <w:pPr>
        <w:pStyle w:val="normal0"/>
        <w:rPr>
          <w:sz w:val="24"/>
        </w:rPr>
      </w:pPr>
      <w:r w:rsidRPr="00660718">
        <w:rPr>
          <w:sz w:val="24"/>
        </w:rPr>
        <w:t>………………………………………………………………………………………………………</w:t>
      </w:r>
    </w:p>
    <w:p w14:paraId="41C71216" w14:textId="77777777" w:rsidR="00B043BB" w:rsidRPr="00660718" w:rsidRDefault="00B043BB">
      <w:pPr>
        <w:pStyle w:val="normal0"/>
        <w:rPr>
          <w:sz w:val="24"/>
        </w:rPr>
      </w:pPr>
    </w:p>
    <w:p w14:paraId="5E33F1AD" w14:textId="2DA8009F" w:rsidR="00B043BB" w:rsidRPr="00660718" w:rsidRDefault="00B043BB">
      <w:pPr>
        <w:pStyle w:val="normal0"/>
        <w:rPr>
          <w:sz w:val="24"/>
        </w:rPr>
      </w:pPr>
      <w:r w:rsidRPr="00660718">
        <w:rPr>
          <w:sz w:val="24"/>
        </w:rPr>
        <w:t>The writer’s attitude to the topi</w:t>
      </w:r>
      <w:r w:rsidR="00473A1E">
        <w:rPr>
          <w:sz w:val="24"/>
        </w:rPr>
        <w:t>c ………………………………………………………………</w:t>
      </w:r>
    </w:p>
    <w:p w14:paraId="57DD9E0A" w14:textId="77777777" w:rsidR="00B043BB" w:rsidRPr="00660718" w:rsidRDefault="00B043BB">
      <w:pPr>
        <w:pStyle w:val="normal0"/>
        <w:rPr>
          <w:sz w:val="24"/>
        </w:rPr>
      </w:pPr>
    </w:p>
    <w:p w14:paraId="10123586" w14:textId="41853B38" w:rsidR="00B043BB" w:rsidRPr="00660718" w:rsidRDefault="00B043BB">
      <w:pPr>
        <w:pStyle w:val="normal0"/>
        <w:rPr>
          <w:sz w:val="24"/>
        </w:rPr>
      </w:pPr>
      <w:r w:rsidRPr="00660718">
        <w:rPr>
          <w:sz w:val="24"/>
        </w:rPr>
        <w:t>………………………………</w:t>
      </w:r>
      <w:r w:rsidR="00473A1E">
        <w:rPr>
          <w:sz w:val="24"/>
        </w:rPr>
        <w:t>………………………………………………………………………</w:t>
      </w:r>
    </w:p>
    <w:p w14:paraId="70EC749C" w14:textId="77777777" w:rsidR="00B043BB" w:rsidRPr="00660718" w:rsidRDefault="00B043BB">
      <w:pPr>
        <w:pStyle w:val="normal0"/>
        <w:rPr>
          <w:sz w:val="24"/>
        </w:rPr>
      </w:pPr>
    </w:p>
    <w:p w14:paraId="1BBDC137" w14:textId="3844C428" w:rsidR="00B043BB" w:rsidRPr="00660718" w:rsidRDefault="00B043BB">
      <w:pPr>
        <w:pStyle w:val="normal0"/>
        <w:rPr>
          <w:sz w:val="24"/>
        </w:rPr>
      </w:pPr>
      <w:r w:rsidRPr="00660718">
        <w:rPr>
          <w:sz w:val="24"/>
        </w:rPr>
        <w:lastRenderedPageBreak/>
        <w:t>How I know this……………</w:t>
      </w:r>
      <w:r w:rsidR="00473A1E">
        <w:rPr>
          <w:sz w:val="24"/>
        </w:rPr>
        <w:t>……………………………………………………………………...</w:t>
      </w:r>
    </w:p>
    <w:p w14:paraId="6D01E446" w14:textId="77777777" w:rsidR="00B043BB" w:rsidRPr="00660718" w:rsidRDefault="00B043BB">
      <w:pPr>
        <w:pStyle w:val="normal0"/>
        <w:rPr>
          <w:sz w:val="24"/>
        </w:rPr>
      </w:pPr>
    </w:p>
    <w:p w14:paraId="4308C332" w14:textId="132022DB" w:rsidR="00F27D55" w:rsidRPr="00F9679B" w:rsidRDefault="00B043BB">
      <w:pPr>
        <w:pStyle w:val="normal0"/>
        <w:rPr>
          <w:szCs w:val="22"/>
        </w:rPr>
      </w:pPr>
      <w:r w:rsidRPr="00660718">
        <w:rPr>
          <w:sz w:val="24"/>
        </w:rPr>
        <w:t>………………………………………………………………………………………………………</w:t>
      </w:r>
      <w:r w:rsidR="00F12579" w:rsidRPr="00F9679B">
        <w:rPr>
          <w:szCs w:val="22"/>
        </w:rPr>
        <w:br w:type="page"/>
      </w:r>
    </w:p>
    <w:p w14:paraId="0F921F04" w14:textId="468C83AE" w:rsidR="00F27D55" w:rsidRDefault="00F27D55">
      <w:pPr>
        <w:pStyle w:val="normal0"/>
      </w:pPr>
      <w:bookmarkStart w:id="5" w:name="id.gyzc2jxzt7ni" w:colFirst="0" w:colLast="0"/>
      <w:bookmarkEnd w:id="5"/>
    </w:p>
    <w:p w14:paraId="45F6A372" w14:textId="77777777" w:rsidR="00B4028C" w:rsidRDefault="00B4028C" w:rsidP="00B4028C">
      <w:pPr>
        <w:pStyle w:val="normal0"/>
        <w:jc w:val="center"/>
      </w:pPr>
      <w:r>
        <w:rPr>
          <w:b/>
        </w:rPr>
        <w:t>EAP unit standard 22751, version 2: Read and process information in English for academic purposes.</w:t>
      </w:r>
    </w:p>
    <w:p w14:paraId="73BCA6A1" w14:textId="77777777" w:rsidR="00F27D55" w:rsidRDefault="00F27D55">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605"/>
        <w:gridCol w:w="5918"/>
        <w:gridCol w:w="1837"/>
      </w:tblGrid>
      <w:tr w:rsidR="00F27D55" w14:paraId="72B97D31" w14:textId="77777777" w:rsidTr="00F77DA7">
        <w:tc>
          <w:tcPr>
            <w:tcW w:w="1605" w:type="dxa"/>
            <w:shd w:val="clear" w:color="auto" w:fill="CCCCCC"/>
            <w:tcMar>
              <w:top w:w="100" w:type="dxa"/>
              <w:left w:w="100" w:type="dxa"/>
              <w:bottom w:w="100" w:type="dxa"/>
              <w:right w:w="100" w:type="dxa"/>
            </w:tcMar>
          </w:tcPr>
          <w:p w14:paraId="275167F3" w14:textId="77777777" w:rsidR="00F27D55" w:rsidRPr="003164BB" w:rsidRDefault="00F12579" w:rsidP="00B043BB">
            <w:pPr>
              <w:pStyle w:val="normal0"/>
              <w:spacing w:line="240" w:lineRule="auto"/>
              <w:ind w:left="100"/>
              <w:jc w:val="center"/>
              <w:rPr>
                <w:szCs w:val="22"/>
              </w:rPr>
            </w:pPr>
            <w:r w:rsidRPr="003164BB">
              <w:rPr>
                <w:b/>
                <w:szCs w:val="22"/>
                <w:shd w:val="clear" w:color="auto" w:fill="CCCCCC"/>
              </w:rPr>
              <w:t>Dimension of effective practice</w:t>
            </w:r>
          </w:p>
        </w:tc>
        <w:tc>
          <w:tcPr>
            <w:tcW w:w="5918" w:type="dxa"/>
            <w:shd w:val="clear" w:color="auto" w:fill="CCCCCC"/>
            <w:tcMar>
              <w:top w:w="100" w:type="dxa"/>
              <w:left w:w="100" w:type="dxa"/>
              <w:bottom w:w="100" w:type="dxa"/>
              <w:right w:w="100" w:type="dxa"/>
            </w:tcMar>
          </w:tcPr>
          <w:p w14:paraId="790D99AF" w14:textId="77777777" w:rsidR="00F27D55" w:rsidRPr="003164BB" w:rsidRDefault="00F12579" w:rsidP="00B043BB">
            <w:pPr>
              <w:pStyle w:val="normal0"/>
              <w:spacing w:line="240" w:lineRule="auto"/>
              <w:ind w:left="100"/>
              <w:jc w:val="center"/>
              <w:rPr>
                <w:szCs w:val="22"/>
              </w:rPr>
            </w:pPr>
            <w:r w:rsidRPr="003164BB">
              <w:rPr>
                <w:b/>
                <w:szCs w:val="22"/>
                <w:shd w:val="clear" w:color="auto" w:fill="CCCCCC"/>
              </w:rPr>
              <w:t xml:space="preserve">Teaching and learning sequence 2: </w:t>
            </w:r>
          </w:p>
          <w:p w14:paraId="19CDC88F" w14:textId="77777777" w:rsidR="00F27D55" w:rsidRPr="003164BB" w:rsidRDefault="00F12579" w:rsidP="00B043BB">
            <w:pPr>
              <w:pStyle w:val="normal0"/>
              <w:spacing w:line="240" w:lineRule="auto"/>
              <w:ind w:left="102"/>
              <w:rPr>
                <w:szCs w:val="22"/>
              </w:rPr>
            </w:pPr>
            <w:r w:rsidRPr="003164BB">
              <w:rPr>
                <w:b/>
                <w:szCs w:val="22"/>
                <w:shd w:val="clear" w:color="auto" w:fill="CCCCCC"/>
              </w:rPr>
              <w:t xml:space="preserve">Key information is </w:t>
            </w:r>
            <w:proofErr w:type="spellStart"/>
            <w:r w:rsidRPr="003164BB">
              <w:rPr>
                <w:b/>
                <w:szCs w:val="22"/>
                <w:shd w:val="clear" w:color="auto" w:fill="CCCCCC"/>
              </w:rPr>
              <w:t>analysed</w:t>
            </w:r>
            <w:proofErr w:type="spellEnd"/>
            <w:r w:rsidRPr="003164BB">
              <w:rPr>
                <w:b/>
                <w:szCs w:val="22"/>
                <w:shd w:val="clear" w:color="auto" w:fill="CCCCCC"/>
              </w:rPr>
              <w:t xml:space="preserve"> and evaluated to determine the relevance to the academic purpose.</w:t>
            </w:r>
          </w:p>
        </w:tc>
        <w:tc>
          <w:tcPr>
            <w:tcW w:w="1837" w:type="dxa"/>
            <w:shd w:val="clear" w:color="auto" w:fill="CCCCCC"/>
            <w:tcMar>
              <w:top w:w="100" w:type="dxa"/>
              <w:left w:w="100" w:type="dxa"/>
              <w:bottom w:w="100" w:type="dxa"/>
              <w:right w:w="100" w:type="dxa"/>
            </w:tcMar>
          </w:tcPr>
          <w:p w14:paraId="0693E4B4" w14:textId="77777777" w:rsidR="00F27D55" w:rsidRPr="003164BB" w:rsidRDefault="00F12579" w:rsidP="00B043BB">
            <w:pPr>
              <w:pStyle w:val="normal0"/>
              <w:spacing w:line="240" w:lineRule="auto"/>
              <w:ind w:left="100"/>
              <w:jc w:val="center"/>
              <w:rPr>
                <w:szCs w:val="22"/>
              </w:rPr>
            </w:pPr>
            <w:r w:rsidRPr="003164BB">
              <w:rPr>
                <w:b/>
                <w:szCs w:val="22"/>
                <w:shd w:val="clear" w:color="auto" w:fill="CCCCCC"/>
              </w:rPr>
              <w:t>Metacognitive prompts</w:t>
            </w:r>
          </w:p>
        </w:tc>
      </w:tr>
      <w:tr w:rsidR="00F27D55" w14:paraId="4585AB0E" w14:textId="77777777" w:rsidTr="00F77DA7">
        <w:tc>
          <w:tcPr>
            <w:tcW w:w="1605" w:type="dxa"/>
            <w:tcMar>
              <w:top w:w="100" w:type="dxa"/>
              <w:left w:w="100" w:type="dxa"/>
              <w:bottom w:w="100" w:type="dxa"/>
              <w:right w:w="100" w:type="dxa"/>
            </w:tcMar>
          </w:tcPr>
          <w:p w14:paraId="5104BCA8" w14:textId="77777777" w:rsidR="00F27D55" w:rsidRPr="003164BB" w:rsidRDefault="00F27D55" w:rsidP="00B043BB">
            <w:pPr>
              <w:pStyle w:val="normal0"/>
              <w:spacing w:line="240" w:lineRule="auto"/>
              <w:rPr>
                <w:i/>
                <w:szCs w:val="22"/>
              </w:rPr>
            </w:pPr>
          </w:p>
          <w:p w14:paraId="3DC65C9D" w14:textId="77777777" w:rsidR="00F27D55" w:rsidRPr="003164BB" w:rsidRDefault="00F12579" w:rsidP="00B043BB">
            <w:pPr>
              <w:pStyle w:val="normal0"/>
              <w:spacing w:line="240" w:lineRule="auto"/>
              <w:rPr>
                <w:i/>
                <w:szCs w:val="22"/>
              </w:rPr>
            </w:pPr>
            <w:r w:rsidRPr="003164BB">
              <w:rPr>
                <w:i/>
                <w:szCs w:val="22"/>
              </w:rPr>
              <w:t>Expectations</w:t>
            </w:r>
          </w:p>
          <w:p w14:paraId="7DDBB5DE" w14:textId="77777777" w:rsidR="00F27D55" w:rsidRPr="003164BB" w:rsidRDefault="00F27D55" w:rsidP="00B043BB">
            <w:pPr>
              <w:pStyle w:val="normal0"/>
              <w:spacing w:line="240" w:lineRule="auto"/>
              <w:ind w:left="100"/>
              <w:rPr>
                <w:i/>
                <w:szCs w:val="22"/>
              </w:rPr>
            </w:pPr>
          </w:p>
          <w:p w14:paraId="70DD06BF" w14:textId="77777777" w:rsidR="00F27D55" w:rsidRPr="003164BB" w:rsidRDefault="00F27D55" w:rsidP="00B043BB">
            <w:pPr>
              <w:pStyle w:val="normal0"/>
              <w:spacing w:line="240" w:lineRule="auto"/>
              <w:ind w:left="100"/>
              <w:rPr>
                <w:i/>
                <w:szCs w:val="22"/>
              </w:rPr>
            </w:pPr>
          </w:p>
          <w:p w14:paraId="6A58CC63" w14:textId="77777777" w:rsidR="00F27D55" w:rsidRPr="003164BB" w:rsidRDefault="00F27D55" w:rsidP="00B043BB">
            <w:pPr>
              <w:pStyle w:val="normal0"/>
              <w:spacing w:line="240" w:lineRule="auto"/>
              <w:ind w:left="100"/>
              <w:rPr>
                <w:i/>
                <w:szCs w:val="22"/>
              </w:rPr>
            </w:pPr>
          </w:p>
          <w:p w14:paraId="6BA5EDAB" w14:textId="77777777" w:rsidR="00F27D55" w:rsidRPr="003164BB" w:rsidRDefault="00F27D55" w:rsidP="00B043BB">
            <w:pPr>
              <w:pStyle w:val="normal0"/>
              <w:spacing w:line="240" w:lineRule="auto"/>
              <w:ind w:left="100"/>
              <w:rPr>
                <w:i/>
                <w:szCs w:val="22"/>
              </w:rPr>
            </w:pPr>
          </w:p>
          <w:p w14:paraId="579BB50D" w14:textId="77777777" w:rsidR="00F27D55" w:rsidRPr="003164BB" w:rsidRDefault="00F27D55" w:rsidP="00B043BB">
            <w:pPr>
              <w:pStyle w:val="normal0"/>
              <w:spacing w:line="240" w:lineRule="auto"/>
              <w:ind w:left="100"/>
              <w:rPr>
                <w:i/>
                <w:szCs w:val="22"/>
              </w:rPr>
            </w:pPr>
          </w:p>
          <w:p w14:paraId="0B7D9E59" w14:textId="77777777" w:rsidR="00F27D55" w:rsidRPr="003164BB" w:rsidRDefault="00F27D55" w:rsidP="00B043BB">
            <w:pPr>
              <w:pStyle w:val="normal0"/>
              <w:spacing w:line="240" w:lineRule="auto"/>
              <w:ind w:left="100"/>
              <w:rPr>
                <w:i/>
                <w:szCs w:val="22"/>
              </w:rPr>
            </w:pPr>
          </w:p>
          <w:p w14:paraId="6D308203" w14:textId="77777777" w:rsidR="00F27D55" w:rsidRPr="003164BB" w:rsidRDefault="00F27D55" w:rsidP="00B043BB">
            <w:pPr>
              <w:pStyle w:val="normal0"/>
              <w:spacing w:line="240" w:lineRule="auto"/>
              <w:ind w:left="100"/>
              <w:rPr>
                <w:i/>
                <w:szCs w:val="22"/>
              </w:rPr>
            </w:pPr>
          </w:p>
          <w:p w14:paraId="78F8AA71" w14:textId="77777777" w:rsidR="00F27D55" w:rsidRPr="003164BB" w:rsidRDefault="00F27D55" w:rsidP="00B043BB">
            <w:pPr>
              <w:pStyle w:val="normal0"/>
              <w:spacing w:line="240" w:lineRule="auto"/>
              <w:ind w:left="100"/>
              <w:rPr>
                <w:i/>
                <w:szCs w:val="22"/>
              </w:rPr>
            </w:pPr>
          </w:p>
          <w:p w14:paraId="76AFACE7" w14:textId="77777777" w:rsidR="00F27D55" w:rsidRPr="003164BB" w:rsidRDefault="00F27D55" w:rsidP="00B043BB">
            <w:pPr>
              <w:pStyle w:val="normal0"/>
              <w:spacing w:line="240" w:lineRule="auto"/>
              <w:rPr>
                <w:i/>
                <w:szCs w:val="22"/>
              </w:rPr>
            </w:pPr>
          </w:p>
          <w:p w14:paraId="4C8923DC" w14:textId="77777777" w:rsidR="00F27D55" w:rsidRPr="003164BB" w:rsidRDefault="00F27D55" w:rsidP="00B043BB">
            <w:pPr>
              <w:pStyle w:val="normal0"/>
              <w:spacing w:line="240" w:lineRule="auto"/>
              <w:ind w:left="100"/>
              <w:rPr>
                <w:i/>
                <w:szCs w:val="22"/>
              </w:rPr>
            </w:pPr>
          </w:p>
          <w:p w14:paraId="07D71A76" w14:textId="77777777" w:rsidR="00F27D55" w:rsidRPr="003164BB" w:rsidRDefault="00F12579" w:rsidP="00B043BB">
            <w:pPr>
              <w:pStyle w:val="normal0"/>
              <w:spacing w:line="240" w:lineRule="auto"/>
              <w:rPr>
                <w:i/>
                <w:szCs w:val="22"/>
              </w:rPr>
            </w:pPr>
            <w:r w:rsidRPr="003164BB">
              <w:rPr>
                <w:i/>
                <w:szCs w:val="22"/>
              </w:rPr>
              <w:t>Knowledge of the learner</w:t>
            </w:r>
          </w:p>
          <w:p w14:paraId="621EC92D" w14:textId="77777777" w:rsidR="00F27D55" w:rsidRPr="003164BB" w:rsidRDefault="00F27D55" w:rsidP="00B043BB">
            <w:pPr>
              <w:pStyle w:val="normal0"/>
              <w:spacing w:line="240" w:lineRule="auto"/>
              <w:ind w:left="100"/>
              <w:rPr>
                <w:i/>
                <w:szCs w:val="22"/>
              </w:rPr>
            </w:pPr>
          </w:p>
          <w:p w14:paraId="5218B8E9" w14:textId="77777777" w:rsidR="00F27D55" w:rsidRPr="003164BB" w:rsidRDefault="00F27D55" w:rsidP="00B043BB">
            <w:pPr>
              <w:pStyle w:val="normal0"/>
              <w:spacing w:line="240" w:lineRule="auto"/>
              <w:ind w:left="100"/>
              <w:rPr>
                <w:i/>
                <w:szCs w:val="22"/>
              </w:rPr>
            </w:pPr>
          </w:p>
          <w:p w14:paraId="197A9C43" w14:textId="77777777" w:rsidR="00F27D55" w:rsidRPr="003164BB" w:rsidRDefault="00F27D55" w:rsidP="00B043BB">
            <w:pPr>
              <w:pStyle w:val="normal0"/>
              <w:spacing w:line="240" w:lineRule="auto"/>
              <w:ind w:left="100"/>
              <w:rPr>
                <w:i/>
                <w:szCs w:val="22"/>
              </w:rPr>
            </w:pPr>
          </w:p>
          <w:p w14:paraId="0FC9731C" w14:textId="77777777" w:rsidR="00F27D55" w:rsidRPr="003164BB" w:rsidRDefault="00F27D55" w:rsidP="00B043BB">
            <w:pPr>
              <w:pStyle w:val="normal0"/>
              <w:spacing w:line="240" w:lineRule="auto"/>
              <w:ind w:left="100"/>
              <w:rPr>
                <w:i/>
                <w:szCs w:val="22"/>
              </w:rPr>
            </w:pPr>
          </w:p>
          <w:p w14:paraId="3E51B890" w14:textId="77777777" w:rsidR="00F27D55" w:rsidRPr="003164BB" w:rsidRDefault="00F27D55" w:rsidP="00B043BB">
            <w:pPr>
              <w:pStyle w:val="normal0"/>
              <w:spacing w:line="240" w:lineRule="auto"/>
              <w:ind w:left="100"/>
              <w:rPr>
                <w:i/>
                <w:szCs w:val="22"/>
              </w:rPr>
            </w:pPr>
          </w:p>
          <w:p w14:paraId="60223969" w14:textId="77777777" w:rsidR="00F27D55" w:rsidRPr="003164BB" w:rsidRDefault="00F27D55" w:rsidP="00B043BB">
            <w:pPr>
              <w:pStyle w:val="normal0"/>
              <w:spacing w:line="240" w:lineRule="auto"/>
              <w:ind w:left="100"/>
              <w:rPr>
                <w:i/>
                <w:szCs w:val="22"/>
              </w:rPr>
            </w:pPr>
          </w:p>
          <w:p w14:paraId="1C016DD4" w14:textId="77777777" w:rsidR="00F27D55" w:rsidRPr="003164BB" w:rsidRDefault="00F27D55" w:rsidP="00B043BB">
            <w:pPr>
              <w:pStyle w:val="normal0"/>
              <w:spacing w:line="240" w:lineRule="auto"/>
              <w:ind w:left="100"/>
              <w:rPr>
                <w:i/>
                <w:szCs w:val="22"/>
              </w:rPr>
            </w:pPr>
          </w:p>
          <w:p w14:paraId="731ECFE4" w14:textId="77777777" w:rsidR="00F27D55" w:rsidRPr="003164BB" w:rsidRDefault="00F27D55" w:rsidP="00B043BB">
            <w:pPr>
              <w:pStyle w:val="normal0"/>
              <w:spacing w:line="240" w:lineRule="auto"/>
              <w:ind w:left="100"/>
              <w:rPr>
                <w:i/>
                <w:szCs w:val="22"/>
              </w:rPr>
            </w:pPr>
          </w:p>
          <w:p w14:paraId="001A40F6" w14:textId="77777777" w:rsidR="00F27D55" w:rsidRPr="003164BB" w:rsidRDefault="00F27D55" w:rsidP="00B043BB">
            <w:pPr>
              <w:pStyle w:val="normal0"/>
              <w:spacing w:line="240" w:lineRule="auto"/>
              <w:ind w:left="100"/>
              <w:rPr>
                <w:i/>
                <w:szCs w:val="22"/>
              </w:rPr>
            </w:pPr>
          </w:p>
          <w:p w14:paraId="290F0D31" w14:textId="77777777" w:rsidR="00AE6BBB" w:rsidRPr="003164BB" w:rsidRDefault="00AE6BBB" w:rsidP="00B043BB">
            <w:pPr>
              <w:pStyle w:val="normal0"/>
              <w:spacing w:line="240" w:lineRule="auto"/>
              <w:rPr>
                <w:i/>
                <w:szCs w:val="22"/>
              </w:rPr>
            </w:pPr>
          </w:p>
          <w:p w14:paraId="4179D5CF" w14:textId="77777777" w:rsidR="00AE6BBB" w:rsidRPr="003164BB" w:rsidRDefault="00AE6BBB" w:rsidP="00B043BB">
            <w:pPr>
              <w:pStyle w:val="normal0"/>
              <w:spacing w:line="240" w:lineRule="auto"/>
              <w:rPr>
                <w:i/>
                <w:szCs w:val="22"/>
              </w:rPr>
            </w:pPr>
          </w:p>
          <w:p w14:paraId="7A0C4B33" w14:textId="77777777" w:rsidR="00AE6BBB" w:rsidRPr="003164BB" w:rsidRDefault="00AE6BBB" w:rsidP="00B043BB">
            <w:pPr>
              <w:pStyle w:val="normal0"/>
              <w:spacing w:line="240" w:lineRule="auto"/>
              <w:rPr>
                <w:i/>
                <w:szCs w:val="22"/>
              </w:rPr>
            </w:pPr>
          </w:p>
          <w:p w14:paraId="3132014E" w14:textId="77777777" w:rsidR="00DD2F4B" w:rsidRPr="003164BB" w:rsidRDefault="00DD2F4B" w:rsidP="00B043BB">
            <w:pPr>
              <w:pStyle w:val="normal0"/>
              <w:spacing w:line="240" w:lineRule="auto"/>
              <w:rPr>
                <w:i/>
                <w:szCs w:val="22"/>
              </w:rPr>
            </w:pPr>
          </w:p>
          <w:p w14:paraId="44ADDE09" w14:textId="77777777" w:rsidR="00AE6BBB" w:rsidRPr="003164BB" w:rsidRDefault="00AE6BBB" w:rsidP="00B043BB">
            <w:pPr>
              <w:pStyle w:val="normal0"/>
              <w:spacing w:line="240" w:lineRule="auto"/>
              <w:rPr>
                <w:i/>
                <w:szCs w:val="22"/>
              </w:rPr>
            </w:pPr>
          </w:p>
          <w:p w14:paraId="5D2BD882" w14:textId="77777777" w:rsidR="00AE6BBB" w:rsidRPr="003164BB" w:rsidRDefault="00AE6BBB" w:rsidP="00B043BB">
            <w:pPr>
              <w:pStyle w:val="normal0"/>
              <w:spacing w:line="240" w:lineRule="auto"/>
              <w:rPr>
                <w:i/>
                <w:szCs w:val="22"/>
              </w:rPr>
            </w:pPr>
          </w:p>
          <w:p w14:paraId="52E5E7BA" w14:textId="77777777" w:rsidR="00473A1E" w:rsidRDefault="00473A1E" w:rsidP="00B043BB">
            <w:pPr>
              <w:pStyle w:val="normal0"/>
              <w:spacing w:line="240" w:lineRule="auto"/>
              <w:rPr>
                <w:i/>
                <w:szCs w:val="22"/>
              </w:rPr>
            </w:pPr>
          </w:p>
          <w:p w14:paraId="58F79EF0" w14:textId="77777777" w:rsidR="00473A1E" w:rsidRDefault="00473A1E" w:rsidP="00B043BB">
            <w:pPr>
              <w:pStyle w:val="normal0"/>
              <w:spacing w:line="240" w:lineRule="auto"/>
              <w:rPr>
                <w:i/>
                <w:szCs w:val="22"/>
              </w:rPr>
            </w:pPr>
          </w:p>
          <w:p w14:paraId="2E994B42" w14:textId="77777777" w:rsidR="00473A1E" w:rsidRDefault="00473A1E" w:rsidP="00B043BB">
            <w:pPr>
              <w:pStyle w:val="normal0"/>
              <w:spacing w:line="240" w:lineRule="auto"/>
              <w:rPr>
                <w:i/>
                <w:szCs w:val="22"/>
              </w:rPr>
            </w:pPr>
          </w:p>
          <w:p w14:paraId="49E8F64C" w14:textId="77777777" w:rsidR="00473A1E" w:rsidRDefault="00473A1E" w:rsidP="00B043BB">
            <w:pPr>
              <w:pStyle w:val="normal0"/>
              <w:spacing w:line="240" w:lineRule="auto"/>
              <w:rPr>
                <w:i/>
                <w:szCs w:val="22"/>
              </w:rPr>
            </w:pPr>
          </w:p>
          <w:p w14:paraId="093D9ADA" w14:textId="77777777" w:rsidR="00473A1E" w:rsidRDefault="00473A1E" w:rsidP="00B043BB">
            <w:pPr>
              <w:pStyle w:val="normal0"/>
              <w:spacing w:line="240" w:lineRule="auto"/>
              <w:rPr>
                <w:i/>
                <w:szCs w:val="22"/>
              </w:rPr>
            </w:pPr>
          </w:p>
          <w:p w14:paraId="1B6A5D7D" w14:textId="77777777" w:rsidR="00473A1E" w:rsidRDefault="00473A1E" w:rsidP="00B043BB">
            <w:pPr>
              <w:pStyle w:val="normal0"/>
              <w:spacing w:line="240" w:lineRule="auto"/>
              <w:rPr>
                <w:i/>
                <w:szCs w:val="22"/>
              </w:rPr>
            </w:pPr>
          </w:p>
          <w:p w14:paraId="5A91320A" w14:textId="77777777" w:rsidR="00473A1E" w:rsidRDefault="00473A1E" w:rsidP="00B043BB">
            <w:pPr>
              <w:pStyle w:val="normal0"/>
              <w:spacing w:line="240" w:lineRule="auto"/>
              <w:rPr>
                <w:i/>
                <w:szCs w:val="22"/>
              </w:rPr>
            </w:pPr>
          </w:p>
          <w:p w14:paraId="0F399B3A" w14:textId="77777777" w:rsidR="00473A1E" w:rsidRDefault="00473A1E" w:rsidP="00B043BB">
            <w:pPr>
              <w:pStyle w:val="normal0"/>
              <w:spacing w:line="240" w:lineRule="auto"/>
              <w:rPr>
                <w:i/>
                <w:szCs w:val="22"/>
              </w:rPr>
            </w:pPr>
          </w:p>
          <w:p w14:paraId="21CB30F4" w14:textId="77777777" w:rsidR="00F27D55" w:rsidRPr="003164BB" w:rsidRDefault="00F12579" w:rsidP="00B043BB">
            <w:pPr>
              <w:pStyle w:val="normal0"/>
              <w:spacing w:line="240" w:lineRule="auto"/>
              <w:rPr>
                <w:i/>
                <w:szCs w:val="22"/>
              </w:rPr>
            </w:pPr>
            <w:r w:rsidRPr="003164BB">
              <w:rPr>
                <w:i/>
                <w:szCs w:val="22"/>
              </w:rPr>
              <w:t>Engaging learners with the text</w:t>
            </w:r>
          </w:p>
          <w:p w14:paraId="0B21B385" w14:textId="77777777" w:rsidR="00F27D55" w:rsidRPr="003164BB" w:rsidRDefault="00F27D55" w:rsidP="00B043BB">
            <w:pPr>
              <w:pStyle w:val="normal0"/>
              <w:spacing w:line="240" w:lineRule="auto"/>
              <w:ind w:left="100"/>
              <w:rPr>
                <w:i/>
                <w:szCs w:val="22"/>
              </w:rPr>
            </w:pPr>
          </w:p>
          <w:p w14:paraId="26F0B59B" w14:textId="77777777" w:rsidR="00F27D55" w:rsidRPr="003164BB" w:rsidRDefault="00F27D55" w:rsidP="00B043BB">
            <w:pPr>
              <w:pStyle w:val="normal0"/>
              <w:spacing w:line="240" w:lineRule="auto"/>
              <w:ind w:left="100"/>
              <w:rPr>
                <w:i/>
                <w:szCs w:val="22"/>
              </w:rPr>
            </w:pPr>
          </w:p>
          <w:p w14:paraId="7B73CF4D" w14:textId="77777777" w:rsidR="00F27D55" w:rsidRPr="003164BB" w:rsidRDefault="00F27D55" w:rsidP="00B043BB">
            <w:pPr>
              <w:pStyle w:val="normal0"/>
              <w:spacing w:line="240" w:lineRule="auto"/>
              <w:ind w:left="100"/>
              <w:rPr>
                <w:i/>
                <w:szCs w:val="22"/>
              </w:rPr>
            </w:pPr>
          </w:p>
          <w:p w14:paraId="24E4AE91" w14:textId="77777777" w:rsidR="00F27D55" w:rsidRPr="003164BB" w:rsidRDefault="00F27D55" w:rsidP="00B043BB">
            <w:pPr>
              <w:pStyle w:val="normal0"/>
              <w:spacing w:line="240" w:lineRule="auto"/>
              <w:ind w:left="100"/>
              <w:rPr>
                <w:i/>
                <w:szCs w:val="22"/>
              </w:rPr>
            </w:pPr>
          </w:p>
          <w:p w14:paraId="7409B23C" w14:textId="77777777" w:rsidR="00F27D55" w:rsidRPr="003164BB" w:rsidRDefault="00F27D55" w:rsidP="00B043BB">
            <w:pPr>
              <w:pStyle w:val="normal0"/>
              <w:spacing w:line="240" w:lineRule="auto"/>
              <w:ind w:left="100"/>
              <w:rPr>
                <w:i/>
                <w:szCs w:val="22"/>
              </w:rPr>
            </w:pPr>
          </w:p>
          <w:p w14:paraId="3307A587" w14:textId="77777777" w:rsidR="00F27D55" w:rsidRPr="003164BB" w:rsidRDefault="00F27D55" w:rsidP="00B043BB">
            <w:pPr>
              <w:pStyle w:val="normal0"/>
              <w:spacing w:line="240" w:lineRule="auto"/>
              <w:ind w:left="100"/>
              <w:rPr>
                <w:i/>
                <w:szCs w:val="22"/>
              </w:rPr>
            </w:pPr>
          </w:p>
          <w:p w14:paraId="4765FE17" w14:textId="77777777" w:rsidR="00F27D55" w:rsidRPr="003164BB" w:rsidRDefault="00F27D55" w:rsidP="00B043BB">
            <w:pPr>
              <w:pStyle w:val="normal0"/>
              <w:spacing w:line="240" w:lineRule="auto"/>
              <w:ind w:left="100"/>
              <w:rPr>
                <w:i/>
                <w:szCs w:val="22"/>
              </w:rPr>
            </w:pPr>
          </w:p>
          <w:p w14:paraId="2ED18E3A" w14:textId="77777777" w:rsidR="00F27D55" w:rsidRPr="003164BB" w:rsidRDefault="00F27D55" w:rsidP="00B043BB">
            <w:pPr>
              <w:pStyle w:val="normal0"/>
              <w:spacing w:line="240" w:lineRule="auto"/>
              <w:ind w:left="100"/>
              <w:rPr>
                <w:i/>
                <w:szCs w:val="22"/>
              </w:rPr>
            </w:pPr>
          </w:p>
          <w:p w14:paraId="6DED488A" w14:textId="77777777" w:rsidR="00F27D55" w:rsidRPr="003164BB" w:rsidRDefault="00F27D55" w:rsidP="00B043BB">
            <w:pPr>
              <w:pStyle w:val="normal0"/>
              <w:spacing w:line="240" w:lineRule="auto"/>
              <w:rPr>
                <w:i/>
                <w:szCs w:val="22"/>
              </w:rPr>
            </w:pPr>
          </w:p>
          <w:p w14:paraId="4304DA15" w14:textId="77777777" w:rsidR="00F27D55" w:rsidRPr="003164BB" w:rsidRDefault="00F27D55" w:rsidP="00B043BB">
            <w:pPr>
              <w:pStyle w:val="normal0"/>
              <w:spacing w:line="240" w:lineRule="auto"/>
              <w:rPr>
                <w:i/>
                <w:szCs w:val="22"/>
              </w:rPr>
            </w:pPr>
          </w:p>
          <w:p w14:paraId="2C2F2C86" w14:textId="77777777" w:rsidR="00F27D55" w:rsidRPr="003164BB" w:rsidRDefault="00F12579" w:rsidP="00B043BB">
            <w:pPr>
              <w:pStyle w:val="normal0"/>
              <w:spacing w:line="240" w:lineRule="auto"/>
              <w:rPr>
                <w:i/>
                <w:szCs w:val="22"/>
              </w:rPr>
            </w:pPr>
            <w:r w:rsidRPr="003164BB">
              <w:rPr>
                <w:i/>
                <w:szCs w:val="22"/>
              </w:rPr>
              <w:t>Instructional strategies</w:t>
            </w:r>
          </w:p>
          <w:p w14:paraId="28CBE2CE" w14:textId="77777777" w:rsidR="00F27D55" w:rsidRPr="003164BB" w:rsidRDefault="00F27D55" w:rsidP="00B043BB">
            <w:pPr>
              <w:pStyle w:val="normal0"/>
              <w:spacing w:line="240" w:lineRule="auto"/>
              <w:rPr>
                <w:i/>
                <w:szCs w:val="22"/>
              </w:rPr>
            </w:pPr>
          </w:p>
          <w:p w14:paraId="30C8AF4F" w14:textId="77777777" w:rsidR="00F27D55" w:rsidRPr="003164BB" w:rsidRDefault="00F27D55" w:rsidP="00B043BB">
            <w:pPr>
              <w:pStyle w:val="normal0"/>
              <w:spacing w:line="240" w:lineRule="auto"/>
              <w:rPr>
                <w:i/>
                <w:szCs w:val="22"/>
              </w:rPr>
            </w:pPr>
          </w:p>
          <w:p w14:paraId="1DFA4590" w14:textId="77777777" w:rsidR="00F27D55" w:rsidRPr="003164BB" w:rsidRDefault="00F27D55" w:rsidP="00B043BB">
            <w:pPr>
              <w:pStyle w:val="normal0"/>
              <w:spacing w:line="240" w:lineRule="auto"/>
              <w:rPr>
                <w:i/>
                <w:szCs w:val="22"/>
              </w:rPr>
            </w:pPr>
          </w:p>
          <w:p w14:paraId="30835E95" w14:textId="77777777" w:rsidR="00F27D55" w:rsidRPr="003164BB" w:rsidRDefault="00F27D55" w:rsidP="00B043BB">
            <w:pPr>
              <w:pStyle w:val="normal0"/>
              <w:spacing w:line="240" w:lineRule="auto"/>
              <w:rPr>
                <w:i/>
                <w:szCs w:val="22"/>
              </w:rPr>
            </w:pPr>
          </w:p>
          <w:p w14:paraId="2441F830" w14:textId="77777777" w:rsidR="00F77DA7" w:rsidRPr="003164BB" w:rsidRDefault="00F77DA7" w:rsidP="00B043BB">
            <w:pPr>
              <w:pStyle w:val="normal0"/>
              <w:spacing w:line="240" w:lineRule="auto"/>
              <w:rPr>
                <w:i/>
                <w:szCs w:val="22"/>
              </w:rPr>
            </w:pPr>
          </w:p>
          <w:p w14:paraId="11DB2155" w14:textId="77777777" w:rsidR="00F77DA7" w:rsidRPr="003164BB" w:rsidRDefault="00F77DA7" w:rsidP="00B043BB">
            <w:pPr>
              <w:pStyle w:val="normal0"/>
              <w:spacing w:line="240" w:lineRule="auto"/>
              <w:rPr>
                <w:i/>
                <w:szCs w:val="22"/>
              </w:rPr>
            </w:pPr>
          </w:p>
          <w:p w14:paraId="3C269CA2" w14:textId="77777777" w:rsidR="00641E74" w:rsidRPr="003164BB" w:rsidRDefault="00641E74" w:rsidP="00B043BB">
            <w:pPr>
              <w:pStyle w:val="normal0"/>
              <w:spacing w:line="240" w:lineRule="auto"/>
              <w:rPr>
                <w:i/>
                <w:szCs w:val="22"/>
              </w:rPr>
            </w:pPr>
          </w:p>
          <w:p w14:paraId="3053D1F0" w14:textId="77777777" w:rsidR="00641E74" w:rsidRPr="003164BB" w:rsidRDefault="00641E74" w:rsidP="00B043BB">
            <w:pPr>
              <w:pStyle w:val="normal0"/>
              <w:spacing w:line="240" w:lineRule="auto"/>
              <w:rPr>
                <w:i/>
                <w:szCs w:val="22"/>
              </w:rPr>
            </w:pPr>
          </w:p>
          <w:p w14:paraId="2AC8790B" w14:textId="77777777" w:rsidR="00F27D55" w:rsidRPr="003164BB" w:rsidRDefault="00F12579" w:rsidP="00B043BB">
            <w:pPr>
              <w:pStyle w:val="normal0"/>
              <w:spacing w:line="240" w:lineRule="auto"/>
              <w:rPr>
                <w:i/>
                <w:szCs w:val="22"/>
              </w:rPr>
            </w:pPr>
            <w:r w:rsidRPr="003164BB">
              <w:rPr>
                <w:i/>
                <w:szCs w:val="22"/>
              </w:rPr>
              <w:t>Knowledge of the learner</w:t>
            </w:r>
          </w:p>
        </w:tc>
        <w:tc>
          <w:tcPr>
            <w:tcW w:w="5918" w:type="dxa"/>
            <w:tcMar>
              <w:top w:w="100" w:type="dxa"/>
              <w:left w:w="100" w:type="dxa"/>
              <w:bottom w:w="100" w:type="dxa"/>
              <w:right w:w="100" w:type="dxa"/>
            </w:tcMar>
          </w:tcPr>
          <w:p w14:paraId="75FE67CD" w14:textId="77777777" w:rsidR="00F27D55" w:rsidRPr="003164BB" w:rsidRDefault="00F12579" w:rsidP="00B043BB">
            <w:pPr>
              <w:pStyle w:val="normal0"/>
              <w:spacing w:line="240" w:lineRule="auto"/>
              <w:rPr>
                <w:b/>
                <w:szCs w:val="22"/>
              </w:rPr>
            </w:pPr>
            <w:r w:rsidRPr="003164BB">
              <w:rPr>
                <w:b/>
                <w:szCs w:val="22"/>
              </w:rPr>
              <w:lastRenderedPageBreak/>
              <w:t>Teaching and learning purposes</w:t>
            </w:r>
          </w:p>
          <w:p w14:paraId="369FA6D4" w14:textId="712271FF" w:rsidR="00FE5BD2" w:rsidRPr="003164BB" w:rsidRDefault="00FE5BD2" w:rsidP="00B043BB">
            <w:pPr>
              <w:pStyle w:val="normal0"/>
              <w:spacing w:line="240" w:lineRule="auto"/>
              <w:rPr>
                <w:szCs w:val="22"/>
              </w:rPr>
            </w:pPr>
            <w:r w:rsidRPr="003164BB">
              <w:rPr>
                <w:szCs w:val="22"/>
              </w:rPr>
              <w:t xml:space="preserve">Key information is </w:t>
            </w:r>
            <w:proofErr w:type="spellStart"/>
            <w:r w:rsidRPr="003164BB">
              <w:rPr>
                <w:szCs w:val="22"/>
              </w:rPr>
              <w:t>analysed</w:t>
            </w:r>
            <w:proofErr w:type="spellEnd"/>
            <w:r w:rsidRPr="003164BB">
              <w:rPr>
                <w:szCs w:val="22"/>
              </w:rPr>
              <w:t xml:space="preserve"> and evaluated to determine the relevance to the academic purpose (1.2).</w:t>
            </w:r>
          </w:p>
          <w:p w14:paraId="3BE1093A" w14:textId="77777777" w:rsidR="00F27D55" w:rsidRPr="003164BB" w:rsidRDefault="00F27D55" w:rsidP="00B043BB">
            <w:pPr>
              <w:pStyle w:val="normal0"/>
              <w:spacing w:line="240" w:lineRule="auto"/>
              <w:rPr>
                <w:szCs w:val="22"/>
              </w:rPr>
            </w:pPr>
          </w:p>
          <w:p w14:paraId="00F1050C" w14:textId="0F5A9091" w:rsidR="00F27D55" w:rsidRPr="003164BB" w:rsidRDefault="00F12579" w:rsidP="00B043BB">
            <w:pPr>
              <w:pStyle w:val="normal0"/>
              <w:spacing w:line="240" w:lineRule="auto"/>
              <w:rPr>
                <w:szCs w:val="22"/>
              </w:rPr>
            </w:pPr>
            <w:r w:rsidRPr="003164BB">
              <w:rPr>
                <w:i/>
                <w:szCs w:val="22"/>
              </w:rPr>
              <w:t>Ensuring students know the learning outcomes</w:t>
            </w:r>
          </w:p>
          <w:p w14:paraId="395B522F" w14:textId="77777777" w:rsidR="00F27D55" w:rsidRPr="003164BB" w:rsidRDefault="00F12579" w:rsidP="00B043BB">
            <w:pPr>
              <w:pStyle w:val="normal0"/>
              <w:spacing w:line="240" w:lineRule="auto"/>
              <w:rPr>
                <w:szCs w:val="22"/>
              </w:rPr>
            </w:pPr>
            <w:r w:rsidRPr="003164BB">
              <w:rPr>
                <w:b/>
                <w:szCs w:val="22"/>
              </w:rPr>
              <w:t>Student learning outcomes:</w:t>
            </w:r>
          </w:p>
          <w:p w14:paraId="5847DCBA" w14:textId="77777777" w:rsidR="008965A1" w:rsidRPr="003164BB" w:rsidRDefault="00F12579" w:rsidP="00B043BB">
            <w:pPr>
              <w:pStyle w:val="normal0"/>
              <w:spacing w:line="240" w:lineRule="auto"/>
              <w:rPr>
                <w:szCs w:val="22"/>
              </w:rPr>
            </w:pPr>
            <w:r w:rsidRPr="003164BB">
              <w:rPr>
                <w:szCs w:val="22"/>
              </w:rPr>
              <w:t xml:space="preserve">I can </w:t>
            </w:r>
          </w:p>
          <w:p w14:paraId="395D1F2E" w14:textId="1690CBF3" w:rsidR="008965A1" w:rsidRPr="003164BB" w:rsidRDefault="008965A1" w:rsidP="00641E74">
            <w:pPr>
              <w:pStyle w:val="normal0"/>
              <w:numPr>
                <w:ilvl w:val="0"/>
                <w:numId w:val="22"/>
              </w:numPr>
              <w:spacing w:line="240" w:lineRule="auto"/>
              <w:rPr>
                <w:szCs w:val="22"/>
              </w:rPr>
            </w:pPr>
            <w:proofErr w:type="gramStart"/>
            <w:r w:rsidRPr="003164BB">
              <w:rPr>
                <w:szCs w:val="22"/>
              </w:rPr>
              <w:t>understand</w:t>
            </w:r>
            <w:proofErr w:type="gramEnd"/>
            <w:r w:rsidRPr="003164BB">
              <w:rPr>
                <w:szCs w:val="22"/>
              </w:rPr>
              <w:t xml:space="preserve"> literal, implied and inferred meaning</w:t>
            </w:r>
            <w:r w:rsidR="009C2EFE" w:rsidRPr="003164BB">
              <w:rPr>
                <w:szCs w:val="22"/>
              </w:rPr>
              <w:t>.</w:t>
            </w:r>
          </w:p>
          <w:p w14:paraId="4631AAE7" w14:textId="55ED9598" w:rsidR="0026336D" w:rsidRPr="003164BB" w:rsidRDefault="0026336D" w:rsidP="0026336D">
            <w:pPr>
              <w:pStyle w:val="normal0"/>
              <w:numPr>
                <w:ilvl w:val="0"/>
                <w:numId w:val="22"/>
              </w:numPr>
              <w:spacing w:line="240" w:lineRule="auto"/>
              <w:rPr>
                <w:szCs w:val="22"/>
              </w:rPr>
            </w:pPr>
            <w:proofErr w:type="gramStart"/>
            <w:r w:rsidRPr="003164BB">
              <w:rPr>
                <w:szCs w:val="22"/>
              </w:rPr>
              <w:t>evaluate</w:t>
            </w:r>
            <w:proofErr w:type="gramEnd"/>
            <w:r w:rsidRPr="003164BB">
              <w:rPr>
                <w:szCs w:val="22"/>
              </w:rPr>
              <w:t xml:space="preserve"> texts to see if they are relevant to my academic purpose</w:t>
            </w:r>
            <w:r w:rsidR="009C2EFE" w:rsidRPr="003164BB">
              <w:rPr>
                <w:szCs w:val="22"/>
              </w:rPr>
              <w:t>.</w:t>
            </w:r>
          </w:p>
          <w:p w14:paraId="07D28066" w14:textId="77777777" w:rsidR="00F27D55" w:rsidRPr="003164BB" w:rsidRDefault="00F27D55" w:rsidP="0026336D">
            <w:pPr>
              <w:pStyle w:val="normal0"/>
              <w:spacing w:line="240" w:lineRule="auto"/>
              <w:rPr>
                <w:szCs w:val="22"/>
              </w:rPr>
            </w:pPr>
          </w:p>
          <w:p w14:paraId="268BD553" w14:textId="7D861C6C" w:rsidR="00F27D55" w:rsidRPr="003164BB" w:rsidRDefault="00F12579" w:rsidP="00B043BB">
            <w:pPr>
              <w:pStyle w:val="normal0"/>
              <w:spacing w:line="240" w:lineRule="auto"/>
              <w:rPr>
                <w:szCs w:val="22"/>
              </w:rPr>
            </w:pPr>
            <w:r w:rsidRPr="003164BB">
              <w:rPr>
                <w:i/>
                <w:szCs w:val="22"/>
              </w:rPr>
              <w:t>Finding out the learners’ prior knowledge</w:t>
            </w:r>
          </w:p>
          <w:p w14:paraId="7589800E" w14:textId="48A50EEE" w:rsidR="004F1048" w:rsidRPr="003164BB" w:rsidRDefault="00A359A6" w:rsidP="00B043BB">
            <w:pPr>
              <w:pStyle w:val="normal0"/>
              <w:spacing w:line="240" w:lineRule="auto"/>
              <w:rPr>
                <w:b/>
                <w:color w:val="1155CC"/>
                <w:szCs w:val="22"/>
              </w:rPr>
            </w:pPr>
            <w:r w:rsidRPr="003164BB">
              <w:rPr>
                <w:b/>
                <w:color w:val="0000FF"/>
                <w:szCs w:val="22"/>
              </w:rPr>
              <w:t>1.</w:t>
            </w:r>
            <w:r w:rsidRPr="003164BB">
              <w:rPr>
                <w:b/>
                <w:color w:val="1155CC"/>
                <w:szCs w:val="22"/>
              </w:rPr>
              <w:t xml:space="preserve"> </w:t>
            </w:r>
            <w:r w:rsidR="004F1048" w:rsidRPr="003164BB">
              <w:rPr>
                <w:b/>
                <w:color w:val="1155CC"/>
                <w:szCs w:val="22"/>
              </w:rPr>
              <w:t>Four Corners</w:t>
            </w:r>
          </w:p>
          <w:p w14:paraId="70935199" w14:textId="63E0A522" w:rsidR="00A359A6" w:rsidRPr="003164BB" w:rsidRDefault="00A359A6" w:rsidP="00B043BB">
            <w:pPr>
              <w:pStyle w:val="normal0"/>
              <w:spacing w:line="240" w:lineRule="auto"/>
              <w:rPr>
                <w:color w:val="auto"/>
                <w:szCs w:val="22"/>
              </w:rPr>
            </w:pPr>
            <w:r w:rsidRPr="003164BB">
              <w:rPr>
                <w:color w:val="auto"/>
                <w:szCs w:val="22"/>
              </w:rPr>
              <w:t xml:space="preserve">The purpose of this activity is to give students the opportunity to </w:t>
            </w:r>
            <w:r w:rsidR="00F77DA7" w:rsidRPr="003164BB">
              <w:rPr>
                <w:color w:val="auto"/>
                <w:szCs w:val="22"/>
              </w:rPr>
              <w:t xml:space="preserve">understand </w:t>
            </w:r>
            <w:r w:rsidRPr="003164BB">
              <w:rPr>
                <w:color w:val="auto"/>
                <w:szCs w:val="22"/>
              </w:rPr>
              <w:t xml:space="preserve">key information and </w:t>
            </w:r>
            <w:r w:rsidR="00F77DA7" w:rsidRPr="003164BB">
              <w:rPr>
                <w:color w:val="auto"/>
                <w:szCs w:val="22"/>
              </w:rPr>
              <w:t>decide its relevance to the academic purpose.</w:t>
            </w:r>
          </w:p>
          <w:p w14:paraId="0B030120" w14:textId="77777777" w:rsidR="00A359A6" w:rsidRPr="003164BB" w:rsidRDefault="00A359A6" w:rsidP="00B043BB">
            <w:pPr>
              <w:pStyle w:val="normal0"/>
              <w:spacing w:line="240" w:lineRule="auto"/>
              <w:rPr>
                <w:color w:val="auto"/>
                <w:szCs w:val="22"/>
              </w:rPr>
            </w:pPr>
          </w:p>
          <w:p w14:paraId="37028AFA" w14:textId="77777777" w:rsidR="004F1048" w:rsidRPr="003164BB" w:rsidRDefault="004F1048" w:rsidP="00B043BB">
            <w:pPr>
              <w:pStyle w:val="normal0"/>
              <w:spacing w:line="240" w:lineRule="auto"/>
              <w:rPr>
                <w:szCs w:val="22"/>
              </w:rPr>
            </w:pPr>
            <w:r w:rsidRPr="003164BB">
              <w:rPr>
                <w:szCs w:val="22"/>
              </w:rPr>
              <w:t xml:space="preserve">Use a variation of the </w:t>
            </w:r>
            <w:hyperlink r:id="rId27">
              <w:r w:rsidRPr="009F0050">
                <w:rPr>
                  <w:color w:val="auto"/>
                  <w:szCs w:val="22"/>
                </w:rPr>
                <w:t>Four Corners activity.</w:t>
              </w:r>
            </w:hyperlink>
          </w:p>
          <w:p w14:paraId="06E4C04A" w14:textId="77777777" w:rsidR="00641E74" w:rsidRPr="003164BB" w:rsidRDefault="004F1048" w:rsidP="00B043BB">
            <w:pPr>
              <w:pStyle w:val="normal0"/>
              <w:numPr>
                <w:ilvl w:val="0"/>
                <w:numId w:val="27"/>
              </w:numPr>
              <w:spacing w:line="240" w:lineRule="auto"/>
              <w:rPr>
                <w:szCs w:val="22"/>
              </w:rPr>
            </w:pPr>
            <w:r w:rsidRPr="003164BB">
              <w:rPr>
                <w:szCs w:val="22"/>
              </w:rPr>
              <w:t>Place one opening statement in each of the four corners of the room.</w:t>
            </w:r>
          </w:p>
          <w:p w14:paraId="453792D8" w14:textId="547C0188" w:rsidR="00641E74" w:rsidRPr="003164BB" w:rsidRDefault="00C87379" w:rsidP="00B043BB">
            <w:pPr>
              <w:pStyle w:val="normal0"/>
              <w:numPr>
                <w:ilvl w:val="0"/>
                <w:numId w:val="27"/>
              </w:numPr>
              <w:spacing w:line="240" w:lineRule="auto"/>
              <w:rPr>
                <w:szCs w:val="22"/>
              </w:rPr>
            </w:pPr>
            <w:r w:rsidRPr="003164BB">
              <w:rPr>
                <w:szCs w:val="22"/>
              </w:rPr>
              <w:t>Give each student</w:t>
            </w:r>
            <w:r w:rsidR="004F1048" w:rsidRPr="003164BB">
              <w:rPr>
                <w:szCs w:val="22"/>
              </w:rPr>
              <w:t xml:space="preserve"> a piece of paper with </w:t>
            </w:r>
            <w:r w:rsidR="006E61B2" w:rsidRPr="003164BB">
              <w:rPr>
                <w:szCs w:val="22"/>
              </w:rPr>
              <w:t xml:space="preserve">one piece of key information </w:t>
            </w:r>
            <w:r w:rsidR="004F1048" w:rsidRPr="003164BB">
              <w:rPr>
                <w:szCs w:val="22"/>
              </w:rPr>
              <w:t>that matches one of the</w:t>
            </w:r>
            <w:r w:rsidR="006E61B2" w:rsidRPr="003164BB">
              <w:rPr>
                <w:szCs w:val="22"/>
              </w:rPr>
              <w:t xml:space="preserve"> </w:t>
            </w:r>
            <w:r w:rsidR="004F1048" w:rsidRPr="003164BB">
              <w:rPr>
                <w:szCs w:val="22"/>
              </w:rPr>
              <w:t>opening statements</w:t>
            </w:r>
            <w:r w:rsidR="00F77DA7" w:rsidRPr="003164BB">
              <w:rPr>
                <w:szCs w:val="22"/>
              </w:rPr>
              <w:t>.</w:t>
            </w:r>
          </w:p>
          <w:p w14:paraId="68748325" w14:textId="2504B2E2" w:rsidR="00641E74" w:rsidRPr="003164BB" w:rsidRDefault="004F1048" w:rsidP="00B043BB">
            <w:pPr>
              <w:pStyle w:val="normal0"/>
              <w:numPr>
                <w:ilvl w:val="0"/>
                <w:numId w:val="27"/>
              </w:numPr>
              <w:spacing w:line="240" w:lineRule="auto"/>
              <w:rPr>
                <w:szCs w:val="22"/>
              </w:rPr>
            </w:pPr>
            <w:r w:rsidRPr="003164BB">
              <w:rPr>
                <w:szCs w:val="22"/>
              </w:rPr>
              <w:t xml:space="preserve">Students then circulate to find the </w:t>
            </w:r>
            <w:r w:rsidR="006E61B2" w:rsidRPr="003164BB">
              <w:rPr>
                <w:szCs w:val="22"/>
              </w:rPr>
              <w:t xml:space="preserve">opening statement </w:t>
            </w:r>
            <w:r w:rsidRPr="003164BB">
              <w:rPr>
                <w:szCs w:val="22"/>
              </w:rPr>
              <w:t>that match</w:t>
            </w:r>
            <w:r w:rsidR="006E61B2" w:rsidRPr="003164BB">
              <w:rPr>
                <w:szCs w:val="22"/>
              </w:rPr>
              <w:t>es</w:t>
            </w:r>
            <w:r w:rsidRPr="003164BB">
              <w:rPr>
                <w:szCs w:val="22"/>
              </w:rPr>
              <w:t xml:space="preserve"> the </w:t>
            </w:r>
            <w:r w:rsidR="006E61B2" w:rsidRPr="003164BB">
              <w:rPr>
                <w:szCs w:val="22"/>
              </w:rPr>
              <w:t xml:space="preserve">key information </w:t>
            </w:r>
            <w:r w:rsidRPr="003164BB">
              <w:rPr>
                <w:szCs w:val="22"/>
              </w:rPr>
              <w:t>they have been given.</w:t>
            </w:r>
          </w:p>
          <w:p w14:paraId="6A5492F3" w14:textId="77777777" w:rsidR="00641E74" w:rsidRPr="003164BB" w:rsidRDefault="004F1048" w:rsidP="00B043BB">
            <w:pPr>
              <w:pStyle w:val="normal0"/>
              <w:numPr>
                <w:ilvl w:val="0"/>
                <w:numId w:val="27"/>
              </w:numPr>
              <w:spacing w:line="240" w:lineRule="auto"/>
              <w:rPr>
                <w:szCs w:val="22"/>
              </w:rPr>
            </w:pPr>
            <w:r w:rsidRPr="003164BB">
              <w:rPr>
                <w:szCs w:val="22"/>
              </w:rPr>
              <w:t>While the students are working</w:t>
            </w:r>
            <w:r w:rsidR="00F77DA7" w:rsidRPr="003164BB">
              <w:rPr>
                <w:szCs w:val="22"/>
              </w:rPr>
              <w:t>,</w:t>
            </w:r>
            <w:r w:rsidRPr="003164BB">
              <w:rPr>
                <w:szCs w:val="22"/>
              </w:rPr>
              <w:t xml:space="preserve"> observe their progress, making note of what students can and can’t do.</w:t>
            </w:r>
          </w:p>
          <w:p w14:paraId="32128400" w14:textId="39CCFA04" w:rsidR="00641E74" w:rsidRPr="003164BB" w:rsidRDefault="004F1048" w:rsidP="00B043BB">
            <w:pPr>
              <w:pStyle w:val="normal0"/>
              <w:numPr>
                <w:ilvl w:val="0"/>
                <w:numId w:val="27"/>
              </w:numPr>
              <w:spacing w:line="240" w:lineRule="auto"/>
              <w:rPr>
                <w:szCs w:val="22"/>
              </w:rPr>
            </w:pPr>
            <w:r w:rsidRPr="003164BB">
              <w:rPr>
                <w:szCs w:val="22"/>
              </w:rPr>
              <w:t>When students have chosen their ‘corner’ give them a short t</w:t>
            </w:r>
            <w:r w:rsidR="006E61B2" w:rsidRPr="003164BB">
              <w:rPr>
                <w:szCs w:val="22"/>
              </w:rPr>
              <w:t>im</w:t>
            </w:r>
            <w:r w:rsidR="009C2EFE" w:rsidRPr="003164BB">
              <w:rPr>
                <w:szCs w:val="22"/>
              </w:rPr>
              <w:t>e to check that everyone has mat</w:t>
            </w:r>
            <w:r w:rsidR="006E61B2" w:rsidRPr="003164BB">
              <w:rPr>
                <w:szCs w:val="22"/>
              </w:rPr>
              <w:t>ch</w:t>
            </w:r>
            <w:r w:rsidR="004A7EC4">
              <w:rPr>
                <w:szCs w:val="22"/>
              </w:rPr>
              <w:t>ed</w:t>
            </w:r>
            <w:r w:rsidR="006E61B2" w:rsidRPr="003164BB">
              <w:rPr>
                <w:szCs w:val="22"/>
              </w:rPr>
              <w:t xml:space="preserve"> their key information correctly</w:t>
            </w:r>
            <w:r w:rsidRPr="003164BB">
              <w:rPr>
                <w:szCs w:val="22"/>
              </w:rPr>
              <w:t>. They can move again if necessary.</w:t>
            </w:r>
          </w:p>
          <w:p w14:paraId="62F6039F" w14:textId="0B5EB531" w:rsidR="00AE6BBB" w:rsidRPr="003164BB" w:rsidRDefault="00AE6BBB" w:rsidP="009C2EFE">
            <w:pPr>
              <w:pStyle w:val="normal0"/>
              <w:spacing w:line="240" w:lineRule="auto"/>
              <w:rPr>
                <w:szCs w:val="22"/>
              </w:rPr>
            </w:pPr>
            <w:r w:rsidRPr="003164BB">
              <w:rPr>
                <w:szCs w:val="22"/>
              </w:rPr>
              <w:t xml:space="preserve">If necessary provide students with further opportunities to identify key information that is relevant to an academic purpose e.g. </w:t>
            </w:r>
            <w:r w:rsidR="00DD2F4B" w:rsidRPr="003164BB">
              <w:rPr>
                <w:szCs w:val="22"/>
              </w:rPr>
              <w:t>highlighting relevant information in a text.</w:t>
            </w:r>
          </w:p>
          <w:p w14:paraId="3362EC9D" w14:textId="77777777" w:rsidR="00F27D55" w:rsidRPr="003164BB" w:rsidRDefault="00F27D55" w:rsidP="00B043BB">
            <w:pPr>
              <w:pStyle w:val="normal0"/>
              <w:spacing w:line="240" w:lineRule="auto"/>
              <w:rPr>
                <w:szCs w:val="22"/>
              </w:rPr>
            </w:pPr>
          </w:p>
          <w:p w14:paraId="52A0AE24" w14:textId="2068D156" w:rsidR="00F27D55" w:rsidRPr="003164BB" w:rsidRDefault="00F12579" w:rsidP="00B043BB">
            <w:pPr>
              <w:pStyle w:val="normal0"/>
              <w:spacing w:line="240" w:lineRule="auto"/>
              <w:rPr>
                <w:szCs w:val="22"/>
              </w:rPr>
            </w:pPr>
            <w:r w:rsidRPr="003164BB">
              <w:rPr>
                <w:i/>
                <w:szCs w:val="22"/>
              </w:rPr>
              <w:t>Providing multiple opportunities for authentic language use with a focus on learners using academic language</w:t>
            </w:r>
          </w:p>
          <w:p w14:paraId="10461898" w14:textId="1434F1A1" w:rsidR="00864BDD" w:rsidRPr="003164BB" w:rsidRDefault="00AE6BBB" w:rsidP="00B043BB">
            <w:pPr>
              <w:pStyle w:val="normal0"/>
              <w:spacing w:line="240" w:lineRule="auto"/>
              <w:rPr>
                <w:b/>
                <w:color w:val="0000FF"/>
                <w:szCs w:val="22"/>
              </w:rPr>
            </w:pPr>
            <w:r w:rsidRPr="003164BB">
              <w:rPr>
                <w:b/>
                <w:color w:val="0000FF"/>
                <w:szCs w:val="22"/>
              </w:rPr>
              <w:t>2</w:t>
            </w:r>
            <w:r w:rsidR="00E1562F" w:rsidRPr="003164BB">
              <w:rPr>
                <w:b/>
                <w:color w:val="0000FF"/>
                <w:szCs w:val="22"/>
              </w:rPr>
              <w:t>.</w:t>
            </w:r>
            <w:r w:rsidR="00864BDD" w:rsidRPr="003164BB">
              <w:rPr>
                <w:b/>
                <w:color w:val="0000FF"/>
                <w:szCs w:val="22"/>
              </w:rPr>
              <w:t xml:space="preserve"> Literal, implied, inferred</w:t>
            </w:r>
          </w:p>
          <w:p w14:paraId="1C4FB6D1" w14:textId="385318A9" w:rsidR="00864BDD" w:rsidRPr="003164BB" w:rsidRDefault="00864BDD" w:rsidP="00B043BB">
            <w:pPr>
              <w:pStyle w:val="normal0"/>
              <w:spacing w:line="240" w:lineRule="auto"/>
              <w:rPr>
                <w:color w:val="auto"/>
                <w:szCs w:val="22"/>
              </w:rPr>
            </w:pPr>
            <w:r w:rsidRPr="003164BB">
              <w:rPr>
                <w:color w:val="auto"/>
                <w:szCs w:val="22"/>
              </w:rPr>
              <w:t>The</w:t>
            </w:r>
            <w:r w:rsidR="00E1562F" w:rsidRPr="003164BB">
              <w:rPr>
                <w:color w:val="auto"/>
                <w:szCs w:val="22"/>
              </w:rPr>
              <w:t xml:space="preserve"> </w:t>
            </w:r>
            <w:r w:rsidRPr="003164BB">
              <w:rPr>
                <w:color w:val="auto"/>
                <w:szCs w:val="22"/>
              </w:rPr>
              <w:t xml:space="preserve">aim of this activity is to assist students to identify </w:t>
            </w:r>
            <w:r w:rsidRPr="003164BB">
              <w:rPr>
                <w:color w:val="auto"/>
                <w:szCs w:val="22"/>
              </w:rPr>
              <w:lastRenderedPageBreak/>
              <w:t>literal and implied meaning in texts</w:t>
            </w:r>
            <w:r w:rsidR="00F77DA7" w:rsidRPr="003164BB">
              <w:rPr>
                <w:color w:val="auto"/>
                <w:szCs w:val="22"/>
              </w:rPr>
              <w:t>,</w:t>
            </w:r>
            <w:r w:rsidRPr="003164BB">
              <w:rPr>
                <w:color w:val="auto"/>
                <w:szCs w:val="22"/>
              </w:rPr>
              <w:t xml:space="preserve"> and to make inferences based on their understanding of the texts.</w:t>
            </w:r>
          </w:p>
          <w:p w14:paraId="0880996C" w14:textId="66E5D2A6" w:rsidR="00641E74" w:rsidRPr="003164BB" w:rsidRDefault="00864BDD" w:rsidP="00B043BB">
            <w:pPr>
              <w:pStyle w:val="normal0"/>
              <w:numPr>
                <w:ilvl w:val="0"/>
                <w:numId w:val="28"/>
              </w:numPr>
              <w:spacing w:line="240" w:lineRule="auto"/>
              <w:rPr>
                <w:color w:val="auto"/>
                <w:szCs w:val="22"/>
              </w:rPr>
            </w:pPr>
            <w:r w:rsidRPr="003164BB">
              <w:rPr>
                <w:color w:val="auto"/>
                <w:szCs w:val="22"/>
              </w:rPr>
              <w:t>Students work through the texts independently</w:t>
            </w:r>
            <w:r w:rsidR="009C2EFE" w:rsidRPr="003164BB">
              <w:rPr>
                <w:color w:val="auto"/>
                <w:szCs w:val="22"/>
              </w:rPr>
              <w:t>,</w:t>
            </w:r>
            <w:r w:rsidRPr="003164BB">
              <w:rPr>
                <w:color w:val="auto"/>
                <w:szCs w:val="22"/>
              </w:rPr>
              <w:t xml:space="preserve"> </w:t>
            </w:r>
            <w:proofErr w:type="gramStart"/>
            <w:r w:rsidRPr="003164BB">
              <w:rPr>
                <w:color w:val="auto"/>
                <w:szCs w:val="22"/>
              </w:rPr>
              <w:t>then</w:t>
            </w:r>
            <w:proofErr w:type="gramEnd"/>
            <w:r w:rsidRPr="003164BB">
              <w:rPr>
                <w:color w:val="auto"/>
                <w:szCs w:val="22"/>
              </w:rPr>
              <w:t xml:space="preserve"> share their answers with a partner.</w:t>
            </w:r>
          </w:p>
          <w:p w14:paraId="64ECFE5E" w14:textId="77777777" w:rsidR="00641E74" w:rsidRPr="003164BB" w:rsidRDefault="00864BDD" w:rsidP="00B043BB">
            <w:pPr>
              <w:pStyle w:val="normal0"/>
              <w:numPr>
                <w:ilvl w:val="0"/>
                <w:numId w:val="28"/>
              </w:numPr>
              <w:spacing w:line="240" w:lineRule="auto"/>
              <w:rPr>
                <w:color w:val="auto"/>
                <w:szCs w:val="22"/>
              </w:rPr>
            </w:pPr>
            <w:r w:rsidRPr="003164BB">
              <w:rPr>
                <w:color w:val="auto"/>
                <w:szCs w:val="22"/>
              </w:rPr>
              <w:t>Students come to an agreement on the answers and then share their answers with the class.</w:t>
            </w:r>
          </w:p>
          <w:p w14:paraId="1792C5E5" w14:textId="72E74858" w:rsidR="00864BDD" w:rsidRPr="003164BB" w:rsidRDefault="00864BDD" w:rsidP="00B043BB">
            <w:pPr>
              <w:pStyle w:val="normal0"/>
              <w:numPr>
                <w:ilvl w:val="0"/>
                <w:numId w:val="28"/>
              </w:numPr>
              <w:spacing w:line="240" w:lineRule="auto"/>
              <w:rPr>
                <w:color w:val="auto"/>
                <w:szCs w:val="22"/>
              </w:rPr>
            </w:pPr>
            <w:r w:rsidRPr="003164BB">
              <w:rPr>
                <w:color w:val="auto"/>
                <w:szCs w:val="22"/>
              </w:rPr>
              <w:t>Discuss any differences in answers to reach a consensus.</w:t>
            </w:r>
          </w:p>
          <w:p w14:paraId="11DF56F2" w14:textId="77777777" w:rsidR="00F27D55" w:rsidRPr="003164BB" w:rsidRDefault="00F27D55" w:rsidP="00B043BB">
            <w:pPr>
              <w:pStyle w:val="normal0"/>
              <w:spacing w:line="240" w:lineRule="auto"/>
              <w:rPr>
                <w:b/>
                <w:color w:val="0000FF"/>
                <w:szCs w:val="22"/>
                <w:u w:val="single"/>
              </w:rPr>
            </w:pPr>
          </w:p>
          <w:p w14:paraId="04F78882" w14:textId="026010CF" w:rsidR="00B043BB" w:rsidRPr="003164BB" w:rsidRDefault="00B043BB" w:rsidP="00B043BB">
            <w:pPr>
              <w:pStyle w:val="normal0"/>
              <w:spacing w:line="240" w:lineRule="auto"/>
              <w:rPr>
                <w:b/>
                <w:color w:val="0000FF"/>
                <w:szCs w:val="22"/>
              </w:rPr>
            </w:pPr>
            <w:r w:rsidRPr="003164BB">
              <w:rPr>
                <w:b/>
                <w:color w:val="0000FF"/>
                <w:szCs w:val="22"/>
              </w:rPr>
              <w:t xml:space="preserve">3. </w:t>
            </w:r>
            <w:r w:rsidR="00641E74" w:rsidRPr="003164BB">
              <w:rPr>
                <w:b/>
                <w:color w:val="0000FF"/>
                <w:szCs w:val="22"/>
              </w:rPr>
              <w:t>Trash or Treasure</w:t>
            </w:r>
          </w:p>
          <w:p w14:paraId="4A85E700" w14:textId="19CF208B" w:rsidR="00B043BB" w:rsidRPr="003164BB" w:rsidRDefault="00B043BB" w:rsidP="00B043BB">
            <w:pPr>
              <w:pStyle w:val="normal0"/>
              <w:spacing w:line="240" w:lineRule="auto"/>
              <w:rPr>
                <w:color w:val="auto"/>
                <w:szCs w:val="22"/>
              </w:rPr>
            </w:pPr>
            <w:r w:rsidRPr="003164BB">
              <w:rPr>
                <w:color w:val="auto"/>
                <w:szCs w:val="22"/>
              </w:rPr>
              <w:t>The aim of these activities is to assist student to evaluate information in relation to their academic purpose.</w:t>
            </w:r>
          </w:p>
          <w:p w14:paraId="67BFBEC6" w14:textId="77777777" w:rsidR="00641E74" w:rsidRPr="003164BB" w:rsidRDefault="00641E74" w:rsidP="005141E1">
            <w:pPr>
              <w:pStyle w:val="normal0"/>
              <w:numPr>
                <w:ilvl w:val="0"/>
                <w:numId w:val="29"/>
              </w:numPr>
              <w:spacing w:line="240" w:lineRule="auto"/>
              <w:rPr>
                <w:color w:val="auto"/>
                <w:szCs w:val="22"/>
              </w:rPr>
            </w:pPr>
            <w:r w:rsidRPr="003164BB">
              <w:rPr>
                <w:color w:val="auto"/>
                <w:szCs w:val="22"/>
              </w:rPr>
              <w:t>In pairs students read the two texts and evaluate the texts using the question prompts.</w:t>
            </w:r>
          </w:p>
          <w:p w14:paraId="6668ED04" w14:textId="3B0C55AC" w:rsidR="00DD2F4B" w:rsidRPr="003164BB" w:rsidRDefault="00641E74" w:rsidP="005141E1">
            <w:pPr>
              <w:pStyle w:val="normal0"/>
              <w:numPr>
                <w:ilvl w:val="0"/>
                <w:numId w:val="29"/>
              </w:numPr>
              <w:spacing w:line="240" w:lineRule="auto"/>
              <w:rPr>
                <w:color w:val="auto"/>
                <w:szCs w:val="22"/>
              </w:rPr>
            </w:pPr>
            <w:r w:rsidRPr="003164BB">
              <w:rPr>
                <w:color w:val="auto"/>
                <w:szCs w:val="22"/>
              </w:rPr>
              <w:t xml:space="preserve">Students then form groups of </w:t>
            </w:r>
            <w:r w:rsidR="00B2106F">
              <w:rPr>
                <w:color w:val="auto"/>
                <w:szCs w:val="22"/>
              </w:rPr>
              <w:t xml:space="preserve">four </w:t>
            </w:r>
            <w:r w:rsidRPr="003164BB">
              <w:rPr>
                <w:color w:val="auto"/>
                <w:szCs w:val="22"/>
              </w:rPr>
              <w:t>to review their answers and to decide which text is the most useful for academic purpose.</w:t>
            </w:r>
          </w:p>
          <w:p w14:paraId="0D766C65" w14:textId="77777777" w:rsidR="00B043BB" w:rsidRPr="003164BB" w:rsidRDefault="00B043BB" w:rsidP="00B043BB">
            <w:pPr>
              <w:pStyle w:val="normal0"/>
              <w:spacing w:line="240" w:lineRule="auto"/>
              <w:rPr>
                <w:color w:val="auto"/>
                <w:szCs w:val="22"/>
              </w:rPr>
            </w:pPr>
          </w:p>
          <w:p w14:paraId="5617671C" w14:textId="70338EBB" w:rsidR="00F27D55" w:rsidRPr="003164BB" w:rsidRDefault="00F12579" w:rsidP="00B043BB">
            <w:pPr>
              <w:pStyle w:val="normal0"/>
              <w:spacing w:line="240" w:lineRule="auto"/>
              <w:rPr>
                <w:szCs w:val="22"/>
              </w:rPr>
            </w:pPr>
            <w:r w:rsidRPr="003164BB">
              <w:rPr>
                <w:i/>
                <w:szCs w:val="22"/>
              </w:rPr>
              <w:t>Providing opportunities for reflection and evaluation</w:t>
            </w:r>
          </w:p>
          <w:p w14:paraId="5ADB87B8" w14:textId="77777777" w:rsidR="00F27D55" w:rsidRPr="003164BB" w:rsidRDefault="00F12579" w:rsidP="00B043BB">
            <w:pPr>
              <w:pStyle w:val="normal0"/>
              <w:spacing w:line="240" w:lineRule="auto"/>
              <w:rPr>
                <w:szCs w:val="22"/>
              </w:rPr>
            </w:pPr>
            <w:r w:rsidRPr="003164BB">
              <w:rPr>
                <w:b/>
                <w:szCs w:val="22"/>
              </w:rPr>
              <w:t>Reflection:</w:t>
            </w:r>
          </w:p>
          <w:p w14:paraId="32F282EC" w14:textId="77777777" w:rsidR="00F27D55" w:rsidRPr="003164BB" w:rsidRDefault="00F12579" w:rsidP="00B043BB">
            <w:pPr>
              <w:pStyle w:val="normal0"/>
              <w:spacing w:line="240" w:lineRule="auto"/>
              <w:rPr>
                <w:szCs w:val="22"/>
              </w:rPr>
            </w:pPr>
            <w:r w:rsidRPr="003164BB">
              <w:rPr>
                <w:szCs w:val="22"/>
              </w:rPr>
              <w:t>Learning log: Students choose one of the starters to complete a learning log.</w:t>
            </w:r>
          </w:p>
          <w:p w14:paraId="1C9572DA" w14:textId="77777777" w:rsidR="00F27D55" w:rsidRPr="003164BB" w:rsidRDefault="00F27D55" w:rsidP="00B043BB">
            <w:pPr>
              <w:pStyle w:val="normal0"/>
              <w:spacing w:line="240" w:lineRule="auto"/>
              <w:ind w:left="100"/>
              <w:rPr>
                <w:szCs w:val="22"/>
              </w:rPr>
            </w:pPr>
          </w:p>
          <w:p w14:paraId="2C63C3E1" w14:textId="77777777" w:rsidR="00F27D55" w:rsidRPr="003164BB" w:rsidRDefault="00F12579" w:rsidP="00B043BB">
            <w:pPr>
              <w:pStyle w:val="normal0"/>
              <w:spacing w:line="240" w:lineRule="auto"/>
              <w:rPr>
                <w:szCs w:val="22"/>
              </w:rPr>
            </w:pPr>
            <w:r w:rsidRPr="003164BB">
              <w:rPr>
                <w:szCs w:val="22"/>
              </w:rPr>
              <w:t xml:space="preserve">1. What did we </w:t>
            </w:r>
            <w:proofErr w:type="spellStart"/>
            <w:r w:rsidRPr="003164BB">
              <w:rPr>
                <w:szCs w:val="22"/>
              </w:rPr>
              <w:t>practise</w:t>
            </w:r>
            <w:proofErr w:type="spellEnd"/>
            <w:r w:rsidRPr="003164BB">
              <w:rPr>
                <w:szCs w:val="22"/>
              </w:rPr>
              <w:t xml:space="preserve"> doing today?</w:t>
            </w:r>
          </w:p>
          <w:p w14:paraId="0A5E4870" w14:textId="77777777" w:rsidR="00F27D55" w:rsidRPr="003164BB" w:rsidRDefault="00F12579" w:rsidP="00B043BB">
            <w:pPr>
              <w:pStyle w:val="normal0"/>
              <w:spacing w:line="240" w:lineRule="auto"/>
              <w:rPr>
                <w:szCs w:val="22"/>
              </w:rPr>
            </w:pPr>
            <w:r w:rsidRPr="003164BB">
              <w:rPr>
                <w:szCs w:val="22"/>
              </w:rPr>
              <w:t>2. Complete this sentence:</w:t>
            </w:r>
          </w:p>
          <w:p w14:paraId="5E0D9EEB" w14:textId="381A1E9E" w:rsidR="00521965" w:rsidRPr="003164BB" w:rsidRDefault="009C2EFE" w:rsidP="00B043BB">
            <w:pPr>
              <w:pStyle w:val="normal0"/>
              <w:spacing w:line="240" w:lineRule="auto"/>
              <w:rPr>
                <w:i/>
                <w:szCs w:val="22"/>
              </w:rPr>
            </w:pPr>
            <w:r w:rsidRPr="003164BB">
              <w:rPr>
                <w:i/>
                <w:szCs w:val="22"/>
              </w:rPr>
              <w:t xml:space="preserve">    Evaluate means to ……</w:t>
            </w:r>
          </w:p>
        </w:tc>
        <w:tc>
          <w:tcPr>
            <w:tcW w:w="1837" w:type="dxa"/>
            <w:tcMar>
              <w:top w:w="100" w:type="dxa"/>
              <w:left w:w="100" w:type="dxa"/>
              <w:bottom w:w="100" w:type="dxa"/>
              <w:right w:w="100" w:type="dxa"/>
            </w:tcMar>
          </w:tcPr>
          <w:p w14:paraId="4B9679FB" w14:textId="77777777" w:rsidR="00F27D55" w:rsidRPr="003164BB" w:rsidRDefault="00F27D55" w:rsidP="00B043BB">
            <w:pPr>
              <w:pStyle w:val="normal0"/>
              <w:spacing w:line="240" w:lineRule="auto"/>
              <w:ind w:left="100"/>
              <w:rPr>
                <w:szCs w:val="22"/>
              </w:rPr>
            </w:pPr>
          </w:p>
          <w:p w14:paraId="66D27F80" w14:textId="77777777" w:rsidR="00F27D55" w:rsidRPr="003164BB" w:rsidRDefault="00F27D55" w:rsidP="00B043BB">
            <w:pPr>
              <w:pStyle w:val="normal0"/>
              <w:spacing w:line="240" w:lineRule="auto"/>
              <w:ind w:left="100"/>
              <w:rPr>
                <w:szCs w:val="22"/>
              </w:rPr>
            </w:pPr>
          </w:p>
          <w:p w14:paraId="3472523A" w14:textId="77777777" w:rsidR="00F27D55" w:rsidRPr="003164BB" w:rsidRDefault="00F27D55" w:rsidP="00B043BB">
            <w:pPr>
              <w:pStyle w:val="normal0"/>
              <w:spacing w:line="240" w:lineRule="auto"/>
              <w:ind w:left="100"/>
              <w:rPr>
                <w:szCs w:val="22"/>
              </w:rPr>
            </w:pPr>
          </w:p>
          <w:p w14:paraId="20C95729" w14:textId="77777777" w:rsidR="00F27D55" w:rsidRPr="003164BB" w:rsidRDefault="00F27D55" w:rsidP="00B043BB">
            <w:pPr>
              <w:pStyle w:val="normal0"/>
              <w:spacing w:line="240" w:lineRule="auto"/>
              <w:ind w:left="100"/>
              <w:rPr>
                <w:szCs w:val="22"/>
              </w:rPr>
            </w:pPr>
          </w:p>
          <w:p w14:paraId="67217C6F" w14:textId="77777777" w:rsidR="00F27D55" w:rsidRPr="003164BB" w:rsidRDefault="00F27D55" w:rsidP="00B043BB">
            <w:pPr>
              <w:pStyle w:val="normal0"/>
              <w:spacing w:line="240" w:lineRule="auto"/>
              <w:ind w:left="100"/>
              <w:rPr>
                <w:szCs w:val="22"/>
              </w:rPr>
            </w:pPr>
          </w:p>
          <w:p w14:paraId="0AAFA58A" w14:textId="77777777" w:rsidR="00F27D55" w:rsidRPr="003164BB" w:rsidRDefault="00F27D55" w:rsidP="00B043BB">
            <w:pPr>
              <w:pStyle w:val="normal0"/>
              <w:spacing w:line="240" w:lineRule="auto"/>
              <w:ind w:left="100"/>
              <w:rPr>
                <w:szCs w:val="22"/>
              </w:rPr>
            </w:pPr>
          </w:p>
          <w:p w14:paraId="0F6E523D" w14:textId="77777777" w:rsidR="00F27D55" w:rsidRPr="003164BB" w:rsidRDefault="00F27D55" w:rsidP="00B043BB">
            <w:pPr>
              <w:pStyle w:val="normal0"/>
              <w:spacing w:line="240" w:lineRule="auto"/>
              <w:ind w:left="100"/>
              <w:rPr>
                <w:szCs w:val="22"/>
              </w:rPr>
            </w:pPr>
          </w:p>
          <w:p w14:paraId="16559CFE" w14:textId="77777777" w:rsidR="00F27D55" w:rsidRPr="003164BB" w:rsidRDefault="00F27D55" w:rsidP="00B043BB">
            <w:pPr>
              <w:pStyle w:val="normal0"/>
              <w:spacing w:line="240" w:lineRule="auto"/>
              <w:ind w:left="100"/>
              <w:rPr>
                <w:szCs w:val="22"/>
              </w:rPr>
            </w:pPr>
          </w:p>
          <w:p w14:paraId="6D7483E7" w14:textId="77777777" w:rsidR="00F27D55" w:rsidRPr="003164BB" w:rsidRDefault="00F27D55" w:rsidP="00B043BB">
            <w:pPr>
              <w:pStyle w:val="normal0"/>
              <w:spacing w:line="240" w:lineRule="auto"/>
              <w:ind w:left="100"/>
              <w:rPr>
                <w:szCs w:val="22"/>
              </w:rPr>
            </w:pPr>
          </w:p>
          <w:p w14:paraId="77A364BE" w14:textId="77777777" w:rsidR="00A359A6" w:rsidRPr="003164BB" w:rsidRDefault="00A359A6" w:rsidP="00B043BB">
            <w:pPr>
              <w:pStyle w:val="normal0"/>
              <w:spacing w:line="240" w:lineRule="auto"/>
              <w:rPr>
                <w:szCs w:val="22"/>
              </w:rPr>
            </w:pPr>
          </w:p>
          <w:p w14:paraId="202912A8" w14:textId="77777777" w:rsidR="00A359A6" w:rsidRPr="003164BB" w:rsidRDefault="00A359A6" w:rsidP="00B043BB">
            <w:pPr>
              <w:pStyle w:val="normal0"/>
              <w:spacing w:line="240" w:lineRule="auto"/>
              <w:rPr>
                <w:szCs w:val="22"/>
              </w:rPr>
            </w:pPr>
          </w:p>
          <w:p w14:paraId="7F7907CA" w14:textId="5AA6CA82" w:rsidR="00F27D55" w:rsidRPr="003164BB" w:rsidRDefault="00F12579" w:rsidP="00B043BB">
            <w:pPr>
              <w:pStyle w:val="normal0"/>
              <w:spacing w:line="240" w:lineRule="auto"/>
              <w:rPr>
                <w:szCs w:val="22"/>
              </w:rPr>
            </w:pPr>
            <w:r w:rsidRPr="003164BB">
              <w:rPr>
                <w:i/>
                <w:szCs w:val="22"/>
              </w:rPr>
              <w:t>Do I know which students will need extra support to</w:t>
            </w:r>
            <w:r w:rsidR="00A359A6" w:rsidRPr="003164BB">
              <w:rPr>
                <w:i/>
                <w:szCs w:val="22"/>
              </w:rPr>
              <w:t xml:space="preserve"> match key information with relevant supporting detail</w:t>
            </w:r>
            <w:r w:rsidRPr="003164BB">
              <w:rPr>
                <w:i/>
                <w:szCs w:val="22"/>
              </w:rPr>
              <w:t>?</w:t>
            </w:r>
          </w:p>
          <w:p w14:paraId="612CC9EA" w14:textId="77777777" w:rsidR="00F27D55" w:rsidRPr="003164BB" w:rsidRDefault="00F27D55" w:rsidP="00B043BB">
            <w:pPr>
              <w:pStyle w:val="normal0"/>
              <w:spacing w:line="240" w:lineRule="auto"/>
              <w:ind w:left="100"/>
              <w:rPr>
                <w:szCs w:val="22"/>
              </w:rPr>
            </w:pPr>
          </w:p>
          <w:p w14:paraId="0E4B07D4" w14:textId="77777777" w:rsidR="00F27D55" w:rsidRPr="003164BB" w:rsidRDefault="00F27D55" w:rsidP="00B043BB">
            <w:pPr>
              <w:pStyle w:val="normal0"/>
              <w:spacing w:line="240" w:lineRule="auto"/>
              <w:ind w:left="100"/>
              <w:rPr>
                <w:szCs w:val="22"/>
              </w:rPr>
            </w:pPr>
          </w:p>
          <w:p w14:paraId="6F78001E" w14:textId="77777777" w:rsidR="00F27D55" w:rsidRPr="003164BB" w:rsidRDefault="00F27D55" w:rsidP="00B043BB">
            <w:pPr>
              <w:pStyle w:val="normal0"/>
              <w:spacing w:line="240" w:lineRule="auto"/>
              <w:ind w:left="100"/>
              <w:rPr>
                <w:szCs w:val="22"/>
              </w:rPr>
            </w:pPr>
          </w:p>
          <w:p w14:paraId="69A97043" w14:textId="77777777" w:rsidR="00F27D55" w:rsidRPr="003164BB" w:rsidRDefault="00F27D55" w:rsidP="00B043BB">
            <w:pPr>
              <w:pStyle w:val="normal0"/>
              <w:spacing w:line="240" w:lineRule="auto"/>
              <w:ind w:left="100"/>
              <w:rPr>
                <w:szCs w:val="22"/>
              </w:rPr>
            </w:pPr>
          </w:p>
          <w:p w14:paraId="2444B3CD" w14:textId="77777777" w:rsidR="00F27D55" w:rsidRPr="003164BB" w:rsidRDefault="00F27D55" w:rsidP="00B043BB">
            <w:pPr>
              <w:pStyle w:val="normal0"/>
              <w:spacing w:line="240" w:lineRule="auto"/>
              <w:ind w:left="100"/>
              <w:rPr>
                <w:szCs w:val="22"/>
              </w:rPr>
            </w:pPr>
          </w:p>
          <w:p w14:paraId="7AB283CE" w14:textId="77777777" w:rsidR="00F27D55" w:rsidRPr="003164BB" w:rsidRDefault="00F12579" w:rsidP="00B043BB">
            <w:pPr>
              <w:pStyle w:val="normal0"/>
              <w:spacing w:line="240" w:lineRule="auto"/>
              <w:rPr>
                <w:szCs w:val="22"/>
              </w:rPr>
            </w:pPr>
            <w:r w:rsidRPr="003164BB">
              <w:rPr>
                <w:i/>
                <w:szCs w:val="22"/>
              </w:rPr>
              <w:t xml:space="preserve">What further opportunities can I use to enable students to </w:t>
            </w:r>
            <w:proofErr w:type="spellStart"/>
            <w:r w:rsidRPr="003164BB">
              <w:rPr>
                <w:i/>
                <w:szCs w:val="22"/>
              </w:rPr>
              <w:t>practise</w:t>
            </w:r>
            <w:proofErr w:type="spellEnd"/>
            <w:r w:rsidRPr="003164BB">
              <w:rPr>
                <w:i/>
                <w:szCs w:val="22"/>
              </w:rPr>
              <w:t xml:space="preserve"> these skills?</w:t>
            </w:r>
          </w:p>
          <w:p w14:paraId="2D7768DA" w14:textId="77777777" w:rsidR="00F27D55" w:rsidRPr="003164BB" w:rsidRDefault="00F27D55" w:rsidP="00B043BB">
            <w:pPr>
              <w:pStyle w:val="normal0"/>
              <w:spacing w:line="240" w:lineRule="auto"/>
              <w:ind w:left="100"/>
              <w:rPr>
                <w:szCs w:val="22"/>
              </w:rPr>
            </w:pPr>
          </w:p>
          <w:p w14:paraId="1D07FC18" w14:textId="77777777" w:rsidR="00AE6BBB" w:rsidRPr="003164BB" w:rsidRDefault="00AE6BBB" w:rsidP="00B043BB">
            <w:pPr>
              <w:pStyle w:val="normal0"/>
              <w:spacing w:line="240" w:lineRule="auto"/>
              <w:rPr>
                <w:szCs w:val="22"/>
              </w:rPr>
            </w:pPr>
          </w:p>
          <w:p w14:paraId="4A5ED65F" w14:textId="77777777" w:rsidR="00F77DA7" w:rsidRPr="003164BB" w:rsidRDefault="00F77DA7" w:rsidP="00B043BB">
            <w:pPr>
              <w:pStyle w:val="normal0"/>
              <w:spacing w:line="240" w:lineRule="auto"/>
              <w:rPr>
                <w:szCs w:val="22"/>
              </w:rPr>
            </w:pPr>
          </w:p>
          <w:p w14:paraId="3352DDA5" w14:textId="77777777" w:rsidR="00F77DA7" w:rsidRPr="003164BB" w:rsidRDefault="00F77DA7" w:rsidP="00B043BB">
            <w:pPr>
              <w:pStyle w:val="normal0"/>
              <w:spacing w:line="240" w:lineRule="auto"/>
              <w:rPr>
                <w:szCs w:val="22"/>
              </w:rPr>
            </w:pPr>
          </w:p>
          <w:p w14:paraId="0D0DC256" w14:textId="77777777" w:rsidR="00F77DA7" w:rsidRDefault="00F77DA7" w:rsidP="00B043BB">
            <w:pPr>
              <w:pStyle w:val="normal0"/>
              <w:spacing w:line="240" w:lineRule="auto"/>
              <w:rPr>
                <w:i/>
                <w:szCs w:val="22"/>
              </w:rPr>
            </w:pPr>
          </w:p>
          <w:p w14:paraId="3F6FBEF9" w14:textId="77777777" w:rsidR="003164BB" w:rsidRDefault="003164BB" w:rsidP="00B043BB">
            <w:pPr>
              <w:pStyle w:val="normal0"/>
              <w:spacing w:line="240" w:lineRule="auto"/>
              <w:rPr>
                <w:i/>
                <w:szCs w:val="22"/>
              </w:rPr>
            </w:pPr>
          </w:p>
          <w:p w14:paraId="3CFE1AB8" w14:textId="77777777" w:rsidR="003164BB" w:rsidRDefault="003164BB" w:rsidP="00B043BB">
            <w:pPr>
              <w:pStyle w:val="normal0"/>
              <w:spacing w:line="240" w:lineRule="auto"/>
              <w:rPr>
                <w:i/>
                <w:szCs w:val="22"/>
              </w:rPr>
            </w:pPr>
          </w:p>
          <w:p w14:paraId="7B53CA86" w14:textId="77777777" w:rsidR="003164BB" w:rsidRDefault="003164BB" w:rsidP="00B043BB">
            <w:pPr>
              <w:pStyle w:val="normal0"/>
              <w:spacing w:line="240" w:lineRule="auto"/>
              <w:rPr>
                <w:i/>
                <w:szCs w:val="22"/>
              </w:rPr>
            </w:pPr>
          </w:p>
          <w:p w14:paraId="588D7409" w14:textId="77777777" w:rsidR="003164BB" w:rsidRDefault="003164BB" w:rsidP="00B043BB">
            <w:pPr>
              <w:pStyle w:val="normal0"/>
              <w:spacing w:line="240" w:lineRule="auto"/>
              <w:rPr>
                <w:i/>
                <w:szCs w:val="22"/>
              </w:rPr>
            </w:pPr>
          </w:p>
          <w:p w14:paraId="45A952C3" w14:textId="77777777" w:rsidR="003164BB" w:rsidRPr="003164BB" w:rsidRDefault="003164BB" w:rsidP="00B043BB">
            <w:pPr>
              <w:pStyle w:val="normal0"/>
              <w:spacing w:line="240" w:lineRule="auto"/>
              <w:rPr>
                <w:i/>
                <w:szCs w:val="22"/>
              </w:rPr>
            </w:pPr>
          </w:p>
          <w:p w14:paraId="180389F7" w14:textId="388C33EE" w:rsidR="00F27D55" w:rsidRPr="003164BB" w:rsidRDefault="00864BDD" w:rsidP="00B043BB">
            <w:pPr>
              <w:pStyle w:val="normal0"/>
              <w:spacing w:line="240" w:lineRule="auto"/>
              <w:rPr>
                <w:szCs w:val="22"/>
              </w:rPr>
            </w:pPr>
            <w:r w:rsidRPr="003164BB">
              <w:rPr>
                <w:i/>
                <w:szCs w:val="22"/>
              </w:rPr>
              <w:lastRenderedPageBreak/>
              <w:t>How can I support students who need further assistance to identif</w:t>
            </w:r>
            <w:r w:rsidR="00F77DA7" w:rsidRPr="003164BB">
              <w:rPr>
                <w:i/>
                <w:szCs w:val="22"/>
              </w:rPr>
              <w:t>y implied and inferred meaning in</w:t>
            </w:r>
            <w:r w:rsidRPr="003164BB">
              <w:rPr>
                <w:i/>
                <w:szCs w:val="22"/>
              </w:rPr>
              <w:t xml:space="preserve"> texts</w:t>
            </w:r>
            <w:r w:rsidR="00F12579" w:rsidRPr="003164BB">
              <w:rPr>
                <w:i/>
                <w:szCs w:val="22"/>
              </w:rPr>
              <w:t>?</w:t>
            </w:r>
          </w:p>
          <w:p w14:paraId="5AD08592" w14:textId="77777777" w:rsidR="00F27D55" w:rsidRPr="003164BB" w:rsidRDefault="00F27D55" w:rsidP="00B043BB">
            <w:pPr>
              <w:pStyle w:val="normal0"/>
              <w:spacing w:line="240" w:lineRule="auto"/>
              <w:ind w:left="100"/>
              <w:rPr>
                <w:szCs w:val="22"/>
              </w:rPr>
            </w:pPr>
          </w:p>
          <w:p w14:paraId="0CA11EC3" w14:textId="77777777" w:rsidR="00F27D55" w:rsidRPr="003164BB" w:rsidRDefault="00F27D55" w:rsidP="00B043BB">
            <w:pPr>
              <w:pStyle w:val="normal0"/>
              <w:spacing w:line="240" w:lineRule="auto"/>
              <w:ind w:left="100"/>
              <w:rPr>
                <w:szCs w:val="22"/>
              </w:rPr>
            </w:pPr>
          </w:p>
          <w:p w14:paraId="1C25E7D3" w14:textId="77777777" w:rsidR="00F27D55" w:rsidRPr="003164BB" w:rsidRDefault="00F27D55" w:rsidP="00B043BB">
            <w:pPr>
              <w:pStyle w:val="normal0"/>
              <w:spacing w:line="240" w:lineRule="auto"/>
              <w:ind w:left="100"/>
              <w:rPr>
                <w:szCs w:val="22"/>
              </w:rPr>
            </w:pPr>
          </w:p>
          <w:p w14:paraId="753B39FA" w14:textId="77777777" w:rsidR="00F27D55" w:rsidRPr="003164BB" w:rsidRDefault="00F27D55" w:rsidP="00B043BB">
            <w:pPr>
              <w:pStyle w:val="normal0"/>
              <w:spacing w:line="240" w:lineRule="auto"/>
              <w:ind w:left="100"/>
              <w:rPr>
                <w:szCs w:val="22"/>
              </w:rPr>
            </w:pPr>
          </w:p>
          <w:p w14:paraId="5A839F9D" w14:textId="77777777" w:rsidR="00641E74" w:rsidRPr="003164BB" w:rsidRDefault="00641E74" w:rsidP="003164BB">
            <w:pPr>
              <w:pStyle w:val="normal0"/>
              <w:spacing w:line="240" w:lineRule="auto"/>
              <w:rPr>
                <w:szCs w:val="22"/>
              </w:rPr>
            </w:pPr>
          </w:p>
          <w:p w14:paraId="068F2261" w14:textId="77777777" w:rsidR="00641E74" w:rsidRPr="003164BB" w:rsidRDefault="00641E74" w:rsidP="00B043BB">
            <w:pPr>
              <w:pStyle w:val="normal0"/>
              <w:spacing w:line="240" w:lineRule="auto"/>
              <w:ind w:left="100"/>
              <w:rPr>
                <w:szCs w:val="22"/>
              </w:rPr>
            </w:pPr>
          </w:p>
          <w:p w14:paraId="35241D52" w14:textId="77777777" w:rsidR="00F27D55" w:rsidRPr="003164BB" w:rsidRDefault="00F12579" w:rsidP="00B043BB">
            <w:pPr>
              <w:pStyle w:val="normal0"/>
              <w:spacing w:line="240" w:lineRule="auto"/>
              <w:rPr>
                <w:szCs w:val="22"/>
              </w:rPr>
            </w:pPr>
            <w:r w:rsidRPr="003164BB">
              <w:rPr>
                <w:i/>
                <w:szCs w:val="22"/>
              </w:rPr>
              <w:t>What information has this sequence provided on student learning and gaps that need to be addressed?</w:t>
            </w:r>
          </w:p>
        </w:tc>
      </w:tr>
    </w:tbl>
    <w:p w14:paraId="2AED9086" w14:textId="1329170A" w:rsidR="00F27D55" w:rsidRDefault="00F27D55">
      <w:pPr>
        <w:pStyle w:val="normal0"/>
      </w:pPr>
    </w:p>
    <w:p w14:paraId="723C60BB" w14:textId="77777777" w:rsidR="00AE6BBB" w:rsidRDefault="00AE6BBB">
      <w:pPr>
        <w:rPr>
          <w:rFonts w:ascii="Arial" w:eastAsia="Arial" w:hAnsi="Arial" w:cs="Arial"/>
          <w:b/>
          <w:color w:val="000000"/>
          <w:sz w:val="22"/>
        </w:rPr>
      </w:pPr>
      <w:r>
        <w:rPr>
          <w:b/>
        </w:rPr>
        <w:br w:type="page"/>
      </w:r>
    </w:p>
    <w:p w14:paraId="09FEE1D2" w14:textId="1229DB95" w:rsidR="004A3BCE" w:rsidRDefault="004A3BCE" w:rsidP="00C87379">
      <w:pPr>
        <w:pStyle w:val="normal0"/>
        <w:jc w:val="center"/>
        <w:rPr>
          <w:b/>
          <w:sz w:val="24"/>
        </w:rPr>
      </w:pPr>
      <w:r>
        <w:rPr>
          <w:b/>
          <w:sz w:val="24"/>
        </w:rPr>
        <w:lastRenderedPageBreak/>
        <w:t>Student tasks</w:t>
      </w:r>
    </w:p>
    <w:p w14:paraId="5E9C5471" w14:textId="761DD9E0" w:rsidR="00F27D55" w:rsidRPr="00473A1E" w:rsidRDefault="00FE5BD2" w:rsidP="00C87379">
      <w:pPr>
        <w:pStyle w:val="normal0"/>
        <w:jc w:val="center"/>
        <w:rPr>
          <w:sz w:val="24"/>
        </w:rPr>
      </w:pPr>
      <w:r w:rsidRPr="00473A1E">
        <w:rPr>
          <w:b/>
          <w:sz w:val="24"/>
        </w:rPr>
        <w:t>Teaching and lea</w:t>
      </w:r>
      <w:r w:rsidR="004F1048" w:rsidRPr="00473A1E">
        <w:rPr>
          <w:b/>
          <w:sz w:val="24"/>
        </w:rPr>
        <w:t>r</w:t>
      </w:r>
      <w:r w:rsidRPr="00473A1E">
        <w:rPr>
          <w:b/>
          <w:sz w:val="24"/>
        </w:rPr>
        <w:t>ning sequence 2</w:t>
      </w:r>
    </w:p>
    <w:p w14:paraId="3E7B6DF9" w14:textId="77777777" w:rsidR="00F27D55" w:rsidRPr="00473A1E" w:rsidRDefault="00F27D55">
      <w:pPr>
        <w:pStyle w:val="normal0"/>
        <w:rPr>
          <w:sz w:val="24"/>
        </w:rPr>
      </w:pPr>
      <w:bookmarkStart w:id="6" w:name="id.1cmzd11zuems" w:colFirst="0" w:colLast="0"/>
      <w:bookmarkEnd w:id="6"/>
    </w:p>
    <w:p w14:paraId="18912370" w14:textId="77777777" w:rsidR="004F1048" w:rsidRPr="00473A1E" w:rsidRDefault="004F1048" w:rsidP="004F1048">
      <w:pPr>
        <w:pStyle w:val="normal0"/>
        <w:rPr>
          <w:sz w:val="24"/>
        </w:rPr>
      </w:pPr>
      <w:bookmarkStart w:id="7" w:name="id.mxehufatxvic" w:colFirst="0" w:colLast="0"/>
      <w:bookmarkEnd w:id="7"/>
      <w:r w:rsidRPr="00473A1E">
        <w:rPr>
          <w:b/>
          <w:sz w:val="24"/>
        </w:rPr>
        <w:t>1. Four Corners</w:t>
      </w:r>
    </w:p>
    <w:p w14:paraId="66C55858" w14:textId="77777777" w:rsidR="004F1048" w:rsidRPr="00473A1E" w:rsidRDefault="004F1048" w:rsidP="004F1048">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4F1048" w:rsidRPr="00473A1E" w14:paraId="02687D58" w14:textId="77777777" w:rsidTr="00C87379">
        <w:tc>
          <w:tcPr>
            <w:tcW w:w="9360" w:type="dxa"/>
            <w:shd w:val="clear" w:color="auto" w:fill="CCCCCC"/>
            <w:tcMar>
              <w:top w:w="100" w:type="dxa"/>
              <w:left w:w="100" w:type="dxa"/>
              <w:bottom w:w="100" w:type="dxa"/>
              <w:right w:w="100" w:type="dxa"/>
            </w:tcMar>
          </w:tcPr>
          <w:p w14:paraId="60679FC0" w14:textId="53C196EC" w:rsidR="004F1048" w:rsidRPr="00473A1E" w:rsidRDefault="004F1048" w:rsidP="00B4028C">
            <w:pPr>
              <w:pStyle w:val="normal0"/>
              <w:spacing w:line="240" w:lineRule="auto"/>
              <w:jc w:val="center"/>
              <w:rPr>
                <w:sz w:val="24"/>
              </w:rPr>
            </w:pPr>
            <w:r w:rsidRPr="00473A1E">
              <w:rPr>
                <w:b/>
                <w:sz w:val="24"/>
              </w:rPr>
              <w:t>Place these in the four corners of the room</w:t>
            </w:r>
          </w:p>
        </w:tc>
      </w:tr>
      <w:tr w:rsidR="004F1048" w:rsidRPr="00473A1E" w14:paraId="146E1B68" w14:textId="77777777" w:rsidTr="004F1048">
        <w:tc>
          <w:tcPr>
            <w:tcW w:w="9360" w:type="dxa"/>
            <w:tcMar>
              <w:top w:w="100" w:type="dxa"/>
              <w:left w:w="100" w:type="dxa"/>
              <w:bottom w:w="100" w:type="dxa"/>
              <w:right w:w="100" w:type="dxa"/>
            </w:tcMar>
          </w:tcPr>
          <w:p w14:paraId="44C7B02E" w14:textId="13BE30D5" w:rsidR="002A2DAB" w:rsidRPr="00473A1E" w:rsidRDefault="002A2DAB" w:rsidP="00B4028C">
            <w:pPr>
              <w:pStyle w:val="normal0"/>
              <w:spacing w:line="240" w:lineRule="auto"/>
              <w:rPr>
                <w:b/>
                <w:sz w:val="24"/>
                <w:highlight w:val="white"/>
              </w:rPr>
            </w:pPr>
            <w:r w:rsidRPr="00473A1E">
              <w:rPr>
                <w:b/>
                <w:sz w:val="24"/>
                <w:highlight w:val="white"/>
              </w:rPr>
              <w:t>Academic purpose 1</w:t>
            </w:r>
          </w:p>
          <w:p w14:paraId="7D9D3E5B" w14:textId="61CB4071" w:rsidR="004F1048" w:rsidRPr="00473A1E" w:rsidRDefault="002A2DAB" w:rsidP="00B4028C">
            <w:pPr>
              <w:pStyle w:val="normal0"/>
              <w:spacing w:line="240" w:lineRule="auto"/>
              <w:rPr>
                <w:sz w:val="24"/>
                <w:highlight w:val="white"/>
              </w:rPr>
            </w:pPr>
            <w:r w:rsidRPr="00473A1E">
              <w:rPr>
                <w:sz w:val="24"/>
                <w:highlight w:val="white"/>
              </w:rPr>
              <w:t>Your academic purpose is to determine the extent of progress towards ending extreme poverty and hunger</w:t>
            </w:r>
            <w:r w:rsidR="004F1048" w:rsidRPr="00473A1E">
              <w:rPr>
                <w:sz w:val="24"/>
                <w:highlight w:val="white"/>
              </w:rPr>
              <w:t>.</w:t>
            </w:r>
          </w:p>
        </w:tc>
      </w:tr>
      <w:tr w:rsidR="004F1048" w:rsidRPr="00473A1E" w14:paraId="1F593BE0" w14:textId="77777777" w:rsidTr="004F1048">
        <w:tc>
          <w:tcPr>
            <w:tcW w:w="9360" w:type="dxa"/>
            <w:tcMar>
              <w:top w:w="100" w:type="dxa"/>
              <w:left w:w="100" w:type="dxa"/>
              <w:bottom w:w="100" w:type="dxa"/>
              <w:right w:w="100" w:type="dxa"/>
            </w:tcMar>
          </w:tcPr>
          <w:p w14:paraId="32216253" w14:textId="4FE2DFC6" w:rsidR="002A2DAB" w:rsidRPr="00473A1E" w:rsidRDefault="002A2DAB" w:rsidP="00B4028C">
            <w:pPr>
              <w:pStyle w:val="normal0"/>
              <w:spacing w:line="240" w:lineRule="auto"/>
              <w:rPr>
                <w:b/>
                <w:sz w:val="24"/>
                <w:highlight w:val="white"/>
              </w:rPr>
            </w:pPr>
            <w:r w:rsidRPr="00473A1E">
              <w:rPr>
                <w:b/>
                <w:sz w:val="24"/>
                <w:highlight w:val="white"/>
              </w:rPr>
              <w:t>Academic purpose 2</w:t>
            </w:r>
          </w:p>
          <w:p w14:paraId="5F1E1003" w14:textId="23C11D65" w:rsidR="004F1048" w:rsidRPr="00473A1E" w:rsidRDefault="002A2DAB" w:rsidP="00B4028C">
            <w:pPr>
              <w:pStyle w:val="normal0"/>
              <w:spacing w:line="240" w:lineRule="auto"/>
              <w:rPr>
                <w:sz w:val="24"/>
                <w:highlight w:val="white"/>
              </w:rPr>
            </w:pPr>
            <w:r w:rsidRPr="00473A1E">
              <w:rPr>
                <w:sz w:val="24"/>
                <w:highlight w:val="white"/>
              </w:rPr>
              <w:t>Your academic purpose is to determine the extent of progress towards achieving universal primary education.</w:t>
            </w:r>
            <w:r w:rsidR="004F1048" w:rsidRPr="00473A1E">
              <w:rPr>
                <w:sz w:val="24"/>
                <w:highlight w:val="white"/>
              </w:rPr>
              <w:t xml:space="preserve"> </w:t>
            </w:r>
          </w:p>
        </w:tc>
      </w:tr>
      <w:tr w:rsidR="004F1048" w:rsidRPr="00473A1E" w14:paraId="6052CE95" w14:textId="77777777" w:rsidTr="004F1048">
        <w:tc>
          <w:tcPr>
            <w:tcW w:w="9360" w:type="dxa"/>
            <w:tcMar>
              <w:top w:w="100" w:type="dxa"/>
              <w:left w:w="100" w:type="dxa"/>
              <w:bottom w:w="100" w:type="dxa"/>
              <w:right w:w="100" w:type="dxa"/>
            </w:tcMar>
          </w:tcPr>
          <w:p w14:paraId="67F0883A" w14:textId="33C00BEB" w:rsidR="002A2DAB" w:rsidRPr="00473A1E" w:rsidRDefault="002A2DAB" w:rsidP="00B4028C">
            <w:pPr>
              <w:pStyle w:val="normal0"/>
              <w:spacing w:line="240" w:lineRule="auto"/>
              <w:rPr>
                <w:b/>
                <w:sz w:val="24"/>
                <w:highlight w:val="white"/>
              </w:rPr>
            </w:pPr>
            <w:r w:rsidRPr="00473A1E">
              <w:rPr>
                <w:b/>
                <w:sz w:val="24"/>
                <w:highlight w:val="white"/>
              </w:rPr>
              <w:t>Academic purpose 3</w:t>
            </w:r>
          </w:p>
          <w:p w14:paraId="3D5AD2B9" w14:textId="2F7BB6FF" w:rsidR="004F1048" w:rsidRPr="00473A1E" w:rsidRDefault="002A2DAB" w:rsidP="00B4028C">
            <w:pPr>
              <w:pStyle w:val="normal0"/>
              <w:spacing w:line="240" w:lineRule="auto"/>
              <w:rPr>
                <w:sz w:val="24"/>
              </w:rPr>
            </w:pPr>
            <w:r w:rsidRPr="00473A1E">
              <w:rPr>
                <w:sz w:val="24"/>
                <w:highlight w:val="white"/>
              </w:rPr>
              <w:t>Your academic purpose is to determine</w:t>
            </w:r>
            <w:r w:rsidRPr="00473A1E">
              <w:rPr>
                <w:sz w:val="24"/>
              </w:rPr>
              <w:t xml:space="preserve"> the extent of progress towards reducing child mortality.</w:t>
            </w:r>
            <w:r w:rsidR="004F1048" w:rsidRPr="00473A1E">
              <w:rPr>
                <w:sz w:val="24"/>
              </w:rPr>
              <w:t xml:space="preserve"> </w:t>
            </w:r>
          </w:p>
        </w:tc>
      </w:tr>
      <w:tr w:rsidR="004F1048" w:rsidRPr="00473A1E" w14:paraId="28F42266" w14:textId="77777777" w:rsidTr="004F1048">
        <w:tc>
          <w:tcPr>
            <w:tcW w:w="9360" w:type="dxa"/>
            <w:tcMar>
              <w:top w:w="100" w:type="dxa"/>
              <w:left w:w="100" w:type="dxa"/>
              <w:bottom w:w="100" w:type="dxa"/>
              <w:right w:w="100" w:type="dxa"/>
            </w:tcMar>
          </w:tcPr>
          <w:p w14:paraId="7843F339" w14:textId="0F6758DA" w:rsidR="002A2DAB" w:rsidRPr="00473A1E" w:rsidRDefault="00DD2F4B" w:rsidP="00B4028C">
            <w:pPr>
              <w:pStyle w:val="normal0"/>
              <w:spacing w:line="240" w:lineRule="auto"/>
              <w:rPr>
                <w:b/>
                <w:sz w:val="24"/>
                <w:highlight w:val="white"/>
              </w:rPr>
            </w:pPr>
            <w:r w:rsidRPr="00473A1E">
              <w:rPr>
                <w:b/>
                <w:sz w:val="24"/>
                <w:highlight w:val="white"/>
              </w:rPr>
              <w:t xml:space="preserve">Academic purpose </w:t>
            </w:r>
            <w:r w:rsidR="002A2DAB" w:rsidRPr="00473A1E">
              <w:rPr>
                <w:b/>
                <w:sz w:val="24"/>
                <w:highlight w:val="white"/>
              </w:rPr>
              <w:t>4</w:t>
            </w:r>
          </w:p>
          <w:p w14:paraId="63CC1FFD" w14:textId="46524C62" w:rsidR="004F1048" w:rsidRPr="00473A1E" w:rsidRDefault="002A2DAB" w:rsidP="00B4028C">
            <w:pPr>
              <w:pStyle w:val="normal0"/>
              <w:spacing w:line="240" w:lineRule="auto"/>
              <w:rPr>
                <w:sz w:val="24"/>
              </w:rPr>
            </w:pPr>
            <w:r w:rsidRPr="00473A1E">
              <w:rPr>
                <w:sz w:val="24"/>
                <w:highlight w:val="white"/>
              </w:rPr>
              <w:t xml:space="preserve">Your academic purpose is to </w:t>
            </w:r>
            <w:r w:rsidR="00DD2F4B" w:rsidRPr="00473A1E">
              <w:rPr>
                <w:sz w:val="24"/>
              </w:rPr>
              <w:t>investigat</w:t>
            </w:r>
            <w:r w:rsidRPr="00473A1E">
              <w:rPr>
                <w:sz w:val="24"/>
              </w:rPr>
              <w:t>e the extent to which maternal mortality has been reduced.</w:t>
            </w:r>
          </w:p>
        </w:tc>
      </w:tr>
    </w:tbl>
    <w:p w14:paraId="38D875B4" w14:textId="77777777" w:rsidR="004F1048" w:rsidRPr="00473A1E" w:rsidRDefault="004F1048" w:rsidP="00B4028C">
      <w:pPr>
        <w:pStyle w:val="normal0"/>
        <w:spacing w:line="240" w:lineRule="auto"/>
        <w:rPr>
          <w:sz w:val="24"/>
        </w:rPr>
      </w:pPr>
    </w:p>
    <w:p w14:paraId="1976F82C" w14:textId="77777777" w:rsidR="004F1048" w:rsidRPr="00473A1E" w:rsidRDefault="004F1048" w:rsidP="00B4028C">
      <w:pPr>
        <w:pStyle w:val="normal0"/>
        <w:spacing w:line="240" w:lineRule="auto"/>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4F1048" w:rsidRPr="00473A1E" w14:paraId="5BCCA9FD" w14:textId="77777777" w:rsidTr="00C87379">
        <w:tc>
          <w:tcPr>
            <w:tcW w:w="9360" w:type="dxa"/>
            <w:shd w:val="clear" w:color="auto" w:fill="CCCCCC"/>
            <w:tcMar>
              <w:top w:w="100" w:type="dxa"/>
              <w:left w:w="100" w:type="dxa"/>
              <w:bottom w:w="100" w:type="dxa"/>
              <w:right w:w="100" w:type="dxa"/>
            </w:tcMar>
          </w:tcPr>
          <w:p w14:paraId="5EAD8608" w14:textId="41FBD51F" w:rsidR="00F77DA7" w:rsidRPr="00473A1E" w:rsidRDefault="00F77DA7" w:rsidP="00B4028C">
            <w:pPr>
              <w:pStyle w:val="normal0"/>
              <w:spacing w:line="240" w:lineRule="auto"/>
              <w:jc w:val="center"/>
              <w:rPr>
                <w:b/>
                <w:sz w:val="24"/>
              </w:rPr>
            </w:pPr>
            <w:r w:rsidRPr="00473A1E">
              <w:rPr>
                <w:b/>
                <w:sz w:val="24"/>
              </w:rPr>
              <w:t>Key information</w:t>
            </w:r>
          </w:p>
          <w:p w14:paraId="2E21A53C" w14:textId="03859F64" w:rsidR="004F1048" w:rsidRPr="00473A1E" w:rsidRDefault="004F1048" w:rsidP="00B4028C">
            <w:pPr>
              <w:pStyle w:val="normal0"/>
              <w:spacing w:line="240" w:lineRule="auto"/>
              <w:rPr>
                <w:sz w:val="24"/>
              </w:rPr>
            </w:pPr>
            <w:r w:rsidRPr="00473A1E">
              <w:rPr>
                <w:sz w:val="24"/>
              </w:rPr>
              <w:t xml:space="preserve">Split this </w:t>
            </w:r>
            <w:r w:rsidR="002A2DAB" w:rsidRPr="00473A1E">
              <w:rPr>
                <w:sz w:val="24"/>
              </w:rPr>
              <w:t xml:space="preserve">key information </w:t>
            </w:r>
            <w:r w:rsidRPr="00473A1E">
              <w:rPr>
                <w:sz w:val="24"/>
              </w:rPr>
              <w:t>into sections to match the number of students in your class.</w:t>
            </w:r>
          </w:p>
        </w:tc>
      </w:tr>
      <w:tr w:rsidR="004F1048" w:rsidRPr="00473A1E" w14:paraId="4BDC3E93" w14:textId="77777777" w:rsidTr="004F1048">
        <w:tc>
          <w:tcPr>
            <w:tcW w:w="9360" w:type="dxa"/>
            <w:tcMar>
              <w:top w:w="100" w:type="dxa"/>
              <w:left w:w="100" w:type="dxa"/>
              <w:bottom w:w="100" w:type="dxa"/>
              <w:right w:w="100" w:type="dxa"/>
            </w:tcMar>
          </w:tcPr>
          <w:p w14:paraId="55A23BC8" w14:textId="77777777" w:rsidR="004F1048" w:rsidRPr="00473A1E" w:rsidRDefault="004F1048" w:rsidP="00B4028C">
            <w:pPr>
              <w:pStyle w:val="normal0"/>
              <w:spacing w:line="240" w:lineRule="auto"/>
              <w:rPr>
                <w:color w:val="auto"/>
                <w:sz w:val="24"/>
              </w:rPr>
            </w:pPr>
            <w:r w:rsidRPr="00473A1E">
              <w:rPr>
                <w:i/>
                <w:color w:val="auto"/>
                <w:sz w:val="24"/>
                <w:highlight w:val="white"/>
              </w:rPr>
              <w:t xml:space="preserve">Even at current rates of progress, however, an estimated 1 billion people will live on the equivalent of $1.25 or less a day in 2015. </w:t>
            </w:r>
          </w:p>
        </w:tc>
      </w:tr>
      <w:tr w:rsidR="004F1048" w:rsidRPr="00473A1E" w14:paraId="0E259ADB" w14:textId="77777777" w:rsidTr="004F1048">
        <w:tc>
          <w:tcPr>
            <w:tcW w:w="9360" w:type="dxa"/>
            <w:tcMar>
              <w:top w:w="100" w:type="dxa"/>
              <w:left w:w="100" w:type="dxa"/>
              <w:bottom w:w="100" w:type="dxa"/>
              <w:right w:w="100" w:type="dxa"/>
            </w:tcMar>
          </w:tcPr>
          <w:p w14:paraId="5B595BDA" w14:textId="77777777" w:rsidR="004F1048" w:rsidRPr="00473A1E" w:rsidRDefault="004F1048" w:rsidP="00B4028C">
            <w:pPr>
              <w:pStyle w:val="normal0"/>
              <w:spacing w:line="240" w:lineRule="auto"/>
              <w:rPr>
                <w:color w:val="auto"/>
                <w:sz w:val="24"/>
              </w:rPr>
            </w:pPr>
            <w:r w:rsidRPr="00473A1E">
              <w:rPr>
                <w:i/>
                <w:color w:val="auto"/>
                <w:sz w:val="24"/>
                <w:highlight w:val="white"/>
              </w:rPr>
              <w:t xml:space="preserve">Rising inequality – both within and between many countries – prompts questions about whether development programmes should pay as much attention to the rich as to the poor. </w:t>
            </w:r>
          </w:p>
        </w:tc>
      </w:tr>
      <w:tr w:rsidR="004F1048" w:rsidRPr="00473A1E" w14:paraId="025F10FF" w14:textId="77777777" w:rsidTr="004F1048">
        <w:tc>
          <w:tcPr>
            <w:tcW w:w="9360" w:type="dxa"/>
            <w:tcMar>
              <w:top w:w="100" w:type="dxa"/>
              <w:left w:w="100" w:type="dxa"/>
              <w:bottom w:w="100" w:type="dxa"/>
              <w:right w:w="100" w:type="dxa"/>
            </w:tcMar>
          </w:tcPr>
          <w:p w14:paraId="53B2832C" w14:textId="2E247266" w:rsidR="004F1048" w:rsidRPr="00473A1E" w:rsidRDefault="004F1048" w:rsidP="00B4028C">
            <w:pPr>
              <w:pStyle w:val="normal0"/>
              <w:spacing w:line="240" w:lineRule="auto"/>
              <w:rPr>
                <w:color w:val="auto"/>
                <w:sz w:val="24"/>
              </w:rPr>
            </w:pPr>
            <w:r w:rsidRPr="00473A1E">
              <w:rPr>
                <w:i/>
                <w:color w:val="auto"/>
                <w:sz w:val="24"/>
                <w:highlight w:val="white"/>
              </w:rPr>
              <w:t>However</w:t>
            </w:r>
            <w:r w:rsidR="00740A35">
              <w:rPr>
                <w:i/>
                <w:color w:val="auto"/>
                <w:sz w:val="24"/>
                <w:highlight w:val="white"/>
              </w:rPr>
              <w:t>,</w:t>
            </w:r>
            <w:r w:rsidRPr="00473A1E">
              <w:rPr>
                <w:i/>
                <w:color w:val="auto"/>
                <w:sz w:val="24"/>
                <w:highlight w:val="white"/>
              </w:rPr>
              <w:t xml:space="preserve"> some argue that the targets set the threshold for progress too low – the hunger target, for example, uses an estimate of the minimum number of calories needed to maintain a sedentary lifestyle. </w:t>
            </w:r>
          </w:p>
        </w:tc>
      </w:tr>
      <w:tr w:rsidR="004F1048" w:rsidRPr="00473A1E" w14:paraId="045E57A1" w14:textId="77777777" w:rsidTr="004F1048">
        <w:tc>
          <w:tcPr>
            <w:tcW w:w="9360" w:type="dxa"/>
            <w:tcMar>
              <w:top w:w="100" w:type="dxa"/>
              <w:left w:w="100" w:type="dxa"/>
              <w:bottom w:w="100" w:type="dxa"/>
              <w:right w:w="100" w:type="dxa"/>
            </w:tcMar>
          </w:tcPr>
          <w:p w14:paraId="141BAA3B" w14:textId="77777777" w:rsidR="004F1048" w:rsidRPr="00473A1E" w:rsidRDefault="004F1048" w:rsidP="00B4028C">
            <w:pPr>
              <w:pStyle w:val="normal0"/>
              <w:spacing w:line="240" w:lineRule="auto"/>
              <w:rPr>
                <w:color w:val="auto"/>
                <w:sz w:val="24"/>
              </w:rPr>
            </w:pPr>
            <w:r w:rsidRPr="00473A1E">
              <w:rPr>
                <w:i/>
                <w:color w:val="auto"/>
                <w:sz w:val="24"/>
                <w:highlight w:val="white"/>
              </w:rPr>
              <w:t>The goal's third target, to "achieve full and productive employment and decent work for all", has received relatively little attention.</w:t>
            </w:r>
          </w:p>
        </w:tc>
      </w:tr>
      <w:tr w:rsidR="004F1048" w:rsidRPr="00473A1E" w14:paraId="6E459379" w14:textId="77777777" w:rsidTr="004F1048">
        <w:tc>
          <w:tcPr>
            <w:tcW w:w="9360" w:type="dxa"/>
            <w:tcMar>
              <w:top w:w="100" w:type="dxa"/>
              <w:left w:w="100" w:type="dxa"/>
              <w:bottom w:w="100" w:type="dxa"/>
              <w:right w:w="100" w:type="dxa"/>
            </w:tcMar>
          </w:tcPr>
          <w:p w14:paraId="32547CD4" w14:textId="77777777" w:rsidR="004F1048" w:rsidRPr="00473A1E" w:rsidRDefault="004F1048" w:rsidP="00B4028C">
            <w:pPr>
              <w:pStyle w:val="normal0"/>
              <w:spacing w:line="240" w:lineRule="auto"/>
              <w:rPr>
                <w:color w:val="auto"/>
                <w:sz w:val="24"/>
              </w:rPr>
            </w:pPr>
            <w:r w:rsidRPr="00473A1E">
              <w:rPr>
                <w:i/>
                <w:color w:val="auto"/>
                <w:sz w:val="24"/>
                <w:highlight w:val="white"/>
              </w:rPr>
              <w:t>The number of out-of-school children has fallen to about 60 million, from 108 million in 1990, yet progress has slowed since 2004.</w:t>
            </w:r>
            <w:r w:rsidRPr="00473A1E">
              <w:rPr>
                <w:i/>
                <w:color w:val="auto"/>
                <w:sz w:val="24"/>
              </w:rPr>
              <w:t xml:space="preserve"> </w:t>
            </w:r>
          </w:p>
        </w:tc>
      </w:tr>
      <w:tr w:rsidR="004F1048" w:rsidRPr="00473A1E" w14:paraId="343F5416" w14:textId="77777777" w:rsidTr="004F1048">
        <w:tc>
          <w:tcPr>
            <w:tcW w:w="9360" w:type="dxa"/>
            <w:tcMar>
              <w:top w:w="100" w:type="dxa"/>
              <w:left w:w="100" w:type="dxa"/>
              <w:bottom w:w="100" w:type="dxa"/>
              <w:right w:w="100" w:type="dxa"/>
            </w:tcMar>
          </w:tcPr>
          <w:p w14:paraId="7E378D94" w14:textId="77777777" w:rsidR="004F1048" w:rsidRPr="00473A1E" w:rsidRDefault="004F1048" w:rsidP="00B4028C">
            <w:pPr>
              <w:pStyle w:val="normal0"/>
              <w:spacing w:line="240" w:lineRule="auto"/>
              <w:rPr>
                <w:color w:val="auto"/>
                <w:sz w:val="24"/>
              </w:rPr>
            </w:pPr>
            <w:r w:rsidRPr="00473A1E">
              <w:rPr>
                <w:i/>
                <w:color w:val="auto"/>
                <w:sz w:val="24"/>
                <w:highlight w:val="white"/>
              </w:rPr>
              <w:t xml:space="preserve">Although more children go to school than ever before, critics argue that enrolment is a bad indicator for whether children are learning. </w:t>
            </w:r>
          </w:p>
        </w:tc>
      </w:tr>
      <w:tr w:rsidR="004F1048" w:rsidRPr="00473A1E" w14:paraId="485C2104" w14:textId="77777777" w:rsidTr="004F1048">
        <w:tc>
          <w:tcPr>
            <w:tcW w:w="9360" w:type="dxa"/>
            <w:tcMar>
              <w:top w:w="100" w:type="dxa"/>
              <w:left w:w="100" w:type="dxa"/>
              <w:bottom w:w="100" w:type="dxa"/>
              <w:right w:w="100" w:type="dxa"/>
            </w:tcMar>
          </w:tcPr>
          <w:p w14:paraId="7C89AA6D"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lastRenderedPageBreak/>
              <w:t xml:space="preserve">An August report from civil society group </w:t>
            </w:r>
            <w:proofErr w:type="spellStart"/>
            <w:r w:rsidRPr="00473A1E">
              <w:rPr>
                <w:i/>
                <w:color w:val="000000" w:themeColor="text1"/>
                <w:sz w:val="24"/>
                <w:highlight w:val="white"/>
              </w:rPr>
              <w:t>Uwezo</w:t>
            </w:r>
            <w:proofErr w:type="spellEnd"/>
            <w:r w:rsidRPr="00473A1E">
              <w:rPr>
                <w:i/>
                <w:color w:val="000000" w:themeColor="text1"/>
                <w:sz w:val="24"/>
                <w:highlight w:val="white"/>
              </w:rPr>
              <w:t>, for example, said that although access to education has expanded in east Africa, the quality of learning has stagnated.</w:t>
            </w:r>
          </w:p>
        </w:tc>
      </w:tr>
      <w:tr w:rsidR="004F1048" w:rsidRPr="00473A1E" w14:paraId="6283361F" w14:textId="77777777" w:rsidTr="004F1048">
        <w:tc>
          <w:tcPr>
            <w:tcW w:w="9360" w:type="dxa"/>
            <w:tcMar>
              <w:top w:w="100" w:type="dxa"/>
              <w:left w:w="100" w:type="dxa"/>
              <w:bottom w:w="100" w:type="dxa"/>
              <w:right w:w="100" w:type="dxa"/>
            </w:tcMar>
          </w:tcPr>
          <w:p w14:paraId="116B7564"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The latest UN figures suggest child deaths fell by nearly half between 1990 and 2011, from 12 million to 6.9 million. </w:t>
            </w:r>
          </w:p>
        </w:tc>
      </w:tr>
      <w:tr w:rsidR="004F1048" w:rsidRPr="00473A1E" w14:paraId="0F1752DB" w14:textId="77777777" w:rsidTr="004F1048">
        <w:tc>
          <w:tcPr>
            <w:tcW w:w="9360" w:type="dxa"/>
            <w:tcMar>
              <w:top w:w="100" w:type="dxa"/>
              <w:left w:w="100" w:type="dxa"/>
              <w:bottom w:w="100" w:type="dxa"/>
              <w:right w:w="100" w:type="dxa"/>
            </w:tcMar>
          </w:tcPr>
          <w:p w14:paraId="5EC03753"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UN officials say both rich and poor countries have the means to tackle child mortality, as many under-five deaths are caused by largely preventable causes. </w:t>
            </w:r>
          </w:p>
        </w:tc>
      </w:tr>
      <w:tr w:rsidR="004F1048" w:rsidRPr="00473A1E" w14:paraId="7D6DC413" w14:textId="77777777" w:rsidTr="004F1048">
        <w:tc>
          <w:tcPr>
            <w:tcW w:w="9360" w:type="dxa"/>
            <w:tcMar>
              <w:top w:w="100" w:type="dxa"/>
              <w:left w:w="100" w:type="dxa"/>
              <w:bottom w:w="100" w:type="dxa"/>
              <w:right w:w="100" w:type="dxa"/>
            </w:tcMar>
          </w:tcPr>
          <w:p w14:paraId="0CD25E06"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But, if anything, the past 20 years show sub-Saharan Africa and south Asia moving further apart from the rest of the world in terms of progress. </w:t>
            </w:r>
          </w:p>
        </w:tc>
      </w:tr>
      <w:tr w:rsidR="004F1048" w:rsidRPr="00473A1E" w14:paraId="08117768" w14:textId="77777777" w:rsidTr="004F1048">
        <w:tc>
          <w:tcPr>
            <w:tcW w:w="9360" w:type="dxa"/>
            <w:tcMar>
              <w:top w:w="100" w:type="dxa"/>
              <w:left w:w="100" w:type="dxa"/>
              <w:bottom w:w="100" w:type="dxa"/>
              <w:right w:w="100" w:type="dxa"/>
            </w:tcMar>
          </w:tcPr>
          <w:p w14:paraId="7707FA12"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In 2011, 82% of all under-five deaths occurred in these two regions.</w:t>
            </w:r>
          </w:p>
        </w:tc>
      </w:tr>
      <w:tr w:rsidR="004F1048" w:rsidRPr="00473A1E" w14:paraId="2D654B63" w14:textId="77777777" w:rsidTr="004F1048">
        <w:tc>
          <w:tcPr>
            <w:tcW w:w="9360" w:type="dxa"/>
            <w:tcMar>
              <w:top w:w="100" w:type="dxa"/>
              <w:left w:w="100" w:type="dxa"/>
              <w:bottom w:w="100" w:type="dxa"/>
              <w:right w:w="100" w:type="dxa"/>
            </w:tcMar>
          </w:tcPr>
          <w:p w14:paraId="211E95CB"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However, current trends will not meet the MDG target, which aims for a three-quarters reduction in maternal mortality by 2015. </w:t>
            </w:r>
          </w:p>
        </w:tc>
      </w:tr>
      <w:tr w:rsidR="004F1048" w:rsidRPr="00473A1E" w14:paraId="7140B055" w14:textId="77777777" w:rsidTr="004F1048">
        <w:tc>
          <w:tcPr>
            <w:tcW w:w="9360" w:type="dxa"/>
            <w:tcMar>
              <w:top w:w="100" w:type="dxa"/>
              <w:left w:w="100" w:type="dxa"/>
              <w:bottom w:w="100" w:type="dxa"/>
              <w:right w:w="100" w:type="dxa"/>
            </w:tcMar>
          </w:tcPr>
          <w:p w14:paraId="2209E91D"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This goal also tracks access to reproductive health and the availability of family planning. </w:t>
            </w:r>
          </w:p>
        </w:tc>
      </w:tr>
      <w:tr w:rsidR="004F1048" w:rsidRPr="00473A1E" w14:paraId="4412064A" w14:textId="77777777" w:rsidTr="006E61B2">
        <w:trPr>
          <w:trHeight w:val="731"/>
        </w:trPr>
        <w:tc>
          <w:tcPr>
            <w:tcW w:w="9360" w:type="dxa"/>
            <w:tcMar>
              <w:top w:w="100" w:type="dxa"/>
              <w:left w:w="100" w:type="dxa"/>
              <w:bottom w:w="100" w:type="dxa"/>
              <w:right w:w="100" w:type="dxa"/>
            </w:tcMar>
          </w:tcPr>
          <w:p w14:paraId="59B9B2ED" w14:textId="16CB2FDC"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These issues have long been among global development's most contentious and politically charged</w:t>
            </w:r>
            <w:r w:rsidR="006B00F0" w:rsidRPr="00473A1E">
              <w:rPr>
                <w:i/>
                <w:color w:val="000000" w:themeColor="text1"/>
                <w:sz w:val="24"/>
                <w:highlight w:val="white"/>
              </w:rPr>
              <w:t xml:space="preserve"> </w:t>
            </w:r>
            <w:proofErr w:type="gramStart"/>
            <w:r w:rsidR="006B00F0" w:rsidRPr="00473A1E">
              <w:rPr>
                <w:i/>
                <w:color w:val="000000" w:themeColor="text1"/>
                <w:sz w:val="24"/>
                <w:highlight w:val="white"/>
              </w:rPr>
              <w:t>debates</w:t>
            </w:r>
            <w:r w:rsidRPr="00473A1E">
              <w:rPr>
                <w:i/>
                <w:color w:val="000000" w:themeColor="text1"/>
                <w:sz w:val="24"/>
                <w:highlight w:val="white"/>
              </w:rPr>
              <w:t>,</w:t>
            </w:r>
            <w:proofErr w:type="gramEnd"/>
            <w:r w:rsidRPr="00473A1E">
              <w:rPr>
                <w:i/>
                <w:color w:val="000000" w:themeColor="text1"/>
                <w:sz w:val="24"/>
                <w:highlight w:val="white"/>
              </w:rPr>
              <w:t xml:space="preserve"> though there are signs that family planning is receiving more attention as concern about population growth increases.</w:t>
            </w:r>
          </w:p>
        </w:tc>
      </w:tr>
    </w:tbl>
    <w:p w14:paraId="028816B5" w14:textId="77777777" w:rsidR="004F1048" w:rsidRPr="00473A1E" w:rsidRDefault="004F1048" w:rsidP="00B4028C">
      <w:pPr>
        <w:pStyle w:val="normal0"/>
        <w:spacing w:line="240" w:lineRule="auto"/>
        <w:rPr>
          <w:sz w:val="24"/>
        </w:rPr>
      </w:pPr>
    </w:p>
    <w:p w14:paraId="42FBFED4" w14:textId="2FFC602C" w:rsidR="004F1048" w:rsidRPr="00473A1E" w:rsidRDefault="004F1048" w:rsidP="00B4028C">
      <w:pPr>
        <w:pStyle w:val="normal0"/>
        <w:spacing w:line="240" w:lineRule="auto"/>
        <w:rPr>
          <w:sz w:val="24"/>
        </w:rPr>
      </w:pPr>
      <w:r w:rsidRPr="00473A1E">
        <w:rPr>
          <w:sz w:val="24"/>
        </w:rPr>
        <w:t xml:space="preserve">Text adapted from </w:t>
      </w:r>
      <w:r w:rsidRPr="00473A1E">
        <w:rPr>
          <w:color w:val="auto"/>
          <w:sz w:val="24"/>
        </w:rPr>
        <w:t>Poverty Matters Blog</w:t>
      </w:r>
      <w:r w:rsidR="00B2106F" w:rsidRPr="00473A1E">
        <w:rPr>
          <w:color w:val="auto"/>
          <w:sz w:val="24"/>
        </w:rPr>
        <w:t>. Retrieved from</w:t>
      </w:r>
      <w:r w:rsidR="00B2106F" w:rsidRPr="00473A1E">
        <w:rPr>
          <w:sz w:val="24"/>
        </w:rPr>
        <w:t xml:space="preserve"> </w:t>
      </w:r>
      <w:hyperlink r:id="rId28">
        <w:r w:rsidRPr="00473A1E">
          <w:rPr>
            <w:color w:val="1155CC"/>
            <w:sz w:val="24"/>
            <w:u w:val="single"/>
          </w:rPr>
          <w:t>http://www.guardian.co.uk/global-development/poverty-matters/2012/oct/31/millennium-development-goals-key-datasets</w:t>
        </w:r>
      </w:hyperlink>
    </w:p>
    <w:p w14:paraId="586BEE85" w14:textId="77777777" w:rsidR="004F1048" w:rsidRPr="00473A1E" w:rsidRDefault="004F1048" w:rsidP="00B4028C">
      <w:pPr>
        <w:pStyle w:val="normal0"/>
        <w:spacing w:line="240" w:lineRule="auto"/>
        <w:rPr>
          <w:sz w:val="24"/>
        </w:rPr>
      </w:pPr>
    </w:p>
    <w:p w14:paraId="30F59972" w14:textId="77777777" w:rsidR="004F1048" w:rsidRPr="00473A1E" w:rsidRDefault="004F1048">
      <w:pPr>
        <w:pStyle w:val="normal0"/>
        <w:rPr>
          <w:b/>
          <w:sz w:val="24"/>
        </w:rPr>
      </w:pPr>
    </w:p>
    <w:p w14:paraId="590C702C" w14:textId="77777777" w:rsidR="004F1048" w:rsidRPr="00473A1E" w:rsidRDefault="004F1048">
      <w:pPr>
        <w:pStyle w:val="normal0"/>
        <w:rPr>
          <w:b/>
          <w:sz w:val="24"/>
        </w:rPr>
      </w:pPr>
    </w:p>
    <w:p w14:paraId="53369120" w14:textId="77777777" w:rsidR="00B51727" w:rsidRPr="00473A1E" w:rsidRDefault="00B51727">
      <w:pPr>
        <w:pStyle w:val="normal0"/>
        <w:rPr>
          <w:b/>
          <w:sz w:val="24"/>
        </w:rPr>
      </w:pPr>
    </w:p>
    <w:p w14:paraId="6F6A6D5C" w14:textId="77777777" w:rsidR="00B51727" w:rsidRPr="00473A1E" w:rsidRDefault="00B51727">
      <w:pPr>
        <w:pStyle w:val="normal0"/>
        <w:rPr>
          <w:b/>
          <w:sz w:val="24"/>
        </w:rPr>
      </w:pPr>
    </w:p>
    <w:p w14:paraId="60F26279" w14:textId="77777777" w:rsidR="00B51727" w:rsidRPr="00473A1E" w:rsidRDefault="00B51727">
      <w:pPr>
        <w:pStyle w:val="normal0"/>
        <w:rPr>
          <w:b/>
          <w:sz w:val="24"/>
        </w:rPr>
      </w:pPr>
    </w:p>
    <w:p w14:paraId="4DB8A621" w14:textId="77777777" w:rsidR="00B51727" w:rsidRPr="00473A1E" w:rsidRDefault="00B51727">
      <w:pPr>
        <w:pStyle w:val="normal0"/>
        <w:rPr>
          <w:b/>
          <w:sz w:val="24"/>
        </w:rPr>
      </w:pPr>
    </w:p>
    <w:p w14:paraId="13DE4BC2" w14:textId="77777777" w:rsidR="00A00BED" w:rsidRPr="00473A1E" w:rsidRDefault="00A00BED">
      <w:pPr>
        <w:pStyle w:val="normal0"/>
        <w:rPr>
          <w:sz w:val="24"/>
        </w:rPr>
      </w:pPr>
    </w:p>
    <w:p w14:paraId="13F61F99" w14:textId="77777777" w:rsidR="00A00BED" w:rsidRPr="00473A1E" w:rsidRDefault="00A00BED">
      <w:pPr>
        <w:pStyle w:val="normal0"/>
        <w:rPr>
          <w:sz w:val="24"/>
        </w:rPr>
      </w:pPr>
    </w:p>
    <w:p w14:paraId="441A8E9D" w14:textId="77777777" w:rsidR="0065708D" w:rsidRPr="00473A1E" w:rsidRDefault="0065708D">
      <w:pPr>
        <w:pStyle w:val="normal0"/>
        <w:rPr>
          <w:sz w:val="24"/>
        </w:rPr>
      </w:pPr>
    </w:p>
    <w:p w14:paraId="197B55AC" w14:textId="77777777" w:rsidR="004F1048" w:rsidRPr="00473A1E" w:rsidRDefault="004F1048">
      <w:pPr>
        <w:pStyle w:val="normal0"/>
        <w:rPr>
          <w:sz w:val="24"/>
        </w:rPr>
      </w:pPr>
    </w:p>
    <w:p w14:paraId="34FFF3E7" w14:textId="77777777" w:rsidR="00B4028C" w:rsidRPr="00473A1E" w:rsidRDefault="00B4028C">
      <w:pPr>
        <w:rPr>
          <w:rFonts w:ascii="Arial" w:eastAsia="Arial" w:hAnsi="Arial" w:cs="Arial"/>
          <w:b/>
          <w:color w:val="000000"/>
        </w:rPr>
      </w:pPr>
      <w:bookmarkStart w:id="8" w:name="id.yn7a4vutr0b8" w:colFirst="0" w:colLast="0"/>
      <w:bookmarkEnd w:id="8"/>
      <w:r w:rsidRPr="00473A1E">
        <w:rPr>
          <w:b/>
        </w:rPr>
        <w:br w:type="page"/>
      </w:r>
    </w:p>
    <w:p w14:paraId="67C75BA7" w14:textId="5AF2F077" w:rsidR="00F27D55" w:rsidRPr="00473A1E" w:rsidRDefault="00AE6BBB">
      <w:pPr>
        <w:pStyle w:val="normal0"/>
        <w:rPr>
          <w:b/>
          <w:sz w:val="24"/>
        </w:rPr>
      </w:pPr>
      <w:r w:rsidRPr="00473A1E">
        <w:rPr>
          <w:b/>
          <w:sz w:val="24"/>
        </w:rPr>
        <w:lastRenderedPageBreak/>
        <w:t>2</w:t>
      </w:r>
      <w:r w:rsidR="00E312D3" w:rsidRPr="00473A1E">
        <w:rPr>
          <w:b/>
          <w:sz w:val="24"/>
        </w:rPr>
        <w:t>. Literal, implied and inferred</w:t>
      </w:r>
    </w:p>
    <w:p w14:paraId="52308EC2" w14:textId="77777777" w:rsidR="00E312D3" w:rsidRPr="00473A1E" w:rsidRDefault="00E312D3">
      <w:pPr>
        <w:pStyle w:val="normal0"/>
        <w:rPr>
          <w:sz w:val="24"/>
        </w:rPr>
      </w:pPr>
    </w:p>
    <w:tbl>
      <w:tblPr>
        <w:tblStyle w:val="TableGrid"/>
        <w:tblW w:w="0" w:type="auto"/>
        <w:tblLook w:val="04A0" w:firstRow="1" w:lastRow="0" w:firstColumn="1" w:lastColumn="0" w:noHBand="0" w:noVBand="1"/>
      </w:tblPr>
      <w:tblGrid>
        <w:gridCol w:w="3192"/>
        <w:gridCol w:w="3192"/>
        <w:gridCol w:w="3192"/>
      </w:tblGrid>
      <w:tr w:rsidR="00E312D3" w:rsidRPr="00473A1E" w14:paraId="1C231113" w14:textId="77777777" w:rsidTr="00432BC4">
        <w:tc>
          <w:tcPr>
            <w:tcW w:w="9576" w:type="dxa"/>
            <w:gridSpan w:val="3"/>
            <w:shd w:val="clear" w:color="auto" w:fill="D9D9D9" w:themeFill="background1" w:themeFillShade="D9"/>
          </w:tcPr>
          <w:p w14:paraId="5750CA8A" w14:textId="77777777" w:rsidR="00B4028C" w:rsidRPr="00473A1E" w:rsidRDefault="00B4028C" w:rsidP="006E61B2">
            <w:pPr>
              <w:pStyle w:val="normal0"/>
              <w:spacing w:line="240" w:lineRule="auto"/>
              <w:jc w:val="center"/>
              <w:rPr>
                <w:rFonts w:eastAsia="Times New Roman" w:cs="Times New Roman"/>
                <w:b/>
                <w:sz w:val="24"/>
              </w:rPr>
            </w:pPr>
          </w:p>
          <w:p w14:paraId="619E540C" w14:textId="17132B73" w:rsidR="00E312D3" w:rsidRPr="00473A1E" w:rsidRDefault="005A54E6" w:rsidP="006E61B2">
            <w:pPr>
              <w:pStyle w:val="normal0"/>
              <w:spacing w:line="240" w:lineRule="auto"/>
              <w:jc w:val="center"/>
              <w:rPr>
                <w:rFonts w:eastAsia="Times New Roman" w:cs="Times New Roman"/>
                <w:b/>
                <w:sz w:val="24"/>
              </w:rPr>
            </w:pPr>
            <w:r w:rsidRPr="00473A1E">
              <w:rPr>
                <w:rFonts w:eastAsia="Times New Roman" w:cs="Times New Roman"/>
                <w:b/>
                <w:sz w:val="24"/>
              </w:rPr>
              <w:t>Example</w:t>
            </w:r>
          </w:p>
          <w:p w14:paraId="04CC64E4" w14:textId="77777777" w:rsidR="00E312D3" w:rsidRPr="00473A1E" w:rsidRDefault="00E312D3" w:rsidP="006E61B2">
            <w:pPr>
              <w:pStyle w:val="normal0"/>
              <w:spacing w:line="240" w:lineRule="auto"/>
              <w:rPr>
                <w:rFonts w:eastAsia="Times New Roman" w:cs="Times New Roman"/>
                <w:sz w:val="24"/>
              </w:rPr>
            </w:pPr>
            <w:r w:rsidRPr="00473A1E">
              <w:rPr>
                <w:rFonts w:eastAsia="Times New Roman" w:cs="Times New Roman"/>
                <w:sz w:val="24"/>
              </w:rPr>
              <w:t>In the 1970s and 1980s … evidence accumulated that, in Africa at least, public investment and foreign aid had produced no perceptible change in productivity, not least because so much of it was stolen.</w:t>
            </w:r>
          </w:p>
          <w:p w14:paraId="66531394" w14:textId="707BC4B5" w:rsidR="00370A69" w:rsidRPr="00473A1E" w:rsidRDefault="00B2106F" w:rsidP="006E61B2">
            <w:pPr>
              <w:pStyle w:val="normal0"/>
              <w:spacing w:line="240" w:lineRule="auto"/>
              <w:rPr>
                <w:rFonts w:eastAsia="Times New Roman" w:cs="Times New Roman"/>
                <w:sz w:val="24"/>
              </w:rPr>
            </w:pPr>
            <w:r w:rsidRPr="00473A1E">
              <w:rPr>
                <w:sz w:val="24"/>
              </w:rPr>
              <w:t xml:space="preserve">The Economist </w:t>
            </w:r>
            <w:r w:rsidRPr="00473A1E">
              <w:rPr>
                <w:i/>
                <w:sz w:val="24"/>
              </w:rPr>
              <w:t>‘</w:t>
            </w:r>
            <w:r w:rsidR="00370A69" w:rsidRPr="00473A1E">
              <w:rPr>
                <w:i/>
                <w:sz w:val="24"/>
              </w:rPr>
              <w:t>The big push back’</w:t>
            </w:r>
            <w:r w:rsidRPr="00473A1E">
              <w:rPr>
                <w:sz w:val="24"/>
              </w:rPr>
              <w:t>. R</w:t>
            </w:r>
            <w:r w:rsidR="00370A69" w:rsidRPr="00473A1E">
              <w:rPr>
                <w:sz w:val="24"/>
              </w:rPr>
              <w:t xml:space="preserve">etrieved from </w:t>
            </w:r>
            <w:hyperlink r:id="rId29" w:history="1">
              <w:r w:rsidR="00370A69" w:rsidRPr="00473A1E">
                <w:rPr>
                  <w:rStyle w:val="Hyperlink"/>
                  <w:sz w:val="24"/>
                </w:rPr>
                <w:t>http://www.economist.com/node/21541001</w:t>
              </w:r>
            </w:hyperlink>
          </w:p>
        </w:tc>
      </w:tr>
      <w:tr w:rsidR="001E1F32" w:rsidRPr="00473A1E" w14:paraId="6B7802BC" w14:textId="77777777" w:rsidTr="001E1F32">
        <w:tc>
          <w:tcPr>
            <w:tcW w:w="3192" w:type="dxa"/>
          </w:tcPr>
          <w:p w14:paraId="21B8E5BB" w14:textId="77777777" w:rsidR="001E1F32" w:rsidRPr="00473A1E" w:rsidRDefault="001E1F32" w:rsidP="006E61B2">
            <w:pPr>
              <w:pStyle w:val="normal0"/>
              <w:spacing w:line="240" w:lineRule="auto"/>
              <w:rPr>
                <w:b/>
                <w:sz w:val="24"/>
              </w:rPr>
            </w:pPr>
          </w:p>
          <w:p w14:paraId="6FE8523C" w14:textId="77777777" w:rsidR="001E1F32" w:rsidRPr="00473A1E" w:rsidRDefault="001E1F32" w:rsidP="006E61B2">
            <w:pPr>
              <w:pStyle w:val="normal0"/>
              <w:spacing w:line="240" w:lineRule="auto"/>
              <w:rPr>
                <w:b/>
                <w:sz w:val="24"/>
              </w:rPr>
            </w:pPr>
            <w:r w:rsidRPr="00473A1E">
              <w:rPr>
                <w:b/>
                <w:sz w:val="24"/>
              </w:rPr>
              <w:t>What is the literal meaning of this text?</w:t>
            </w:r>
          </w:p>
          <w:p w14:paraId="34B8F5CC" w14:textId="77777777" w:rsidR="001E1F32" w:rsidRPr="00473A1E" w:rsidRDefault="001E1F32" w:rsidP="006E61B2">
            <w:pPr>
              <w:pStyle w:val="normal0"/>
              <w:spacing w:line="240" w:lineRule="auto"/>
              <w:rPr>
                <w:rFonts w:eastAsia="Times New Roman" w:cs="Times New Roman"/>
                <w:b/>
                <w:sz w:val="24"/>
              </w:rPr>
            </w:pPr>
          </w:p>
        </w:tc>
        <w:tc>
          <w:tcPr>
            <w:tcW w:w="3192" w:type="dxa"/>
          </w:tcPr>
          <w:p w14:paraId="693D9784" w14:textId="77777777" w:rsidR="001E1F32" w:rsidRPr="00473A1E" w:rsidRDefault="001E1F32" w:rsidP="006E61B2">
            <w:pPr>
              <w:pStyle w:val="normal0"/>
              <w:spacing w:line="240" w:lineRule="auto"/>
              <w:rPr>
                <w:b/>
                <w:sz w:val="24"/>
              </w:rPr>
            </w:pPr>
          </w:p>
          <w:p w14:paraId="3329C6C3" w14:textId="77777777" w:rsidR="001E1F32" w:rsidRPr="00473A1E" w:rsidRDefault="001E1F32" w:rsidP="006E61B2">
            <w:pPr>
              <w:pStyle w:val="normal0"/>
              <w:spacing w:line="240" w:lineRule="auto"/>
              <w:rPr>
                <w:b/>
                <w:sz w:val="24"/>
              </w:rPr>
            </w:pPr>
            <w:r w:rsidRPr="00473A1E">
              <w:rPr>
                <w:b/>
                <w:sz w:val="24"/>
              </w:rPr>
              <w:t>What is one implied meaning?</w:t>
            </w:r>
          </w:p>
          <w:p w14:paraId="36BA6DEC" w14:textId="77777777" w:rsidR="001E1F32" w:rsidRPr="00473A1E" w:rsidRDefault="001E1F32" w:rsidP="006E61B2">
            <w:pPr>
              <w:pStyle w:val="normal0"/>
              <w:spacing w:line="240" w:lineRule="auto"/>
              <w:rPr>
                <w:rFonts w:eastAsia="Times New Roman" w:cs="Times New Roman"/>
                <w:b/>
                <w:sz w:val="24"/>
              </w:rPr>
            </w:pPr>
          </w:p>
        </w:tc>
        <w:tc>
          <w:tcPr>
            <w:tcW w:w="3192" w:type="dxa"/>
          </w:tcPr>
          <w:p w14:paraId="305FC3E8" w14:textId="77777777" w:rsidR="001E1F32" w:rsidRPr="00473A1E" w:rsidRDefault="001E1F32" w:rsidP="006E61B2">
            <w:pPr>
              <w:pStyle w:val="normal0"/>
              <w:spacing w:line="240" w:lineRule="auto"/>
              <w:rPr>
                <w:b/>
                <w:sz w:val="24"/>
              </w:rPr>
            </w:pPr>
          </w:p>
          <w:p w14:paraId="6C03DE67" w14:textId="3BB1BC52" w:rsidR="001E1F32" w:rsidRPr="00473A1E" w:rsidRDefault="001E1F32" w:rsidP="006E61B2">
            <w:pPr>
              <w:pStyle w:val="normal0"/>
              <w:spacing w:line="240" w:lineRule="auto"/>
              <w:rPr>
                <w:b/>
                <w:sz w:val="24"/>
              </w:rPr>
            </w:pPr>
            <w:r w:rsidRPr="00473A1E">
              <w:rPr>
                <w:b/>
                <w:sz w:val="24"/>
              </w:rPr>
              <w:t xml:space="preserve">What can you infer about the writer’s opinion </w:t>
            </w:r>
            <w:r w:rsidR="006B00F0" w:rsidRPr="00473A1E">
              <w:rPr>
                <w:b/>
                <w:sz w:val="24"/>
              </w:rPr>
              <w:t xml:space="preserve">of </w:t>
            </w:r>
            <w:r w:rsidRPr="00473A1E">
              <w:rPr>
                <w:b/>
                <w:sz w:val="24"/>
              </w:rPr>
              <w:t>how aid has been used in Africa?</w:t>
            </w:r>
            <w:r w:rsidR="00864BDD" w:rsidRPr="00473A1E">
              <w:rPr>
                <w:b/>
                <w:sz w:val="24"/>
              </w:rPr>
              <w:t xml:space="preserve"> </w:t>
            </w:r>
          </w:p>
        </w:tc>
      </w:tr>
      <w:tr w:rsidR="001E1F32" w:rsidRPr="00473A1E" w14:paraId="009984B0" w14:textId="77777777" w:rsidTr="001E1F32">
        <w:tc>
          <w:tcPr>
            <w:tcW w:w="3192" w:type="dxa"/>
          </w:tcPr>
          <w:p w14:paraId="42CE6792" w14:textId="77777777" w:rsidR="001E1F32" w:rsidRPr="00473A1E" w:rsidRDefault="001E1F32" w:rsidP="006E61B2">
            <w:pPr>
              <w:pStyle w:val="normal0"/>
              <w:spacing w:line="240" w:lineRule="auto"/>
              <w:rPr>
                <w:sz w:val="24"/>
              </w:rPr>
            </w:pPr>
          </w:p>
          <w:p w14:paraId="0368329F" w14:textId="29F1749E" w:rsidR="001E1F32" w:rsidRPr="00473A1E" w:rsidRDefault="001E1F32" w:rsidP="006E61B2">
            <w:pPr>
              <w:pStyle w:val="normal0"/>
              <w:spacing w:line="240" w:lineRule="auto"/>
              <w:rPr>
                <w:sz w:val="24"/>
              </w:rPr>
            </w:pPr>
            <w:r w:rsidRPr="00473A1E">
              <w:rPr>
                <w:sz w:val="24"/>
              </w:rPr>
              <w:t>Public investment and foreign aid did not improve productivity in Africa.</w:t>
            </w:r>
          </w:p>
          <w:p w14:paraId="4B7E3642" w14:textId="77777777" w:rsidR="001E1F32" w:rsidRPr="00473A1E" w:rsidRDefault="001E1F32" w:rsidP="006E61B2">
            <w:pPr>
              <w:pStyle w:val="normal0"/>
              <w:spacing w:line="240" w:lineRule="auto"/>
              <w:rPr>
                <w:sz w:val="24"/>
              </w:rPr>
            </w:pPr>
          </w:p>
        </w:tc>
        <w:tc>
          <w:tcPr>
            <w:tcW w:w="3192" w:type="dxa"/>
          </w:tcPr>
          <w:p w14:paraId="3BB53D86" w14:textId="77777777" w:rsidR="001E1F32" w:rsidRPr="00473A1E" w:rsidRDefault="001E1F32" w:rsidP="006E61B2">
            <w:pPr>
              <w:pStyle w:val="normal0"/>
              <w:spacing w:line="240" w:lineRule="auto"/>
              <w:rPr>
                <w:sz w:val="24"/>
              </w:rPr>
            </w:pPr>
          </w:p>
          <w:p w14:paraId="43F47092" w14:textId="3C1C9919" w:rsidR="001E1F32" w:rsidRPr="00473A1E" w:rsidRDefault="001E1F32" w:rsidP="006E61B2">
            <w:pPr>
              <w:pStyle w:val="normal0"/>
              <w:spacing w:line="240" w:lineRule="auto"/>
              <w:rPr>
                <w:sz w:val="24"/>
              </w:rPr>
            </w:pPr>
            <w:r w:rsidRPr="00473A1E">
              <w:rPr>
                <w:sz w:val="24"/>
              </w:rPr>
              <w:t>This was partly because of corruption.</w:t>
            </w:r>
          </w:p>
        </w:tc>
        <w:tc>
          <w:tcPr>
            <w:tcW w:w="3192" w:type="dxa"/>
          </w:tcPr>
          <w:p w14:paraId="2B13D3EB" w14:textId="77777777" w:rsidR="001E1F32" w:rsidRPr="00473A1E" w:rsidRDefault="001E1F32" w:rsidP="006E61B2">
            <w:pPr>
              <w:pStyle w:val="normal0"/>
              <w:spacing w:line="240" w:lineRule="auto"/>
              <w:rPr>
                <w:sz w:val="24"/>
              </w:rPr>
            </w:pPr>
          </w:p>
          <w:p w14:paraId="138F6EC7" w14:textId="05A87ACA" w:rsidR="001E1F32" w:rsidRPr="00473A1E" w:rsidRDefault="001E1F32" w:rsidP="006E61B2">
            <w:pPr>
              <w:pStyle w:val="normal0"/>
              <w:spacing w:line="240" w:lineRule="auto"/>
              <w:rPr>
                <w:sz w:val="24"/>
              </w:rPr>
            </w:pPr>
            <w:r w:rsidRPr="00473A1E">
              <w:rPr>
                <w:sz w:val="24"/>
              </w:rPr>
              <w:t>Aid has not been used well.</w:t>
            </w:r>
          </w:p>
        </w:tc>
      </w:tr>
      <w:tr w:rsidR="00864BDD" w:rsidRPr="00473A1E" w14:paraId="17F9E44D" w14:textId="77777777" w:rsidTr="00864BDD">
        <w:tc>
          <w:tcPr>
            <w:tcW w:w="9576" w:type="dxa"/>
            <w:gridSpan w:val="3"/>
          </w:tcPr>
          <w:p w14:paraId="255758A9" w14:textId="6E06615D" w:rsidR="00B4028C" w:rsidRPr="00473A1E" w:rsidRDefault="00B4028C" w:rsidP="006E61B2">
            <w:pPr>
              <w:pStyle w:val="normal0"/>
              <w:spacing w:line="240" w:lineRule="auto"/>
              <w:rPr>
                <w:b/>
                <w:sz w:val="24"/>
              </w:rPr>
            </w:pPr>
          </w:p>
          <w:p w14:paraId="5142CE68" w14:textId="77777777" w:rsidR="00864BDD" w:rsidRPr="00473A1E" w:rsidRDefault="00864BDD" w:rsidP="006E61B2">
            <w:pPr>
              <w:pStyle w:val="normal0"/>
              <w:spacing w:line="240" w:lineRule="auto"/>
              <w:rPr>
                <w:b/>
                <w:sz w:val="24"/>
              </w:rPr>
            </w:pPr>
            <w:r w:rsidRPr="00473A1E">
              <w:rPr>
                <w:b/>
                <w:sz w:val="24"/>
              </w:rPr>
              <w:t>Does this information suggest that the MDGs have been:</w:t>
            </w:r>
          </w:p>
          <w:p w14:paraId="6AF90374" w14:textId="77777777" w:rsidR="00473A1E" w:rsidRDefault="00473A1E" w:rsidP="006E61B2">
            <w:pPr>
              <w:pStyle w:val="normal0"/>
              <w:spacing w:line="240" w:lineRule="auto"/>
              <w:rPr>
                <w:sz w:val="24"/>
              </w:rPr>
            </w:pPr>
            <w:r>
              <w:rPr>
                <w:sz w:val="24"/>
              </w:rPr>
              <w:t xml:space="preserve">   </w:t>
            </w:r>
          </w:p>
          <w:p w14:paraId="5176FCA1" w14:textId="2F3DA53E" w:rsidR="00864BDD" w:rsidRPr="00473A1E" w:rsidRDefault="00864BDD" w:rsidP="006E61B2">
            <w:pPr>
              <w:pStyle w:val="normal0"/>
              <w:spacing w:line="240" w:lineRule="auto"/>
              <w:rPr>
                <w:sz w:val="24"/>
              </w:rPr>
            </w:pPr>
            <w:proofErr w:type="gramStart"/>
            <w:r w:rsidRPr="00473A1E">
              <w:rPr>
                <w:sz w:val="24"/>
              </w:rPr>
              <w:t>successful</w:t>
            </w:r>
            <w:proofErr w:type="gramEnd"/>
            <w:r w:rsidRPr="00473A1E">
              <w:rPr>
                <w:sz w:val="24"/>
              </w:rPr>
              <w:t xml:space="preserve"> </w:t>
            </w:r>
            <w:r w:rsidR="00432BC4" w:rsidRPr="00473A1E">
              <w:rPr>
                <w:sz w:val="24"/>
              </w:rPr>
              <w:t xml:space="preserve">                </w:t>
            </w:r>
            <w:r w:rsidRPr="00473A1E">
              <w:rPr>
                <w:sz w:val="24"/>
              </w:rPr>
              <w:t>unsuccessful</w:t>
            </w:r>
            <w:r w:rsidR="00432BC4" w:rsidRPr="00473A1E">
              <w:rPr>
                <w:sz w:val="24"/>
              </w:rPr>
              <w:t xml:space="preserve">   </w:t>
            </w:r>
            <w:r w:rsidR="00AE6BBB" w:rsidRPr="00473A1E">
              <w:rPr>
                <w:rFonts w:ascii="Zapf Dingbats" w:hAnsi="Zapf Dingbats"/>
                <w:sz w:val="24"/>
              </w:rPr>
              <w:t>✓</w:t>
            </w:r>
            <w:r w:rsidR="006E61B2" w:rsidRPr="00473A1E">
              <w:rPr>
                <w:sz w:val="24"/>
              </w:rPr>
              <w:t xml:space="preserve">           </w:t>
            </w:r>
            <w:r w:rsidR="00B4028C" w:rsidRPr="00473A1E">
              <w:rPr>
                <w:sz w:val="24"/>
              </w:rPr>
              <w:t xml:space="preserve">or does </w:t>
            </w:r>
            <w:r w:rsidR="006E61B2" w:rsidRPr="00473A1E">
              <w:rPr>
                <w:sz w:val="24"/>
              </w:rPr>
              <w:t xml:space="preserve">not </w:t>
            </w:r>
            <w:r w:rsidRPr="00473A1E">
              <w:rPr>
                <w:sz w:val="24"/>
              </w:rPr>
              <w:t xml:space="preserve">support either point of view? </w:t>
            </w:r>
            <w:r w:rsidR="00432BC4" w:rsidRPr="00473A1E">
              <w:rPr>
                <w:sz w:val="24"/>
              </w:rPr>
              <w:t xml:space="preserve"> </w:t>
            </w:r>
          </w:p>
          <w:p w14:paraId="6FA13EFA" w14:textId="244646A4" w:rsidR="00B4028C" w:rsidRPr="00473A1E" w:rsidRDefault="00B4028C" w:rsidP="006E61B2">
            <w:pPr>
              <w:pStyle w:val="normal0"/>
              <w:spacing w:line="240" w:lineRule="auto"/>
              <w:rPr>
                <w:sz w:val="24"/>
              </w:rPr>
            </w:pPr>
          </w:p>
        </w:tc>
      </w:tr>
    </w:tbl>
    <w:p w14:paraId="20A87CFD" w14:textId="77777777" w:rsidR="005A54E6" w:rsidRPr="00473A1E" w:rsidRDefault="005A54E6" w:rsidP="006E61B2">
      <w:pPr>
        <w:pStyle w:val="normal0"/>
        <w:spacing w:line="240" w:lineRule="auto"/>
        <w:rPr>
          <w:sz w:val="24"/>
        </w:rPr>
      </w:pPr>
    </w:p>
    <w:p w14:paraId="2C9275A9" w14:textId="77777777" w:rsidR="006B00F0" w:rsidRPr="00473A1E" w:rsidRDefault="006B00F0" w:rsidP="006E61B2">
      <w:pPr>
        <w:pStyle w:val="normal0"/>
        <w:spacing w:line="240" w:lineRule="auto"/>
        <w:rPr>
          <w:sz w:val="24"/>
        </w:rPr>
      </w:pPr>
    </w:p>
    <w:tbl>
      <w:tblPr>
        <w:tblStyle w:val="TableGrid"/>
        <w:tblW w:w="0" w:type="auto"/>
        <w:tblLook w:val="04A0" w:firstRow="1" w:lastRow="0" w:firstColumn="1" w:lastColumn="0" w:noHBand="0" w:noVBand="1"/>
      </w:tblPr>
      <w:tblGrid>
        <w:gridCol w:w="3192"/>
        <w:gridCol w:w="3192"/>
        <w:gridCol w:w="3192"/>
      </w:tblGrid>
      <w:tr w:rsidR="005A54E6" w:rsidRPr="00473A1E" w14:paraId="6B64F52A" w14:textId="77777777" w:rsidTr="00432BC4">
        <w:tc>
          <w:tcPr>
            <w:tcW w:w="9576" w:type="dxa"/>
            <w:gridSpan w:val="3"/>
            <w:shd w:val="clear" w:color="auto" w:fill="D9D9D9" w:themeFill="background1" w:themeFillShade="D9"/>
          </w:tcPr>
          <w:p w14:paraId="16C9D082" w14:textId="77777777" w:rsidR="00B4028C" w:rsidRPr="00473A1E" w:rsidRDefault="00B4028C" w:rsidP="006E61B2">
            <w:pPr>
              <w:pStyle w:val="normal0"/>
              <w:spacing w:line="240" w:lineRule="auto"/>
              <w:jc w:val="center"/>
              <w:rPr>
                <w:rFonts w:eastAsia="Times New Roman" w:cs="Times New Roman"/>
                <w:b/>
                <w:sz w:val="24"/>
              </w:rPr>
            </w:pPr>
          </w:p>
          <w:p w14:paraId="622BAF73" w14:textId="17819A3A" w:rsidR="005A54E6" w:rsidRPr="00473A1E" w:rsidRDefault="00B51727" w:rsidP="006E61B2">
            <w:pPr>
              <w:pStyle w:val="normal0"/>
              <w:spacing w:line="240" w:lineRule="auto"/>
              <w:jc w:val="center"/>
              <w:rPr>
                <w:rFonts w:eastAsia="Times New Roman" w:cs="Times New Roman"/>
                <w:b/>
                <w:sz w:val="24"/>
              </w:rPr>
            </w:pPr>
            <w:r w:rsidRPr="00473A1E">
              <w:rPr>
                <w:rFonts w:eastAsia="Times New Roman" w:cs="Times New Roman"/>
                <w:b/>
                <w:sz w:val="24"/>
              </w:rPr>
              <w:t>Text 1</w:t>
            </w:r>
          </w:p>
          <w:p w14:paraId="5A7D4741" w14:textId="3C4E351F" w:rsidR="005A54E6" w:rsidRPr="00473A1E" w:rsidRDefault="005A54E6" w:rsidP="006E61B2">
            <w:pPr>
              <w:pStyle w:val="normal0"/>
              <w:spacing w:line="240" w:lineRule="auto"/>
              <w:rPr>
                <w:rFonts w:eastAsia="Times New Roman" w:cs="Times New Roman"/>
                <w:sz w:val="24"/>
              </w:rPr>
            </w:pPr>
            <w:r w:rsidRPr="00473A1E">
              <w:rPr>
                <w:rFonts w:eastAsia="Times New Roman" w:cs="Times New Roman"/>
                <w:sz w:val="24"/>
              </w:rPr>
              <w:t>The projects' backers claim extraordinary results: a 700% increase in the use of antimalarial bed</w:t>
            </w:r>
            <w:r w:rsidR="006B00F0" w:rsidRPr="00473A1E">
              <w:rPr>
                <w:rFonts w:eastAsia="Times New Roman" w:cs="Times New Roman"/>
                <w:sz w:val="24"/>
              </w:rPr>
              <w:t xml:space="preserve"> </w:t>
            </w:r>
            <w:r w:rsidRPr="00473A1E">
              <w:rPr>
                <w:rFonts w:eastAsia="Times New Roman" w:cs="Times New Roman"/>
                <w:sz w:val="24"/>
              </w:rPr>
              <w:t>nets; a 350% increase in access to safer water; a 368% increase in primary-school meal programmes.</w:t>
            </w:r>
          </w:p>
          <w:p w14:paraId="527B9DE3" w14:textId="67AB4F50" w:rsidR="00370A69" w:rsidRPr="00473A1E" w:rsidRDefault="00B2106F" w:rsidP="006E61B2">
            <w:pPr>
              <w:pStyle w:val="normal0"/>
              <w:spacing w:line="240" w:lineRule="auto"/>
              <w:rPr>
                <w:rFonts w:eastAsia="Times New Roman" w:cs="Times New Roman"/>
                <w:sz w:val="24"/>
              </w:rPr>
            </w:pPr>
            <w:r w:rsidRPr="00473A1E">
              <w:rPr>
                <w:sz w:val="24"/>
              </w:rPr>
              <w:t xml:space="preserve">The Economist </w:t>
            </w:r>
            <w:r w:rsidRPr="00473A1E">
              <w:rPr>
                <w:i/>
                <w:sz w:val="24"/>
              </w:rPr>
              <w:t>‘</w:t>
            </w:r>
            <w:r w:rsidR="00370A69" w:rsidRPr="00473A1E">
              <w:rPr>
                <w:i/>
                <w:sz w:val="24"/>
              </w:rPr>
              <w:t>The big push back’</w:t>
            </w:r>
            <w:r w:rsidRPr="00473A1E">
              <w:rPr>
                <w:sz w:val="24"/>
              </w:rPr>
              <w:t>. R</w:t>
            </w:r>
            <w:r w:rsidR="00370A69" w:rsidRPr="00473A1E">
              <w:rPr>
                <w:sz w:val="24"/>
              </w:rPr>
              <w:t xml:space="preserve">etrieved from </w:t>
            </w:r>
            <w:hyperlink r:id="rId30" w:history="1">
              <w:r w:rsidR="00370A69" w:rsidRPr="00473A1E">
                <w:rPr>
                  <w:rStyle w:val="Hyperlink"/>
                  <w:sz w:val="24"/>
                </w:rPr>
                <w:t>http://www.economist.com/node/21541001</w:t>
              </w:r>
            </w:hyperlink>
          </w:p>
        </w:tc>
      </w:tr>
      <w:tr w:rsidR="005A54E6" w:rsidRPr="00473A1E" w14:paraId="02F6AC12" w14:textId="77777777" w:rsidTr="005A54E6">
        <w:tc>
          <w:tcPr>
            <w:tcW w:w="3192" w:type="dxa"/>
          </w:tcPr>
          <w:p w14:paraId="1B1E3516" w14:textId="77777777" w:rsidR="005A54E6" w:rsidRPr="00473A1E" w:rsidRDefault="005A54E6" w:rsidP="006E61B2">
            <w:pPr>
              <w:pStyle w:val="normal0"/>
              <w:spacing w:line="240" w:lineRule="auto"/>
              <w:rPr>
                <w:b/>
                <w:sz w:val="24"/>
              </w:rPr>
            </w:pPr>
          </w:p>
          <w:p w14:paraId="70E744F6" w14:textId="77777777" w:rsidR="005A54E6" w:rsidRPr="00473A1E" w:rsidRDefault="005A54E6" w:rsidP="006E61B2">
            <w:pPr>
              <w:pStyle w:val="normal0"/>
              <w:spacing w:line="240" w:lineRule="auto"/>
              <w:rPr>
                <w:b/>
                <w:sz w:val="24"/>
              </w:rPr>
            </w:pPr>
            <w:r w:rsidRPr="00473A1E">
              <w:rPr>
                <w:b/>
                <w:sz w:val="24"/>
              </w:rPr>
              <w:t>What is the literal meaning of this text?</w:t>
            </w:r>
          </w:p>
          <w:p w14:paraId="734D8581" w14:textId="77777777" w:rsidR="005A54E6" w:rsidRPr="00473A1E" w:rsidRDefault="005A54E6" w:rsidP="006E61B2">
            <w:pPr>
              <w:pStyle w:val="normal0"/>
              <w:spacing w:line="240" w:lineRule="auto"/>
              <w:rPr>
                <w:rFonts w:eastAsia="Times New Roman" w:cs="Times New Roman"/>
                <w:b/>
                <w:sz w:val="24"/>
              </w:rPr>
            </w:pPr>
          </w:p>
        </w:tc>
        <w:tc>
          <w:tcPr>
            <w:tcW w:w="3192" w:type="dxa"/>
          </w:tcPr>
          <w:p w14:paraId="000794B0" w14:textId="77777777" w:rsidR="005A54E6" w:rsidRPr="00473A1E" w:rsidRDefault="005A54E6" w:rsidP="006E61B2">
            <w:pPr>
              <w:pStyle w:val="normal0"/>
              <w:spacing w:line="240" w:lineRule="auto"/>
              <w:rPr>
                <w:b/>
                <w:sz w:val="24"/>
              </w:rPr>
            </w:pPr>
          </w:p>
          <w:p w14:paraId="3DDFC9ED" w14:textId="77777777" w:rsidR="005A54E6" w:rsidRPr="00473A1E" w:rsidRDefault="005A54E6" w:rsidP="006E61B2">
            <w:pPr>
              <w:pStyle w:val="normal0"/>
              <w:spacing w:line="240" w:lineRule="auto"/>
              <w:rPr>
                <w:b/>
                <w:sz w:val="24"/>
              </w:rPr>
            </w:pPr>
            <w:r w:rsidRPr="00473A1E">
              <w:rPr>
                <w:b/>
                <w:sz w:val="24"/>
              </w:rPr>
              <w:t>What is one implied meaning?</w:t>
            </w:r>
          </w:p>
          <w:p w14:paraId="4D526676" w14:textId="77777777" w:rsidR="005A54E6" w:rsidRPr="00473A1E" w:rsidRDefault="005A54E6" w:rsidP="006E61B2">
            <w:pPr>
              <w:pStyle w:val="normal0"/>
              <w:spacing w:line="240" w:lineRule="auto"/>
              <w:rPr>
                <w:rFonts w:eastAsia="Times New Roman" w:cs="Times New Roman"/>
                <w:b/>
                <w:sz w:val="24"/>
              </w:rPr>
            </w:pPr>
          </w:p>
        </w:tc>
        <w:tc>
          <w:tcPr>
            <w:tcW w:w="3192" w:type="dxa"/>
          </w:tcPr>
          <w:p w14:paraId="6D318A6A" w14:textId="77777777" w:rsidR="005A54E6" w:rsidRPr="00473A1E" w:rsidRDefault="005A54E6" w:rsidP="006E61B2">
            <w:pPr>
              <w:pStyle w:val="normal0"/>
              <w:spacing w:line="240" w:lineRule="auto"/>
              <w:rPr>
                <w:b/>
                <w:sz w:val="24"/>
              </w:rPr>
            </w:pPr>
          </w:p>
          <w:p w14:paraId="209804A3" w14:textId="0C79EB8D" w:rsidR="005A54E6" w:rsidRPr="00473A1E" w:rsidRDefault="005A54E6" w:rsidP="006E61B2">
            <w:pPr>
              <w:pStyle w:val="normal0"/>
              <w:spacing w:line="240" w:lineRule="auto"/>
              <w:rPr>
                <w:b/>
                <w:sz w:val="24"/>
              </w:rPr>
            </w:pPr>
            <w:r w:rsidRPr="00473A1E">
              <w:rPr>
                <w:b/>
                <w:sz w:val="24"/>
              </w:rPr>
              <w:t xml:space="preserve">What can you infer about the writer’s opinion </w:t>
            </w:r>
            <w:r w:rsidR="006B00F0" w:rsidRPr="00473A1E">
              <w:rPr>
                <w:b/>
                <w:sz w:val="24"/>
              </w:rPr>
              <w:t xml:space="preserve">of </w:t>
            </w:r>
            <w:r w:rsidRPr="00473A1E">
              <w:rPr>
                <w:b/>
                <w:sz w:val="24"/>
              </w:rPr>
              <w:t>these results?</w:t>
            </w:r>
          </w:p>
        </w:tc>
      </w:tr>
      <w:tr w:rsidR="005A54E6" w:rsidRPr="00473A1E" w14:paraId="5537F1D8" w14:textId="77777777" w:rsidTr="005A54E6">
        <w:tc>
          <w:tcPr>
            <w:tcW w:w="3192" w:type="dxa"/>
          </w:tcPr>
          <w:p w14:paraId="4C33F39F" w14:textId="77777777" w:rsidR="005A54E6" w:rsidRPr="00473A1E" w:rsidRDefault="005A54E6" w:rsidP="006E61B2">
            <w:pPr>
              <w:pStyle w:val="normal0"/>
              <w:spacing w:line="240" w:lineRule="auto"/>
              <w:rPr>
                <w:sz w:val="24"/>
              </w:rPr>
            </w:pPr>
          </w:p>
          <w:p w14:paraId="7E5B6C6F" w14:textId="77777777" w:rsidR="005A54E6" w:rsidRPr="00473A1E" w:rsidRDefault="005A54E6" w:rsidP="006E61B2">
            <w:pPr>
              <w:pStyle w:val="normal0"/>
              <w:spacing w:line="240" w:lineRule="auto"/>
              <w:rPr>
                <w:sz w:val="24"/>
              </w:rPr>
            </w:pPr>
          </w:p>
          <w:p w14:paraId="145BD5FD" w14:textId="77777777" w:rsidR="00370A69" w:rsidRPr="00473A1E" w:rsidRDefault="00370A69" w:rsidP="006E61B2">
            <w:pPr>
              <w:pStyle w:val="normal0"/>
              <w:spacing w:line="240" w:lineRule="auto"/>
              <w:rPr>
                <w:sz w:val="24"/>
              </w:rPr>
            </w:pPr>
          </w:p>
          <w:p w14:paraId="3655ACAB" w14:textId="77777777" w:rsidR="00370A69" w:rsidRPr="00473A1E" w:rsidRDefault="00370A69" w:rsidP="006E61B2">
            <w:pPr>
              <w:pStyle w:val="normal0"/>
              <w:spacing w:line="240" w:lineRule="auto"/>
              <w:rPr>
                <w:sz w:val="24"/>
              </w:rPr>
            </w:pPr>
          </w:p>
          <w:p w14:paraId="0FCDF0CB" w14:textId="77777777" w:rsidR="00370A69" w:rsidRPr="00473A1E" w:rsidRDefault="00370A69" w:rsidP="006E61B2">
            <w:pPr>
              <w:pStyle w:val="normal0"/>
              <w:spacing w:line="240" w:lineRule="auto"/>
              <w:rPr>
                <w:sz w:val="24"/>
              </w:rPr>
            </w:pPr>
          </w:p>
          <w:p w14:paraId="5E71F918" w14:textId="77777777" w:rsidR="00370A69" w:rsidRPr="00473A1E" w:rsidRDefault="00370A69" w:rsidP="006E61B2">
            <w:pPr>
              <w:pStyle w:val="normal0"/>
              <w:spacing w:line="240" w:lineRule="auto"/>
              <w:rPr>
                <w:sz w:val="24"/>
              </w:rPr>
            </w:pPr>
          </w:p>
          <w:p w14:paraId="680D4152" w14:textId="77777777" w:rsidR="00370A69" w:rsidRPr="00473A1E" w:rsidRDefault="00370A69" w:rsidP="006E61B2">
            <w:pPr>
              <w:pStyle w:val="normal0"/>
              <w:spacing w:line="240" w:lineRule="auto"/>
              <w:rPr>
                <w:sz w:val="24"/>
              </w:rPr>
            </w:pPr>
          </w:p>
        </w:tc>
        <w:tc>
          <w:tcPr>
            <w:tcW w:w="3192" w:type="dxa"/>
          </w:tcPr>
          <w:p w14:paraId="2D362DC0" w14:textId="03C91A55" w:rsidR="005A54E6" w:rsidRPr="00473A1E" w:rsidRDefault="005A54E6" w:rsidP="006E61B2">
            <w:pPr>
              <w:pStyle w:val="normal0"/>
              <w:spacing w:line="240" w:lineRule="auto"/>
              <w:rPr>
                <w:sz w:val="24"/>
              </w:rPr>
            </w:pPr>
          </w:p>
        </w:tc>
        <w:tc>
          <w:tcPr>
            <w:tcW w:w="3192" w:type="dxa"/>
          </w:tcPr>
          <w:p w14:paraId="35994D51" w14:textId="5BD9C937" w:rsidR="005A54E6" w:rsidRPr="00473A1E" w:rsidRDefault="005A54E6" w:rsidP="006E61B2">
            <w:pPr>
              <w:pStyle w:val="normal0"/>
              <w:spacing w:line="240" w:lineRule="auto"/>
              <w:rPr>
                <w:sz w:val="24"/>
              </w:rPr>
            </w:pPr>
          </w:p>
        </w:tc>
      </w:tr>
    </w:tbl>
    <w:p w14:paraId="69264DE6" w14:textId="77777777" w:rsidR="00473A1E" w:rsidRDefault="00473A1E">
      <w:r>
        <w:br w:type="page"/>
      </w:r>
    </w:p>
    <w:tbl>
      <w:tblPr>
        <w:tblStyle w:val="TableGrid"/>
        <w:tblW w:w="0" w:type="auto"/>
        <w:tblLook w:val="04A0" w:firstRow="1" w:lastRow="0" w:firstColumn="1" w:lastColumn="0" w:noHBand="0" w:noVBand="1"/>
      </w:tblPr>
      <w:tblGrid>
        <w:gridCol w:w="9576"/>
      </w:tblGrid>
      <w:tr w:rsidR="00432BC4" w:rsidRPr="00473A1E" w14:paraId="7DCA2753" w14:textId="77777777" w:rsidTr="00432BC4">
        <w:tc>
          <w:tcPr>
            <w:tcW w:w="9576" w:type="dxa"/>
          </w:tcPr>
          <w:p w14:paraId="12967BCE" w14:textId="05D2201B" w:rsidR="00432BC4" w:rsidRPr="00473A1E" w:rsidRDefault="00432BC4" w:rsidP="006E61B2">
            <w:pPr>
              <w:pStyle w:val="normal0"/>
              <w:spacing w:line="240" w:lineRule="auto"/>
              <w:rPr>
                <w:sz w:val="24"/>
              </w:rPr>
            </w:pPr>
          </w:p>
          <w:p w14:paraId="32185146" w14:textId="77777777" w:rsidR="00432BC4" w:rsidRPr="00473A1E" w:rsidRDefault="00432BC4" w:rsidP="006E61B2">
            <w:pPr>
              <w:pStyle w:val="normal0"/>
              <w:spacing w:line="240" w:lineRule="auto"/>
              <w:rPr>
                <w:b/>
                <w:sz w:val="24"/>
              </w:rPr>
            </w:pPr>
            <w:r w:rsidRPr="00473A1E">
              <w:rPr>
                <w:b/>
                <w:sz w:val="24"/>
              </w:rPr>
              <w:t>Does this information suggest that the MDGs have been:</w:t>
            </w:r>
          </w:p>
          <w:p w14:paraId="7D876331" w14:textId="77777777" w:rsidR="00473A1E" w:rsidRDefault="00473A1E" w:rsidP="00473A1E">
            <w:pPr>
              <w:pStyle w:val="normal0"/>
              <w:spacing w:line="240" w:lineRule="auto"/>
              <w:rPr>
                <w:sz w:val="24"/>
              </w:rPr>
            </w:pPr>
          </w:p>
          <w:p w14:paraId="5CC686ED" w14:textId="77777777" w:rsidR="00432BC4" w:rsidRPr="00473A1E" w:rsidRDefault="00432BC4" w:rsidP="00473A1E">
            <w:pPr>
              <w:pStyle w:val="normal0"/>
              <w:spacing w:line="240" w:lineRule="auto"/>
              <w:rPr>
                <w:sz w:val="24"/>
              </w:rPr>
            </w:pPr>
            <w:proofErr w:type="gramStart"/>
            <w:r w:rsidRPr="00473A1E">
              <w:rPr>
                <w:sz w:val="24"/>
              </w:rPr>
              <w:t>successful</w:t>
            </w:r>
            <w:proofErr w:type="gramEnd"/>
            <w:r w:rsidRPr="00473A1E">
              <w:rPr>
                <w:sz w:val="24"/>
              </w:rPr>
              <w:t xml:space="preserve">                  unsuccessful                   </w:t>
            </w:r>
            <w:r w:rsidR="00B4028C" w:rsidRPr="00473A1E">
              <w:rPr>
                <w:sz w:val="24"/>
              </w:rPr>
              <w:t>or does not</w:t>
            </w:r>
            <w:r w:rsidRPr="00473A1E">
              <w:rPr>
                <w:sz w:val="24"/>
              </w:rPr>
              <w:t xml:space="preserve"> support either point of view?</w:t>
            </w:r>
          </w:p>
          <w:p w14:paraId="0CA7007B" w14:textId="1BD59405" w:rsidR="00B4028C" w:rsidRPr="00473A1E" w:rsidRDefault="00B4028C" w:rsidP="006E61B2">
            <w:pPr>
              <w:pStyle w:val="normal0"/>
              <w:spacing w:line="240" w:lineRule="auto"/>
              <w:ind w:left="720"/>
              <w:rPr>
                <w:sz w:val="24"/>
              </w:rPr>
            </w:pPr>
          </w:p>
        </w:tc>
      </w:tr>
    </w:tbl>
    <w:p w14:paraId="3A838254" w14:textId="77777777" w:rsidR="005A54E6" w:rsidRPr="00473A1E" w:rsidRDefault="005A54E6" w:rsidP="006E61B2">
      <w:pPr>
        <w:pStyle w:val="normal0"/>
        <w:spacing w:line="240" w:lineRule="auto"/>
        <w:rPr>
          <w:sz w:val="24"/>
        </w:rPr>
      </w:pPr>
    </w:p>
    <w:p w14:paraId="39E19B50" w14:textId="77777777" w:rsidR="00370A69" w:rsidRPr="00473A1E" w:rsidRDefault="00370A69" w:rsidP="006E61B2">
      <w:pPr>
        <w:pStyle w:val="normal0"/>
        <w:spacing w:line="240" w:lineRule="auto"/>
        <w:rPr>
          <w:sz w:val="24"/>
        </w:rPr>
      </w:pPr>
    </w:p>
    <w:p w14:paraId="6FB1B6C3" w14:textId="77777777" w:rsidR="00432BC4" w:rsidRPr="00473A1E" w:rsidRDefault="00432BC4" w:rsidP="006E61B2">
      <w:pPr>
        <w:pStyle w:val="normal0"/>
        <w:spacing w:line="240" w:lineRule="auto"/>
        <w:rPr>
          <w:sz w:val="24"/>
        </w:rPr>
      </w:pPr>
    </w:p>
    <w:tbl>
      <w:tblPr>
        <w:tblStyle w:val="TableGrid"/>
        <w:tblW w:w="0" w:type="auto"/>
        <w:tblLook w:val="04A0" w:firstRow="1" w:lastRow="0" w:firstColumn="1" w:lastColumn="0" w:noHBand="0" w:noVBand="1"/>
      </w:tblPr>
      <w:tblGrid>
        <w:gridCol w:w="3192"/>
        <w:gridCol w:w="3192"/>
        <w:gridCol w:w="3192"/>
      </w:tblGrid>
      <w:tr w:rsidR="005A54E6" w:rsidRPr="00473A1E" w14:paraId="62355E23" w14:textId="77777777" w:rsidTr="00432BC4">
        <w:tc>
          <w:tcPr>
            <w:tcW w:w="9576" w:type="dxa"/>
            <w:gridSpan w:val="3"/>
            <w:shd w:val="clear" w:color="auto" w:fill="D9D9D9" w:themeFill="background1" w:themeFillShade="D9"/>
          </w:tcPr>
          <w:p w14:paraId="5FC63F33" w14:textId="77777777" w:rsidR="00B4028C" w:rsidRPr="00473A1E" w:rsidRDefault="00B4028C" w:rsidP="006E61B2">
            <w:pPr>
              <w:pStyle w:val="normal0"/>
              <w:spacing w:line="240" w:lineRule="auto"/>
              <w:jc w:val="center"/>
              <w:rPr>
                <w:rFonts w:eastAsia="Times New Roman" w:cs="Times New Roman"/>
                <w:b/>
                <w:sz w:val="24"/>
              </w:rPr>
            </w:pPr>
          </w:p>
          <w:p w14:paraId="13547C88" w14:textId="52D4444E" w:rsidR="00B51727" w:rsidRPr="00473A1E" w:rsidRDefault="00B51727" w:rsidP="006E61B2">
            <w:pPr>
              <w:pStyle w:val="normal0"/>
              <w:spacing w:line="240" w:lineRule="auto"/>
              <w:jc w:val="center"/>
              <w:rPr>
                <w:rFonts w:eastAsia="Times New Roman" w:cs="Times New Roman"/>
                <w:b/>
                <w:sz w:val="24"/>
              </w:rPr>
            </w:pPr>
            <w:r w:rsidRPr="00473A1E">
              <w:rPr>
                <w:rFonts w:eastAsia="Times New Roman" w:cs="Times New Roman"/>
                <w:b/>
                <w:sz w:val="24"/>
              </w:rPr>
              <w:t>Text 2</w:t>
            </w:r>
          </w:p>
          <w:p w14:paraId="00E275AB" w14:textId="27C66FF3" w:rsidR="005A54E6" w:rsidRPr="00473A1E" w:rsidRDefault="005A54E6" w:rsidP="006E61B2">
            <w:pPr>
              <w:pStyle w:val="normal0"/>
              <w:shd w:val="clear" w:color="auto" w:fill="D9D9D9" w:themeFill="background1" w:themeFillShade="D9"/>
              <w:spacing w:line="240" w:lineRule="auto"/>
              <w:rPr>
                <w:rFonts w:eastAsia="Times New Roman" w:cs="Times New Roman"/>
                <w:sz w:val="24"/>
              </w:rPr>
            </w:pPr>
            <w:r w:rsidRPr="00473A1E">
              <w:rPr>
                <w:rFonts w:eastAsia="Times New Roman" w:cs="Times New Roman"/>
                <w:sz w:val="24"/>
              </w:rPr>
              <w:t>So far, the project provides little evidence that “big push” development—advancing on all fronts, flags flying—is better than the alternative: gradual, step-by-step changes to remove specific barriers to growth.</w:t>
            </w:r>
          </w:p>
          <w:p w14:paraId="1DC9CFCB" w14:textId="087B5DF7" w:rsidR="00370A69" w:rsidRPr="00473A1E" w:rsidRDefault="00B2106F" w:rsidP="006E61B2">
            <w:pPr>
              <w:pStyle w:val="normal0"/>
              <w:shd w:val="clear" w:color="auto" w:fill="D9D9D9" w:themeFill="background1" w:themeFillShade="D9"/>
              <w:spacing w:line="240" w:lineRule="auto"/>
              <w:rPr>
                <w:rFonts w:eastAsia="Times New Roman" w:cs="Times New Roman"/>
                <w:sz w:val="24"/>
              </w:rPr>
            </w:pPr>
            <w:r w:rsidRPr="00473A1E">
              <w:rPr>
                <w:sz w:val="24"/>
              </w:rPr>
              <w:t xml:space="preserve">The Economist </w:t>
            </w:r>
            <w:r w:rsidRPr="00473A1E">
              <w:rPr>
                <w:i/>
                <w:sz w:val="24"/>
              </w:rPr>
              <w:t>‘</w:t>
            </w:r>
            <w:r w:rsidR="00370A69" w:rsidRPr="00473A1E">
              <w:rPr>
                <w:i/>
                <w:sz w:val="24"/>
              </w:rPr>
              <w:t>The big push back’</w:t>
            </w:r>
            <w:r w:rsidRPr="00473A1E">
              <w:rPr>
                <w:sz w:val="24"/>
              </w:rPr>
              <w:t>. R</w:t>
            </w:r>
            <w:r w:rsidR="00370A69" w:rsidRPr="00473A1E">
              <w:rPr>
                <w:sz w:val="24"/>
              </w:rPr>
              <w:t xml:space="preserve">etrieved from </w:t>
            </w:r>
            <w:hyperlink r:id="rId31" w:history="1">
              <w:r w:rsidR="00370A69" w:rsidRPr="00473A1E">
                <w:rPr>
                  <w:rStyle w:val="Hyperlink"/>
                  <w:sz w:val="24"/>
                </w:rPr>
                <w:t>http://www.economist.com/node/21541001</w:t>
              </w:r>
            </w:hyperlink>
          </w:p>
        </w:tc>
      </w:tr>
      <w:tr w:rsidR="005A54E6" w:rsidRPr="00473A1E" w14:paraId="2C1DA5C6" w14:textId="77777777" w:rsidTr="005A54E6">
        <w:tc>
          <w:tcPr>
            <w:tcW w:w="3192" w:type="dxa"/>
          </w:tcPr>
          <w:p w14:paraId="346948D2" w14:textId="77777777" w:rsidR="005A54E6" w:rsidRPr="00473A1E" w:rsidRDefault="005A54E6" w:rsidP="006E61B2">
            <w:pPr>
              <w:pStyle w:val="normal0"/>
              <w:spacing w:line="240" w:lineRule="auto"/>
              <w:rPr>
                <w:b/>
                <w:sz w:val="24"/>
              </w:rPr>
            </w:pPr>
          </w:p>
          <w:p w14:paraId="461B6D8A" w14:textId="77777777" w:rsidR="005A54E6" w:rsidRPr="00473A1E" w:rsidRDefault="005A54E6" w:rsidP="006E61B2">
            <w:pPr>
              <w:pStyle w:val="normal0"/>
              <w:spacing w:line="240" w:lineRule="auto"/>
              <w:rPr>
                <w:b/>
                <w:sz w:val="24"/>
              </w:rPr>
            </w:pPr>
            <w:r w:rsidRPr="00473A1E">
              <w:rPr>
                <w:b/>
                <w:sz w:val="24"/>
              </w:rPr>
              <w:t>What is the literal meaning of this text?</w:t>
            </w:r>
          </w:p>
          <w:p w14:paraId="25462B64" w14:textId="77777777" w:rsidR="005A54E6" w:rsidRPr="00473A1E" w:rsidRDefault="005A54E6" w:rsidP="006E61B2">
            <w:pPr>
              <w:pStyle w:val="normal0"/>
              <w:spacing w:line="240" w:lineRule="auto"/>
              <w:rPr>
                <w:rFonts w:eastAsia="Times New Roman" w:cs="Times New Roman"/>
                <w:b/>
                <w:sz w:val="24"/>
              </w:rPr>
            </w:pPr>
          </w:p>
        </w:tc>
        <w:tc>
          <w:tcPr>
            <w:tcW w:w="3192" w:type="dxa"/>
          </w:tcPr>
          <w:p w14:paraId="0FFB5028" w14:textId="77777777" w:rsidR="005A54E6" w:rsidRPr="00473A1E" w:rsidRDefault="005A54E6" w:rsidP="006E61B2">
            <w:pPr>
              <w:pStyle w:val="normal0"/>
              <w:spacing w:line="240" w:lineRule="auto"/>
              <w:rPr>
                <w:b/>
                <w:sz w:val="24"/>
              </w:rPr>
            </w:pPr>
          </w:p>
          <w:p w14:paraId="373EC42E" w14:textId="77777777" w:rsidR="005A54E6" w:rsidRPr="00473A1E" w:rsidRDefault="005A54E6" w:rsidP="006E61B2">
            <w:pPr>
              <w:pStyle w:val="normal0"/>
              <w:spacing w:line="240" w:lineRule="auto"/>
              <w:rPr>
                <w:b/>
                <w:sz w:val="24"/>
              </w:rPr>
            </w:pPr>
            <w:r w:rsidRPr="00473A1E">
              <w:rPr>
                <w:b/>
                <w:sz w:val="24"/>
              </w:rPr>
              <w:t>What is one implied meaning?</w:t>
            </w:r>
          </w:p>
          <w:p w14:paraId="7DF8F4A5" w14:textId="77777777" w:rsidR="005A54E6" w:rsidRPr="00473A1E" w:rsidRDefault="005A54E6" w:rsidP="006E61B2">
            <w:pPr>
              <w:pStyle w:val="normal0"/>
              <w:spacing w:line="240" w:lineRule="auto"/>
              <w:rPr>
                <w:rFonts w:eastAsia="Times New Roman" w:cs="Times New Roman"/>
                <w:b/>
                <w:sz w:val="24"/>
              </w:rPr>
            </w:pPr>
          </w:p>
        </w:tc>
        <w:tc>
          <w:tcPr>
            <w:tcW w:w="3192" w:type="dxa"/>
          </w:tcPr>
          <w:p w14:paraId="52CE5946" w14:textId="77777777" w:rsidR="005A54E6" w:rsidRPr="00473A1E" w:rsidRDefault="005A54E6" w:rsidP="006E61B2">
            <w:pPr>
              <w:pStyle w:val="normal0"/>
              <w:spacing w:line="240" w:lineRule="auto"/>
              <w:rPr>
                <w:b/>
                <w:sz w:val="24"/>
              </w:rPr>
            </w:pPr>
          </w:p>
          <w:p w14:paraId="5143ABAB" w14:textId="2C2D2757" w:rsidR="005A54E6" w:rsidRPr="00473A1E" w:rsidRDefault="005A54E6" w:rsidP="006E61B2">
            <w:pPr>
              <w:pStyle w:val="normal0"/>
              <w:spacing w:line="240" w:lineRule="auto"/>
              <w:rPr>
                <w:b/>
                <w:sz w:val="24"/>
              </w:rPr>
            </w:pPr>
            <w:r w:rsidRPr="00473A1E">
              <w:rPr>
                <w:b/>
                <w:sz w:val="24"/>
              </w:rPr>
              <w:t xml:space="preserve">What can you infer about the writer’s opinion </w:t>
            </w:r>
            <w:r w:rsidR="006B00F0" w:rsidRPr="00473A1E">
              <w:rPr>
                <w:b/>
                <w:sz w:val="24"/>
              </w:rPr>
              <w:t xml:space="preserve">of </w:t>
            </w:r>
            <w:r w:rsidR="00370A69" w:rsidRPr="00473A1E">
              <w:rPr>
                <w:b/>
                <w:sz w:val="24"/>
              </w:rPr>
              <w:t>‘big push’ devel</w:t>
            </w:r>
            <w:r w:rsidRPr="00473A1E">
              <w:rPr>
                <w:b/>
                <w:sz w:val="24"/>
              </w:rPr>
              <w:t>opments?</w:t>
            </w:r>
          </w:p>
        </w:tc>
      </w:tr>
      <w:tr w:rsidR="005A54E6" w:rsidRPr="00473A1E" w14:paraId="1F0A2570" w14:textId="77777777" w:rsidTr="005A54E6">
        <w:tc>
          <w:tcPr>
            <w:tcW w:w="3192" w:type="dxa"/>
          </w:tcPr>
          <w:p w14:paraId="086D70EE" w14:textId="77777777" w:rsidR="005A54E6" w:rsidRPr="00473A1E" w:rsidRDefault="005A54E6" w:rsidP="006E61B2">
            <w:pPr>
              <w:pStyle w:val="normal0"/>
              <w:spacing w:line="240" w:lineRule="auto"/>
              <w:rPr>
                <w:sz w:val="24"/>
              </w:rPr>
            </w:pPr>
          </w:p>
          <w:p w14:paraId="222D0189" w14:textId="77777777" w:rsidR="00370A69" w:rsidRPr="00473A1E" w:rsidRDefault="00370A69" w:rsidP="006E61B2">
            <w:pPr>
              <w:pStyle w:val="normal0"/>
              <w:spacing w:line="240" w:lineRule="auto"/>
              <w:rPr>
                <w:sz w:val="24"/>
              </w:rPr>
            </w:pPr>
          </w:p>
          <w:p w14:paraId="33A0A835" w14:textId="77777777" w:rsidR="00370A69" w:rsidRPr="00473A1E" w:rsidRDefault="00370A69" w:rsidP="006E61B2">
            <w:pPr>
              <w:pStyle w:val="normal0"/>
              <w:spacing w:line="240" w:lineRule="auto"/>
              <w:rPr>
                <w:sz w:val="24"/>
              </w:rPr>
            </w:pPr>
          </w:p>
          <w:p w14:paraId="2E296F2B" w14:textId="77777777" w:rsidR="00370A69" w:rsidRPr="00473A1E" w:rsidRDefault="00370A69" w:rsidP="006E61B2">
            <w:pPr>
              <w:pStyle w:val="normal0"/>
              <w:spacing w:line="240" w:lineRule="auto"/>
              <w:rPr>
                <w:sz w:val="24"/>
              </w:rPr>
            </w:pPr>
          </w:p>
          <w:p w14:paraId="3989A135" w14:textId="77777777" w:rsidR="00370A69" w:rsidRPr="00473A1E" w:rsidRDefault="00370A69" w:rsidP="006E61B2">
            <w:pPr>
              <w:pStyle w:val="normal0"/>
              <w:spacing w:line="240" w:lineRule="auto"/>
              <w:rPr>
                <w:sz w:val="24"/>
              </w:rPr>
            </w:pPr>
          </w:p>
          <w:p w14:paraId="6FFA37D5" w14:textId="77777777" w:rsidR="00370A69" w:rsidRPr="00473A1E" w:rsidRDefault="00370A69" w:rsidP="006E61B2">
            <w:pPr>
              <w:pStyle w:val="normal0"/>
              <w:spacing w:line="240" w:lineRule="auto"/>
              <w:rPr>
                <w:sz w:val="24"/>
              </w:rPr>
            </w:pPr>
          </w:p>
          <w:p w14:paraId="6D3CCE74" w14:textId="77777777" w:rsidR="00370A69" w:rsidRPr="00473A1E" w:rsidRDefault="00370A69" w:rsidP="006E61B2">
            <w:pPr>
              <w:pStyle w:val="normal0"/>
              <w:spacing w:line="240" w:lineRule="auto"/>
              <w:rPr>
                <w:sz w:val="24"/>
              </w:rPr>
            </w:pPr>
          </w:p>
          <w:p w14:paraId="6991FF53" w14:textId="77777777" w:rsidR="005A54E6" w:rsidRPr="00473A1E" w:rsidRDefault="005A54E6" w:rsidP="006E61B2">
            <w:pPr>
              <w:pStyle w:val="normal0"/>
              <w:spacing w:line="240" w:lineRule="auto"/>
              <w:rPr>
                <w:sz w:val="24"/>
              </w:rPr>
            </w:pPr>
          </w:p>
        </w:tc>
        <w:tc>
          <w:tcPr>
            <w:tcW w:w="3192" w:type="dxa"/>
          </w:tcPr>
          <w:p w14:paraId="20FCFB15" w14:textId="77777777" w:rsidR="005A54E6" w:rsidRPr="00473A1E" w:rsidRDefault="005A54E6" w:rsidP="006E61B2">
            <w:pPr>
              <w:pStyle w:val="normal0"/>
              <w:spacing w:line="240" w:lineRule="auto"/>
              <w:rPr>
                <w:sz w:val="24"/>
              </w:rPr>
            </w:pPr>
          </w:p>
          <w:p w14:paraId="243905A2" w14:textId="77777777" w:rsidR="005A54E6" w:rsidRPr="00473A1E" w:rsidRDefault="005A54E6" w:rsidP="006E61B2">
            <w:pPr>
              <w:pStyle w:val="normal0"/>
              <w:spacing w:line="240" w:lineRule="auto"/>
              <w:rPr>
                <w:sz w:val="24"/>
              </w:rPr>
            </w:pPr>
          </w:p>
        </w:tc>
        <w:tc>
          <w:tcPr>
            <w:tcW w:w="3192" w:type="dxa"/>
          </w:tcPr>
          <w:p w14:paraId="3A99E9C0" w14:textId="77777777" w:rsidR="005A54E6" w:rsidRPr="00473A1E" w:rsidRDefault="005A54E6" w:rsidP="006E61B2">
            <w:pPr>
              <w:pStyle w:val="normal0"/>
              <w:spacing w:line="240" w:lineRule="auto"/>
              <w:rPr>
                <w:sz w:val="24"/>
              </w:rPr>
            </w:pPr>
          </w:p>
          <w:p w14:paraId="3DA932AE" w14:textId="77777777" w:rsidR="005A54E6" w:rsidRPr="00473A1E" w:rsidRDefault="005A54E6" w:rsidP="006E61B2">
            <w:pPr>
              <w:pStyle w:val="normal0"/>
              <w:spacing w:line="240" w:lineRule="auto"/>
              <w:rPr>
                <w:sz w:val="24"/>
              </w:rPr>
            </w:pPr>
          </w:p>
        </w:tc>
      </w:tr>
      <w:tr w:rsidR="00432BC4" w:rsidRPr="00473A1E" w14:paraId="78527BD4" w14:textId="77777777" w:rsidTr="00432BC4">
        <w:tc>
          <w:tcPr>
            <w:tcW w:w="9576" w:type="dxa"/>
            <w:gridSpan w:val="3"/>
          </w:tcPr>
          <w:p w14:paraId="76A0327C" w14:textId="77777777" w:rsidR="00432BC4" w:rsidRPr="00473A1E" w:rsidRDefault="00432BC4" w:rsidP="006E61B2">
            <w:pPr>
              <w:pStyle w:val="normal0"/>
              <w:spacing w:line="240" w:lineRule="auto"/>
              <w:rPr>
                <w:sz w:val="24"/>
              </w:rPr>
            </w:pPr>
          </w:p>
          <w:p w14:paraId="7ABDC4B7" w14:textId="77777777" w:rsidR="00432BC4" w:rsidRPr="00473A1E" w:rsidRDefault="00432BC4" w:rsidP="006E61B2">
            <w:pPr>
              <w:pStyle w:val="normal0"/>
              <w:spacing w:line="240" w:lineRule="auto"/>
              <w:rPr>
                <w:b/>
                <w:sz w:val="24"/>
              </w:rPr>
            </w:pPr>
            <w:r w:rsidRPr="00473A1E">
              <w:rPr>
                <w:b/>
                <w:sz w:val="24"/>
              </w:rPr>
              <w:t>Does this information suggest that the MDGs have been:</w:t>
            </w:r>
          </w:p>
          <w:p w14:paraId="4368D2BE" w14:textId="77777777" w:rsidR="00473A1E" w:rsidRDefault="00473A1E" w:rsidP="006E61B2">
            <w:pPr>
              <w:pStyle w:val="normal0"/>
              <w:spacing w:line="240" w:lineRule="auto"/>
              <w:rPr>
                <w:sz w:val="24"/>
              </w:rPr>
            </w:pPr>
          </w:p>
          <w:p w14:paraId="53736F74" w14:textId="02138F30" w:rsidR="00432BC4" w:rsidRPr="00473A1E" w:rsidRDefault="00432BC4" w:rsidP="006E61B2">
            <w:pPr>
              <w:pStyle w:val="normal0"/>
              <w:spacing w:line="240" w:lineRule="auto"/>
              <w:rPr>
                <w:sz w:val="24"/>
              </w:rPr>
            </w:pPr>
            <w:proofErr w:type="gramStart"/>
            <w:r w:rsidRPr="00473A1E">
              <w:rPr>
                <w:sz w:val="24"/>
              </w:rPr>
              <w:t>successful</w:t>
            </w:r>
            <w:proofErr w:type="gramEnd"/>
            <w:r w:rsidRPr="00473A1E">
              <w:rPr>
                <w:sz w:val="24"/>
              </w:rPr>
              <w:t xml:space="preserve">                </w:t>
            </w:r>
            <w:r w:rsidR="00B4028C" w:rsidRPr="00473A1E">
              <w:rPr>
                <w:sz w:val="24"/>
              </w:rPr>
              <w:t xml:space="preserve">      </w:t>
            </w:r>
            <w:r w:rsidR="00473A1E">
              <w:rPr>
                <w:sz w:val="24"/>
              </w:rPr>
              <w:t xml:space="preserve"> </w:t>
            </w:r>
            <w:r w:rsidRPr="00473A1E">
              <w:rPr>
                <w:sz w:val="24"/>
              </w:rPr>
              <w:t>uns</w:t>
            </w:r>
            <w:r w:rsidR="00473A1E">
              <w:rPr>
                <w:sz w:val="24"/>
              </w:rPr>
              <w:t xml:space="preserve">uccessful               </w:t>
            </w:r>
            <w:r w:rsidR="00B4028C" w:rsidRPr="00473A1E">
              <w:rPr>
                <w:sz w:val="24"/>
              </w:rPr>
              <w:t>or does not</w:t>
            </w:r>
            <w:r w:rsidRPr="00473A1E">
              <w:rPr>
                <w:sz w:val="24"/>
              </w:rPr>
              <w:t xml:space="preserve"> support either point of view?</w:t>
            </w:r>
          </w:p>
          <w:p w14:paraId="1C154DB3" w14:textId="6F5B593D" w:rsidR="00B4028C" w:rsidRPr="00473A1E" w:rsidRDefault="00B4028C" w:rsidP="006E61B2">
            <w:pPr>
              <w:pStyle w:val="normal0"/>
              <w:spacing w:line="240" w:lineRule="auto"/>
              <w:rPr>
                <w:sz w:val="24"/>
              </w:rPr>
            </w:pPr>
          </w:p>
        </w:tc>
      </w:tr>
    </w:tbl>
    <w:p w14:paraId="1B296226" w14:textId="77777777" w:rsidR="00473A1E" w:rsidRDefault="00473A1E" w:rsidP="006E61B2">
      <w:pPr>
        <w:pStyle w:val="normal0"/>
        <w:spacing w:line="240" w:lineRule="auto"/>
        <w:rPr>
          <w:sz w:val="24"/>
        </w:rPr>
      </w:pPr>
    </w:p>
    <w:p w14:paraId="70161805" w14:textId="4293BA2F" w:rsidR="00B4028C" w:rsidRPr="00473A1E" w:rsidRDefault="00473A1E" w:rsidP="00473A1E">
      <w:pPr>
        <w:rPr>
          <w:rFonts w:ascii="Arial" w:eastAsia="Arial" w:hAnsi="Arial" w:cs="Arial"/>
          <w:color w:val="000000"/>
        </w:rPr>
      </w:pPr>
      <w:r>
        <w:br w:type="page"/>
      </w:r>
    </w:p>
    <w:tbl>
      <w:tblPr>
        <w:tblStyle w:val="TableGrid"/>
        <w:tblW w:w="0" w:type="auto"/>
        <w:tblLook w:val="04A0" w:firstRow="1" w:lastRow="0" w:firstColumn="1" w:lastColumn="0" w:noHBand="0" w:noVBand="1"/>
      </w:tblPr>
      <w:tblGrid>
        <w:gridCol w:w="3192"/>
        <w:gridCol w:w="3012"/>
        <w:gridCol w:w="3372"/>
      </w:tblGrid>
      <w:tr w:rsidR="00370A69" w:rsidRPr="00473A1E" w14:paraId="07B0CDC4" w14:textId="77777777" w:rsidTr="00432BC4">
        <w:tc>
          <w:tcPr>
            <w:tcW w:w="9576" w:type="dxa"/>
            <w:gridSpan w:val="3"/>
            <w:shd w:val="clear" w:color="auto" w:fill="D9D9D9" w:themeFill="background1" w:themeFillShade="D9"/>
          </w:tcPr>
          <w:p w14:paraId="1AA47327" w14:textId="77777777" w:rsidR="00B4028C" w:rsidRPr="00473A1E" w:rsidRDefault="00B4028C" w:rsidP="006E61B2">
            <w:pPr>
              <w:pStyle w:val="normal0"/>
              <w:spacing w:line="240" w:lineRule="auto"/>
              <w:jc w:val="center"/>
              <w:rPr>
                <w:rFonts w:eastAsia="Times New Roman" w:cs="Times New Roman"/>
                <w:b/>
                <w:sz w:val="24"/>
              </w:rPr>
            </w:pPr>
          </w:p>
          <w:p w14:paraId="341F246B" w14:textId="2FBA5410" w:rsidR="00B51727" w:rsidRPr="00473A1E" w:rsidRDefault="00B51727" w:rsidP="006E61B2">
            <w:pPr>
              <w:pStyle w:val="normal0"/>
              <w:spacing w:line="240" w:lineRule="auto"/>
              <w:jc w:val="center"/>
              <w:rPr>
                <w:rFonts w:eastAsia="Times New Roman" w:cs="Times New Roman"/>
                <w:sz w:val="24"/>
              </w:rPr>
            </w:pPr>
            <w:r w:rsidRPr="00473A1E">
              <w:rPr>
                <w:rFonts w:eastAsia="Times New Roman" w:cs="Times New Roman"/>
                <w:b/>
                <w:sz w:val="24"/>
              </w:rPr>
              <w:t>Text 3</w:t>
            </w:r>
          </w:p>
          <w:p w14:paraId="6AA3CFA7" w14:textId="2B0DD496" w:rsidR="00370A69" w:rsidRPr="00473A1E" w:rsidRDefault="00B51727" w:rsidP="006E61B2">
            <w:pPr>
              <w:rPr>
                <w:rFonts w:ascii="Arial" w:hAnsi="Arial" w:cs="Arial"/>
                <w:lang w:val="en-AU" w:eastAsia="en-US"/>
              </w:rPr>
            </w:pPr>
            <w:proofErr w:type="gramStart"/>
            <w:r w:rsidRPr="00473A1E">
              <w:rPr>
                <w:rFonts w:ascii="Arial" w:hAnsi="Arial" w:cs="Arial"/>
                <w:lang w:val="en-AU" w:eastAsia="en-US"/>
              </w:rPr>
              <w:t>….</w:t>
            </w:r>
            <w:r w:rsidR="00370A69" w:rsidRPr="00473A1E">
              <w:rPr>
                <w:rFonts w:ascii="Arial" w:hAnsi="Arial" w:cs="Arial"/>
                <w:lang w:val="en-AU" w:eastAsia="en-US"/>
              </w:rPr>
              <w:t>the</w:t>
            </w:r>
            <w:proofErr w:type="gramEnd"/>
            <w:r w:rsidR="00370A69" w:rsidRPr="00473A1E">
              <w:rPr>
                <w:rFonts w:ascii="Arial" w:hAnsi="Arial" w:cs="Arial"/>
                <w:lang w:val="en-AU" w:eastAsia="en-US"/>
              </w:rPr>
              <w:t xml:space="preserve"> Millennium Villages international development project …</w:t>
            </w:r>
            <w:r w:rsidRPr="00473A1E">
              <w:rPr>
                <w:rFonts w:ascii="Arial" w:hAnsi="Arial" w:cs="Arial"/>
                <w:lang w:val="en-AU" w:eastAsia="en-US"/>
              </w:rPr>
              <w:t xml:space="preserve"> </w:t>
            </w:r>
            <w:r w:rsidR="00370A69" w:rsidRPr="00473A1E">
              <w:rPr>
                <w:rFonts w:ascii="Arial" w:hAnsi="Arial" w:cs="Arial"/>
                <w:lang w:val="en-AU" w:eastAsia="en-US"/>
              </w:rPr>
              <w:t xml:space="preserve">aims to help lift villages in 14 sites across Africa from poverty. </w:t>
            </w:r>
            <w:r w:rsidRPr="00473A1E">
              <w:rPr>
                <w:rFonts w:ascii="Arial" w:hAnsi="Arial" w:cs="Arial"/>
                <w:lang w:val="en-AU" w:eastAsia="en-US"/>
              </w:rPr>
              <w:t xml:space="preserve">… </w:t>
            </w:r>
            <w:proofErr w:type="gramStart"/>
            <w:r w:rsidR="00370A69" w:rsidRPr="00473A1E">
              <w:rPr>
                <w:rFonts w:ascii="Arial" w:hAnsi="Arial" w:cs="Arial"/>
                <w:lang w:val="en-AU" w:eastAsia="en-US"/>
              </w:rPr>
              <w:t>takes</w:t>
            </w:r>
            <w:proofErr w:type="gramEnd"/>
            <w:r w:rsidR="00370A69" w:rsidRPr="00473A1E">
              <w:rPr>
                <w:rFonts w:ascii="Arial" w:hAnsi="Arial" w:cs="Arial"/>
                <w:lang w:val="en-AU" w:eastAsia="en-US"/>
              </w:rPr>
              <w:t xml:space="preserve"> a broad approach and aims to tackle the root causes of poverty and ill health together, unlike most aid projects, which focus on just one area… Improvements on the ground seem impressive.</w:t>
            </w:r>
          </w:p>
          <w:p w14:paraId="39157831" w14:textId="43E7A7AF" w:rsidR="00B51727" w:rsidRPr="00473A1E" w:rsidRDefault="00370A69" w:rsidP="006E61B2">
            <w:pPr>
              <w:rPr>
                <w:rFonts w:ascii="Arial" w:hAnsi="Arial" w:cs="Arial"/>
                <w:lang w:val="en-AU" w:eastAsia="en-US"/>
              </w:rPr>
            </w:pPr>
            <w:r w:rsidRPr="00473A1E">
              <w:rPr>
                <w:rFonts w:ascii="Arial" w:hAnsi="Arial" w:cs="Arial"/>
                <w:lang w:val="en-AU" w:eastAsia="en-US"/>
              </w:rPr>
              <w:t>Nature 485</w:t>
            </w:r>
            <w:r w:rsidR="00B2106F" w:rsidRPr="00473A1E">
              <w:rPr>
                <w:rFonts w:ascii="Arial" w:hAnsi="Arial" w:cs="Arial"/>
                <w:lang w:val="en-AU" w:eastAsia="en-US"/>
              </w:rPr>
              <w:t>,</w:t>
            </w:r>
            <w:r w:rsidRPr="00473A1E">
              <w:rPr>
                <w:rFonts w:ascii="Arial" w:hAnsi="Arial" w:cs="Arial"/>
                <w:lang w:val="en-AU" w:eastAsia="en-US"/>
              </w:rPr>
              <w:t xml:space="preserve"> </w:t>
            </w:r>
            <w:r w:rsidR="00B2106F" w:rsidRPr="00473A1E">
              <w:rPr>
                <w:rFonts w:ascii="Arial" w:hAnsi="Arial" w:cs="Arial"/>
                <w:i/>
                <w:lang w:val="en-AU" w:eastAsia="en-US"/>
              </w:rPr>
              <w:t>‘</w:t>
            </w:r>
            <w:r w:rsidRPr="00473A1E">
              <w:rPr>
                <w:rFonts w:ascii="Arial" w:hAnsi="Arial" w:cs="Arial"/>
                <w:i/>
                <w:lang w:val="en-AU" w:eastAsia="en-US"/>
              </w:rPr>
              <w:t>With transparency comes trust</w:t>
            </w:r>
            <w:r w:rsidR="00B2106F" w:rsidRPr="00473A1E">
              <w:rPr>
                <w:rFonts w:ascii="Arial" w:hAnsi="Arial" w:cs="Arial"/>
                <w:i/>
                <w:lang w:val="en-AU" w:eastAsia="en-US"/>
              </w:rPr>
              <w:t>’</w:t>
            </w:r>
            <w:r w:rsidR="00B2106F" w:rsidRPr="00473A1E">
              <w:rPr>
                <w:rFonts w:ascii="Arial" w:hAnsi="Arial" w:cs="Arial"/>
                <w:lang w:val="en-AU" w:eastAsia="en-US"/>
              </w:rPr>
              <w:t xml:space="preserve">. Retrieved from </w:t>
            </w:r>
            <w:hyperlink r:id="rId32" w:history="1">
              <w:r w:rsidRPr="00473A1E">
                <w:rPr>
                  <w:rStyle w:val="Hyperlink"/>
                  <w:rFonts w:ascii="Arial" w:hAnsi="Arial" w:cs="Arial"/>
                  <w:lang w:val="en-AU" w:eastAsia="en-US"/>
                </w:rPr>
                <w:t>http://www.nature.com/nature/journal/v485/n7397/full/485147a.html</w:t>
              </w:r>
            </w:hyperlink>
          </w:p>
        </w:tc>
      </w:tr>
      <w:tr w:rsidR="00370A69" w:rsidRPr="00473A1E" w14:paraId="0471F7C7" w14:textId="77777777" w:rsidTr="006B00F0">
        <w:tc>
          <w:tcPr>
            <w:tcW w:w="3192" w:type="dxa"/>
          </w:tcPr>
          <w:p w14:paraId="24D28324" w14:textId="77777777" w:rsidR="00370A69" w:rsidRPr="00473A1E" w:rsidRDefault="00370A69" w:rsidP="006E61B2">
            <w:pPr>
              <w:pStyle w:val="normal0"/>
              <w:spacing w:line="240" w:lineRule="auto"/>
              <w:rPr>
                <w:b/>
                <w:sz w:val="24"/>
              </w:rPr>
            </w:pPr>
          </w:p>
          <w:p w14:paraId="3AFDB2A0" w14:textId="77777777" w:rsidR="00370A69" w:rsidRPr="00473A1E" w:rsidRDefault="00370A69" w:rsidP="006E61B2">
            <w:pPr>
              <w:pStyle w:val="normal0"/>
              <w:spacing w:line="240" w:lineRule="auto"/>
              <w:rPr>
                <w:b/>
                <w:sz w:val="24"/>
              </w:rPr>
            </w:pPr>
            <w:r w:rsidRPr="00473A1E">
              <w:rPr>
                <w:b/>
                <w:sz w:val="24"/>
              </w:rPr>
              <w:t>What is the literal meaning of this text?</w:t>
            </w:r>
          </w:p>
          <w:p w14:paraId="31BA86F5" w14:textId="77777777" w:rsidR="00370A69" w:rsidRPr="00473A1E" w:rsidRDefault="00370A69" w:rsidP="006E61B2">
            <w:pPr>
              <w:pStyle w:val="normal0"/>
              <w:spacing w:line="240" w:lineRule="auto"/>
              <w:rPr>
                <w:rFonts w:eastAsia="Times New Roman" w:cs="Times New Roman"/>
                <w:b/>
                <w:sz w:val="24"/>
              </w:rPr>
            </w:pPr>
          </w:p>
        </w:tc>
        <w:tc>
          <w:tcPr>
            <w:tcW w:w="3012" w:type="dxa"/>
          </w:tcPr>
          <w:p w14:paraId="5BD82EE2" w14:textId="77777777" w:rsidR="00370A69" w:rsidRPr="00473A1E" w:rsidRDefault="00370A69" w:rsidP="006E61B2">
            <w:pPr>
              <w:pStyle w:val="normal0"/>
              <w:spacing w:line="240" w:lineRule="auto"/>
              <w:rPr>
                <w:b/>
                <w:sz w:val="24"/>
              </w:rPr>
            </w:pPr>
          </w:p>
          <w:p w14:paraId="0F8B71B1" w14:textId="77777777" w:rsidR="00370A69" w:rsidRPr="00473A1E" w:rsidRDefault="00370A69" w:rsidP="006E61B2">
            <w:pPr>
              <w:pStyle w:val="normal0"/>
              <w:spacing w:line="240" w:lineRule="auto"/>
              <w:rPr>
                <w:b/>
                <w:sz w:val="24"/>
              </w:rPr>
            </w:pPr>
            <w:r w:rsidRPr="00473A1E">
              <w:rPr>
                <w:b/>
                <w:sz w:val="24"/>
              </w:rPr>
              <w:t>What is one implied meaning?</w:t>
            </w:r>
          </w:p>
          <w:p w14:paraId="739541C1" w14:textId="77777777" w:rsidR="00370A69" w:rsidRPr="00473A1E" w:rsidRDefault="00370A69" w:rsidP="006E61B2">
            <w:pPr>
              <w:pStyle w:val="normal0"/>
              <w:spacing w:line="240" w:lineRule="auto"/>
              <w:rPr>
                <w:rFonts w:eastAsia="Times New Roman" w:cs="Times New Roman"/>
                <w:b/>
                <w:sz w:val="24"/>
              </w:rPr>
            </w:pPr>
          </w:p>
        </w:tc>
        <w:tc>
          <w:tcPr>
            <w:tcW w:w="3372" w:type="dxa"/>
          </w:tcPr>
          <w:p w14:paraId="40087AA1" w14:textId="77777777" w:rsidR="00370A69" w:rsidRPr="00473A1E" w:rsidRDefault="00370A69" w:rsidP="006E61B2">
            <w:pPr>
              <w:pStyle w:val="normal0"/>
              <w:spacing w:line="240" w:lineRule="auto"/>
              <w:rPr>
                <w:b/>
                <w:sz w:val="24"/>
              </w:rPr>
            </w:pPr>
          </w:p>
          <w:p w14:paraId="20555386" w14:textId="4BF85E28" w:rsidR="00370A69" w:rsidRPr="00473A1E" w:rsidRDefault="00370A69" w:rsidP="006E61B2">
            <w:pPr>
              <w:pStyle w:val="normal0"/>
              <w:spacing w:line="240" w:lineRule="auto"/>
              <w:rPr>
                <w:b/>
                <w:sz w:val="24"/>
              </w:rPr>
            </w:pPr>
            <w:r w:rsidRPr="00473A1E">
              <w:rPr>
                <w:b/>
                <w:sz w:val="24"/>
              </w:rPr>
              <w:t>What can you infer about the writer’s opinion</w:t>
            </w:r>
            <w:r w:rsidR="006B00F0" w:rsidRPr="00473A1E">
              <w:rPr>
                <w:b/>
                <w:sz w:val="24"/>
              </w:rPr>
              <w:t xml:space="preserve"> of</w:t>
            </w:r>
            <w:r w:rsidRPr="00473A1E">
              <w:rPr>
                <w:b/>
                <w:sz w:val="24"/>
              </w:rPr>
              <w:t xml:space="preserve"> </w:t>
            </w:r>
            <w:r w:rsidR="00B51727" w:rsidRPr="00473A1E">
              <w:rPr>
                <w:b/>
                <w:sz w:val="24"/>
              </w:rPr>
              <w:t>the improvements shown by the Millennium Villages</w:t>
            </w:r>
            <w:r w:rsidR="006B00F0" w:rsidRPr="00473A1E">
              <w:rPr>
                <w:b/>
                <w:sz w:val="24"/>
              </w:rPr>
              <w:t>’</w:t>
            </w:r>
            <w:r w:rsidR="00B51727" w:rsidRPr="00473A1E">
              <w:rPr>
                <w:b/>
                <w:sz w:val="24"/>
              </w:rPr>
              <w:t xml:space="preserve"> project</w:t>
            </w:r>
            <w:r w:rsidRPr="00473A1E">
              <w:rPr>
                <w:b/>
                <w:sz w:val="24"/>
              </w:rPr>
              <w:t>?</w:t>
            </w:r>
          </w:p>
        </w:tc>
      </w:tr>
      <w:tr w:rsidR="00370A69" w:rsidRPr="00473A1E" w14:paraId="2834B5E2" w14:textId="77777777" w:rsidTr="006B00F0">
        <w:tc>
          <w:tcPr>
            <w:tcW w:w="3192" w:type="dxa"/>
          </w:tcPr>
          <w:p w14:paraId="233B3455" w14:textId="77777777" w:rsidR="00370A69" w:rsidRPr="00473A1E" w:rsidRDefault="00370A69" w:rsidP="006E61B2">
            <w:pPr>
              <w:pStyle w:val="normal0"/>
              <w:spacing w:line="240" w:lineRule="auto"/>
              <w:rPr>
                <w:sz w:val="24"/>
              </w:rPr>
            </w:pPr>
          </w:p>
          <w:p w14:paraId="2D0BA14B" w14:textId="77777777" w:rsidR="00370A69" w:rsidRPr="00473A1E" w:rsidRDefault="00370A69" w:rsidP="006E61B2">
            <w:pPr>
              <w:pStyle w:val="normal0"/>
              <w:spacing w:line="240" w:lineRule="auto"/>
              <w:rPr>
                <w:sz w:val="24"/>
              </w:rPr>
            </w:pPr>
          </w:p>
          <w:p w14:paraId="32378566" w14:textId="77777777" w:rsidR="00370A69" w:rsidRPr="00473A1E" w:rsidRDefault="00370A69" w:rsidP="006E61B2">
            <w:pPr>
              <w:pStyle w:val="normal0"/>
              <w:spacing w:line="240" w:lineRule="auto"/>
              <w:rPr>
                <w:sz w:val="24"/>
              </w:rPr>
            </w:pPr>
          </w:p>
          <w:p w14:paraId="31536CB5" w14:textId="77777777" w:rsidR="00370A69" w:rsidRPr="00473A1E" w:rsidRDefault="00370A69" w:rsidP="006E61B2">
            <w:pPr>
              <w:pStyle w:val="normal0"/>
              <w:spacing w:line="240" w:lineRule="auto"/>
              <w:rPr>
                <w:sz w:val="24"/>
              </w:rPr>
            </w:pPr>
          </w:p>
          <w:p w14:paraId="687E2EB3" w14:textId="77777777" w:rsidR="00370A69" w:rsidRPr="00473A1E" w:rsidRDefault="00370A69" w:rsidP="006E61B2">
            <w:pPr>
              <w:pStyle w:val="normal0"/>
              <w:spacing w:line="240" w:lineRule="auto"/>
              <w:rPr>
                <w:sz w:val="24"/>
              </w:rPr>
            </w:pPr>
          </w:p>
          <w:p w14:paraId="4BD265CA" w14:textId="77777777" w:rsidR="00370A69" w:rsidRPr="00473A1E" w:rsidRDefault="00370A69" w:rsidP="006E61B2">
            <w:pPr>
              <w:pStyle w:val="normal0"/>
              <w:spacing w:line="240" w:lineRule="auto"/>
              <w:rPr>
                <w:sz w:val="24"/>
              </w:rPr>
            </w:pPr>
          </w:p>
        </w:tc>
        <w:tc>
          <w:tcPr>
            <w:tcW w:w="3012" w:type="dxa"/>
          </w:tcPr>
          <w:p w14:paraId="6197CB46" w14:textId="77777777" w:rsidR="00370A69" w:rsidRPr="00473A1E" w:rsidRDefault="00370A69" w:rsidP="006E61B2">
            <w:pPr>
              <w:pStyle w:val="normal0"/>
              <w:spacing w:line="240" w:lineRule="auto"/>
              <w:rPr>
                <w:sz w:val="24"/>
              </w:rPr>
            </w:pPr>
          </w:p>
          <w:p w14:paraId="175E34EB" w14:textId="77777777" w:rsidR="00370A69" w:rsidRPr="00473A1E" w:rsidRDefault="00370A69" w:rsidP="006E61B2">
            <w:pPr>
              <w:pStyle w:val="normal0"/>
              <w:spacing w:line="240" w:lineRule="auto"/>
              <w:rPr>
                <w:sz w:val="24"/>
              </w:rPr>
            </w:pPr>
          </w:p>
        </w:tc>
        <w:tc>
          <w:tcPr>
            <w:tcW w:w="3372" w:type="dxa"/>
          </w:tcPr>
          <w:p w14:paraId="1420D1D9" w14:textId="77777777" w:rsidR="00370A69" w:rsidRPr="00473A1E" w:rsidRDefault="00370A69" w:rsidP="006E61B2">
            <w:pPr>
              <w:pStyle w:val="normal0"/>
              <w:spacing w:line="240" w:lineRule="auto"/>
              <w:rPr>
                <w:sz w:val="24"/>
              </w:rPr>
            </w:pPr>
          </w:p>
          <w:p w14:paraId="4A1F2755" w14:textId="77777777" w:rsidR="00370A69" w:rsidRPr="00473A1E" w:rsidRDefault="00370A69" w:rsidP="006E61B2">
            <w:pPr>
              <w:pStyle w:val="normal0"/>
              <w:spacing w:line="240" w:lineRule="auto"/>
              <w:rPr>
                <w:sz w:val="24"/>
              </w:rPr>
            </w:pPr>
          </w:p>
        </w:tc>
      </w:tr>
      <w:tr w:rsidR="00432BC4" w:rsidRPr="00473A1E" w14:paraId="40A18FFE" w14:textId="77777777" w:rsidTr="00432BC4">
        <w:tc>
          <w:tcPr>
            <w:tcW w:w="9576" w:type="dxa"/>
            <w:gridSpan w:val="3"/>
          </w:tcPr>
          <w:p w14:paraId="4C441ADD" w14:textId="77777777" w:rsidR="00432BC4" w:rsidRPr="00473A1E" w:rsidRDefault="00432BC4" w:rsidP="006E61B2">
            <w:pPr>
              <w:pStyle w:val="normal0"/>
              <w:spacing w:line="240" w:lineRule="auto"/>
              <w:rPr>
                <w:sz w:val="24"/>
              </w:rPr>
            </w:pPr>
          </w:p>
          <w:p w14:paraId="6BC77C08" w14:textId="77777777" w:rsidR="00432BC4" w:rsidRPr="00473A1E" w:rsidRDefault="00432BC4" w:rsidP="006E61B2">
            <w:pPr>
              <w:pStyle w:val="normal0"/>
              <w:spacing w:line="240" w:lineRule="auto"/>
              <w:rPr>
                <w:b/>
                <w:sz w:val="24"/>
              </w:rPr>
            </w:pPr>
            <w:r w:rsidRPr="00473A1E">
              <w:rPr>
                <w:b/>
                <w:sz w:val="24"/>
              </w:rPr>
              <w:t>Does this information suggest that the MDGs have been:</w:t>
            </w:r>
          </w:p>
          <w:p w14:paraId="4E7AED24" w14:textId="77777777" w:rsidR="00473A1E" w:rsidRDefault="00432BC4" w:rsidP="006E61B2">
            <w:pPr>
              <w:pStyle w:val="normal0"/>
              <w:spacing w:line="240" w:lineRule="auto"/>
              <w:rPr>
                <w:sz w:val="24"/>
              </w:rPr>
            </w:pPr>
            <w:r w:rsidRPr="00473A1E">
              <w:rPr>
                <w:sz w:val="24"/>
              </w:rPr>
              <w:t xml:space="preserve"> </w:t>
            </w:r>
          </w:p>
          <w:p w14:paraId="31E2520C" w14:textId="5CE8500C" w:rsidR="00432BC4" w:rsidRPr="00473A1E" w:rsidRDefault="00432BC4" w:rsidP="006E61B2">
            <w:pPr>
              <w:pStyle w:val="normal0"/>
              <w:spacing w:line="240" w:lineRule="auto"/>
              <w:rPr>
                <w:sz w:val="24"/>
              </w:rPr>
            </w:pPr>
            <w:proofErr w:type="gramStart"/>
            <w:r w:rsidRPr="00473A1E">
              <w:rPr>
                <w:sz w:val="24"/>
              </w:rPr>
              <w:t>successful</w:t>
            </w:r>
            <w:proofErr w:type="gramEnd"/>
            <w:r w:rsidRPr="00473A1E">
              <w:rPr>
                <w:sz w:val="24"/>
              </w:rPr>
              <w:t xml:space="preserve">               </w:t>
            </w:r>
            <w:r w:rsidR="00B4028C" w:rsidRPr="00473A1E">
              <w:rPr>
                <w:sz w:val="24"/>
              </w:rPr>
              <w:t xml:space="preserve">  </w:t>
            </w:r>
            <w:r w:rsidR="00473A1E">
              <w:rPr>
                <w:sz w:val="24"/>
              </w:rPr>
              <w:t xml:space="preserve"> </w:t>
            </w:r>
            <w:r w:rsidRPr="00473A1E">
              <w:rPr>
                <w:sz w:val="24"/>
              </w:rPr>
              <w:t xml:space="preserve">unsuccessful </w:t>
            </w:r>
            <w:r w:rsidR="00473A1E">
              <w:rPr>
                <w:sz w:val="24"/>
              </w:rPr>
              <w:t xml:space="preserve">                 </w:t>
            </w:r>
            <w:r w:rsidR="00B4028C" w:rsidRPr="00473A1E">
              <w:rPr>
                <w:sz w:val="24"/>
              </w:rPr>
              <w:t xml:space="preserve">or does not </w:t>
            </w:r>
            <w:r w:rsidRPr="00473A1E">
              <w:rPr>
                <w:sz w:val="24"/>
              </w:rPr>
              <w:t>support either point of view?</w:t>
            </w:r>
          </w:p>
          <w:p w14:paraId="4E12C1CC" w14:textId="33C30065" w:rsidR="00B4028C" w:rsidRPr="00473A1E" w:rsidRDefault="00B4028C" w:rsidP="006E61B2">
            <w:pPr>
              <w:pStyle w:val="normal0"/>
              <w:spacing w:line="240" w:lineRule="auto"/>
              <w:rPr>
                <w:sz w:val="24"/>
              </w:rPr>
            </w:pPr>
          </w:p>
        </w:tc>
      </w:tr>
    </w:tbl>
    <w:p w14:paraId="08AF8CE1" w14:textId="77777777" w:rsidR="005A54E6" w:rsidRPr="00473A1E" w:rsidRDefault="005A54E6">
      <w:pPr>
        <w:pStyle w:val="normal0"/>
        <w:rPr>
          <w:sz w:val="24"/>
        </w:rPr>
      </w:pPr>
    </w:p>
    <w:p w14:paraId="793BF05D" w14:textId="5753D19F" w:rsidR="00473A1E" w:rsidRDefault="00473A1E">
      <w:pPr>
        <w:rPr>
          <w:rFonts w:ascii="Arial" w:eastAsia="Arial" w:hAnsi="Arial" w:cs="Arial"/>
          <w:b/>
          <w:color w:val="000000"/>
        </w:rPr>
      </w:pPr>
      <w:bookmarkStart w:id="9" w:name="id.zi3u2ocsie78" w:colFirst="0" w:colLast="0"/>
      <w:bookmarkEnd w:id="9"/>
      <w:r>
        <w:rPr>
          <w:b/>
        </w:rPr>
        <w:br w:type="page"/>
      </w:r>
    </w:p>
    <w:p w14:paraId="459DA4DE" w14:textId="77777777" w:rsidR="00E312D3" w:rsidRPr="00473A1E" w:rsidRDefault="00E312D3">
      <w:pPr>
        <w:pStyle w:val="normal0"/>
        <w:rPr>
          <w:b/>
          <w:sz w:val="24"/>
        </w:rPr>
      </w:pPr>
    </w:p>
    <w:p w14:paraId="58455254" w14:textId="4BCAA5E6" w:rsidR="00864BDD" w:rsidRPr="00473A1E" w:rsidRDefault="00473A1E" w:rsidP="00B4028C">
      <w:pPr>
        <w:pStyle w:val="normal0"/>
        <w:spacing w:line="240" w:lineRule="auto"/>
        <w:rPr>
          <w:b/>
          <w:sz w:val="24"/>
        </w:rPr>
      </w:pPr>
      <w:r>
        <w:rPr>
          <w:b/>
          <w:sz w:val="24"/>
        </w:rPr>
        <w:t xml:space="preserve">3. </w:t>
      </w:r>
      <w:r w:rsidR="00807BF0" w:rsidRPr="00473A1E">
        <w:rPr>
          <w:b/>
          <w:sz w:val="24"/>
        </w:rPr>
        <w:t>Trash or treasure</w:t>
      </w:r>
    </w:p>
    <w:p w14:paraId="4510726F" w14:textId="77777777" w:rsidR="00807BF0" w:rsidRPr="00473A1E" w:rsidRDefault="00807BF0" w:rsidP="00B4028C">
      <w:pPr>
        <w:pStyle w:val="normal0"/>
        <w:spacing w:line="240" w:lineRule="auto"/>
        <w:rPr>
          <w:sz w:val="24"/>
        </w:rPr>
      </w:pPr>
    </w:p>
    <w:p w14:paraId="226804C5" w14:textId="2B32391A" w:rsidR="00D63634" w:rsidRPr="00473A1E" w:rsidRDefault="00807BF0" w:rsidP="00B4028C">
      <w:pPr>
        <w:pStyle w:val="normal0"/>
        <w:spacing w:line="240" w:lineRule="auto"/>
        <w:rPr>
          <w:rFonts w:eastAsia="Times New Roman" w:cs="Times New Roman"/>
          <w:sz w:val="24"/>
        </w:rPr>
      </w:pPr>
      <w:r w:rsidRPr="00473A1E">
        <w:rPr>
          <w:rFonts w:eastAsia="Times New Roman" w:cs="Times New Roman"/>
          <w:sz w:val="24"/>
        </w:rPr>
        <w:t>The world is full of information</w:t>
      </w:r>
      <w:r w:rsidR="00740A35">
        <w:rPr>
          <w:rFonts w:eastAsia="Times New Roman" w:cs="Times New Roman"/>
          <w:sz w:val="24"/>
        </w:rPr>
        <w:t>. H</w:t>
      </w:r>
      <w:r w:rsidR="00D63634" w:rsidRPr="00473A1E">
        <w:rPr>
          <w:rFonts w:eastAsia="Times New Roman" w:cs="Times New Roman"/>
          <w:sz w:val="24"/>
        </w:rPr>
        <w:t>owever, not all of it is useful</w:t>
      </w:r>
      <w:r w:rsidR="00B4028C" w:rsidRPr="00473A1E">
        <w:rPr>
          <w:rFonts w:eastAsia="Times New Roman" w:cs="Times New Roman"/>
          <w:sz w:val="24"/>
        </w:rPr>
        <w:t xml:space="preserve"> or accurate</w:t>
      </w:r>
      <w:r w:rsidRPr="00473A1E">
        <w:rPr>
          <w:rFonts w:eastAsia="Times New Roman" w:cs="Times New Roman"/>
          <w:sz w:val="24"/>
        </w:rPr>
        <w:t>.</w:t>
      </w:r>
      <w:r w:rsidR="00521BD7" w:rsidRPr="00473A1E">
        <w:rPr>
          <w:rFonts w:eastAsia="Times New Roman" w:cs="Times New Roman"/>
          <w:sz w:val="24"/>
        </w:rPr>
        <w:t xml:space="preserve"> </w:t>
      </w:r>
    </w:p>
    <w:p w14:paraId="6A9600E7" w14:textId="370A970B" w:rsidR="00807BF0" w:rsidRPr="00473A1E" w:rsidRDefault="00807BF0" w:rsidP="00B4028C">
      <w:pPr>
        <w:rPr>
          <w:rFonts w:ascii="Arial" w:eastAsia="Times New Roman" w:hAnsi="Arial" w:cs="Arial"/>
          <w:lang w:val="en-AU" w:eastAsia="en-US"/>
        </w:rPr>
      </w:pPr>
    </w:p>
    <w:p w14:paraId="7C57E78F" w14:textId="492D37F1" w:rsidR="00807BF0" w:rsidRPr="00473A1E" w:rsidRDefault="00521BD7" w:rsidP="00B4028C">
      <w:pPr>
        <w:pStyle w:val="normal0"/>
        <w:spacing w:line="240" w:lineRule="auto"/>
        <w:rPr>
          <w:sz w:val="24"/>
        </w:rPr>
      </w:pPr>
      <w:r w:rsidRPr="00473A1E">
        <w:rPr>
          <w:sz w:val="24"/>
        </w:rPr>
        <w:t xml:space="preserve">Read the following texts </w:t>
      </w:r>
      <w:r w:rsidR="00B4028C" w:rsidRPr="00473A1E">
        <w:rPr>
          <w:sz w:val="24"/>
        </w:rPr>
        <w:t>and answer the questions below.</w:t>
      </w:r>
    </w:p>
    <w:p w14:paraId="49CDDBE7" w14:textId="77777777" w:rsidR="00521BD7" w:rsidRPr="00473A1E" w:rsidRDefault="00521BD7" w:rsidP="00B4028C">
      <w:pPr>
        <w:pStyle w:val="normal0"/>
        <w:spacing w:line="240" w:lineRule="auto"/>
        <w:rPr>
          <w:sz w:val="24"/>
        </w:rPr>
      </w:pPr>
    </w:p>
    <w:p w14:paraId="5884BC1B" w14:textId="6E9AD482" w:rsidR="00521BD7" w:rsidRPr="00473A1E" w:rsidRDefault="00521BD7" w:rsidP="00B4028C">
      <w:pPr>
        <w:pStyle w:val="normal0"/>
        <w:spacing w:line="240" w:lineRule="auto"/>
        <w:ind w:left="1440"/>
        <w:rPr>
          <w:sz w:val="24"/>
        </w:rPr>
      </w:pPr>
      <w:r w:rsidRPr="00473A1E">
        <w:rPr>
          <w:b/>
          <w:sz w:val="24"/>
        </w:rPr>
        <w:t>Text 1</w:t>
      </w:r>
      <w:r w:rsidR="00D63634" w:rsidRPr="00473A1E">
        <w:rPr>
          <w:b/>
          <w:sz w:val="24"/>
        </w:rPr>
        <w:t xml:space="preserve">: </w:t>
      </w:r>
      <w:r w:rsidR="00D63634" w:rsidRPr="00473A1E">
        <w:rPr>
          <w:i/>
          <w:sz w:val="24"/>
        </w:rPr>
        <w:t>MDGs for beginners and finishers by Bono</w:t>
      </w:r>
      <w:r w:rsidR="00D63634" w:rsidRPr="00473A1E">
        <w:rPr>
          <w:b/>
          <w:sz w:val="24"/>
        </w:rPr>
        <w:t xml:space="preserve"> </w:t>
      </w:r>
      <w:hyperlink r:id="rId33" w:history="1">
        <w:r w:rsidRPr="00473A1E">
          <w:rPr>
            <w:rStyle w:val="Hyperlink"/>
            <w:sz w:val="24"/>
          </w:rPr>
          <w:t>http://www.nytimes.com/2010/09/19/opinion/19bono.html?_r=0</w:t>
        </w:r>
      </w:hyperlink>
    </w:p>
    <w:p w14:paraId="44D76055" w14:textId="77777777" w:rsidR="00D63634" w:rsidRPr="00473A1E" w:rsidRDefault="00D63634" w:rsidP="00B4028C">
      <w:pPr>
        <w:pStyle w:val="normal0"/>
        <w:spacing w:line="240" w:lineRule="auto"/>
        <w:rPr>
          <w:sz w:val="24"/>
        </w:rPr>
      </w:pPr>
    </w:p>
    <w:p w14:paraId="1597864E" w14:textId="58E32E2F" w:rsidR="00D63634" w:rsidRPr="00473A1E" w:rsidRDefault="00D63634" w:rsidP="00B4028C">
      <w:pPr>
        <w:pStyle w:val="normal0"/>
        <w:spacing w:line="240" w:lineRule="auto"/>
        <w:ind w:left="1440"/>
        <w:rPr>
          <w:sz w:val="24"/>
        </w:rPr>
      </w:pPr>
      <w:r w:rsidRPr="00473A1E">
        <w:rPr>
          <w:b/>
          <w:sz w:val="24"/>
        </w:rPr>
        <w:t>Text</w:t>
      </w:r>
      <w:r w:rsidR="00641E74" w:rsidRPr="00473A1E">
        <w:rPr>
          <w:b/>
          <w:sz w:val="24"/>
        </w:rPr>
        <w:t xml:space="preserve"> 2: </w:t>
      </w:r>
      <w:r w:rsidR="00641E74" w:rsidRPr="00473A1E">
        <w:rPr>
          <w:i/>
          <w:sz w:val="24"/>
        </w:rPr>
        <w:t>Uneven progress of U</w:t>
      </w:r>
      <w:r w:rsidRPr="00473A1E">
        <w:rPr>
          <w:i/>
          <w:sz w:val="24"/>
        </w:rPr>
        <w:t>N Millennium Goals</w:t>
      </w:r>
      <w:r w:rsidRPr="00473A1E">
        <w:rPr>
          <w:sz w:val="24"/>
        </w:rPr>
        <w:t xml:space="preserve"> </w:t>
      </w:r>
      <w:hyperlink r:id="rId34" w:history="1">
        <w:r w:rsidRPr="00473A1E">
          <w:rPr>
            <w:rStyle w:val="Hyperlink"/>
            <w:sz w:val="24"/>
          </w:rPr>
          <w:t>http://www.bbc.co.uk/news/world-11364717</w:t>
        </w:r>
      </w:hyperlink>
    </w:p>
    <w:p w14:paraId="1D6D71BB" w14:textId="77777777" w:rsidR="00641E74" w:rsidRPr="00473A1E" w:rsidRDefault="00641E74" w:rsidP="00B4028C">
      <w:pPr>
        <w:pStyle w:val="normal0"/>
        <w:spacing w:line="240" w:lineRule="auto"/>
        <w:rPr>
          <w:sz w:val="24"/>
        </w:rPr>
      </w:pPr>
    </w:p>
    <w:tbl>
      <w:tblPr>
        <w:tblStyle w:val="TableGrid"/>
        <w:tblW w:w="0" w:type="auto"/>
        <w:tblLook w:val="04A0" w:firstRow="1" w:lastRow="0" w:firstColumn="1" w:lastColumn="0" w:noHBand="0" w:noVBand="1"/>
      </w:tblPr>
      <w:tblGrid>
        <w:gridCol w:w="3369"/>
        <w:gridCol w:w="3015"/>
        <w:gridCol w:w="3192"/>
      </w:tblGrid>
      <w:tr w:rsidR="00641E74" w:rsidRPr="00473A1E" w14:paraId="3ED573BB" w14:textId="77777777" w:rsidTr="00641E74">
        <w:tc>
          <w:tcPr>
            <w:tcW w:w="3369" w:type="dxa"/>
            <w:shd w:val="clear" w:color="auto" w:fill="BFBFBF" w:themeFill="background1" w:themeFillShade="BF"/>
          </w:tcPr>
          <w:p w14:paraId="03C87302" w14:textId="77777777" w:rsidR="00641E74" w:rsidRPr="00473A1E" w:rsidRDefault="00641E74" w:rsidP="00B4028C">
            <w:pPr>
              <w:jc w:val="center"/>
              <w:rPr>
                <w:rFonts w:ascii="Arial" w:eastAsia="Times New Roman" w:hAnsi="Arial" w:cs="Arial"/>
                <w:b/>
                <w:highlight w:val="lightGray"/>
                <w:lang w:val="en-AU" w:eastAsia="en-US"/>
              </w:rPr>
            </w:pPr>
          </w:p>
          <w:p w14:paraId="59D81781" w14:textId="3BF0D1B1" w:rsidR="00641E74" w:rsidRPr="00473A1E" w:rsidRDefault="00641E74" w:rsidP="00B4028C">
            <w:pPr>
              <w:jc w:val="center"/>
              <w:rPr>
                <w:rFonts w:ascii="Arial" w:eastAsia="Times New Roman" w:hAnsi="Arial" w:cs="Arial"/>
                <w:b/>
                <w:highlight w:val="lightGray"/>
                <w:lang w:val="en-AU" w:eastAsia="en-US"/>
              </w:rPr>
            </w:pPr>
            <w:r w:rsidRPr="00473A1E">
              <w:rPr>
                <w:rFonts w:ascii="Arial" w:eastAsia="Times New Roman" w:hAnsi="Arial" w:cs="Arial"/>
                <w:b/>
                <w:lang w:val="en-AU" w:eastAsia="en-US"/>
              </w:rPr>
              <w:t>Questions</w:t>
            </w:r>
          </w:p>
        </w:tc>
        <w:tc>
          <w:tcPr>
            <w:tcW w:w="3015" w:type="dxa"/>
            <w:shd w:val="clear" w:color="auto" w:fill="BFBFBF" w:themeFill="background1" w:themeFillShade="BF"/>
          </w:tcPr>
          <w:p w14:paraId="75F2B673" w14:textId="77777777" w:rsidR="00641E74" w:rsidRPr="00473A1E" w:rsidRDefault="00641E74" w:rsidP="00B4028C">
            <w:pPr>
              <w:pStyle w:val="normal0"/>
              <w:spacing w:line="240" w:lineRule="auto"/>
              <w:jc w:val="center"/>
              <w:rPr>
                <w:b/>
                <w:sz w:val="24"/>
                <w:highlight w:val="lightGray"/>
              </w:rPr>
            </w:pPr>
          </w:p>
          <w:p w14:paraId="520A856F" w14:textId="27907E80" w:rsidR="00641E74" w:rsidRPr="00473A1E" w:rsidRDefault="00641E74" w:rsidP="00B4028C">
            <w:pPr>
              <w:pStyle w:val="normal0"/>
              <w:spacing w:line="240" w:lineRule="auto"/>
              <w:jc w:val="center"/>
              <w:rPr>
                <w:b/>
                <w:sz w:val="24"/>
                <w:highlight w:val="lightGray"/>
              </w:rPr>
            </w:pPr>
            <w:r w:rsidRPr="00473A1E">
              <w:rPr>
                <w:b/>
                <w:sz w:val="24"/>
              </w:rPr>
              <w:t>Text 1</w:t>
            </w:r>
          </w:p>
        </w:tc>
        <w:tc>
          <w:tcPr>
            <w:tcW w:w="3192" w:type="dxa"/>
            <w:shd w:val="clear" w:color="auto" w:fill="BFBFBF" w:themeFill="background1" w:themeFillShade="BF"/>
          </w:tcPr>
          <w:p w14:paraId="7B4E3EB4" w14:textId="77777777" w:rsidR="00641E74" w:rsidRPr="00473A1E" w:rsidRDefault="00641E74" w:rsidP="00B4028C">
            <w:pPr>
              <w:pStyle w:val="normal0"/>
              <w:spacing w:line="240" w:lineRule="auto"/>
              <w:jc w:val="center"/>
              <w:rPr>
                <w:b/>
                <w:sz w:val="24"/>
                <w:highlight w:val="lightGray"/>
              </w:rPr>
            </w:pPr>
          </w:p>
          <w:p w14:paraId="78ADCE6F" w14:textId="6D51CB57" w:rsidR="00641E74" w:rsidRPr="00473A1E" w:rsidRDefault="00641E74" w:rsidP="00B4028C">
            <w:pPr>
              <w:pStyle w:val="normal0"/>
              <w:spacing w:line="240" w:lineRule="auto"/>
              <w:jc w:val="center"/>
              <w:rPr>
                <w:b/>
                <w:sz w:val="24"/>
                <w:highlight w:val="lightGray"/>
              </w:rPr>
            </w:pPr>
            <w:r w:rsidRPr="00473A1E">
              <w:rPr>
                <w:b/>
                <w:sz w:val="24"/>
              </w:rPr>
              <w:t>Text 2</w:t>
            </w:r>
          </w:p>
        </w:tc>
      </w:tr>
      <w:tr w:rsidR="00D63634" w:rsidRPr="00473A1E" w14:paraId="0B6B5D98" w14:textId="77777777" w:rsidTr="00D63634">
        <w:tc>
          <w:tcPr>
            <w:tcW w:w="3369" w:type="dxa"/>
          </w:tcPr>
          <w:p w14:paraId="6B7C1CAC" w14:textId="77777777" w:rsidR="00D63634" w:rsidRPr="00473A1E" w:rsidRDefault="00D63634" w:rsidP="00B4028C">
            <w:pPr>
              <w:rPr>
                <w:rFonts w:ascii="Arial" w:eastAsia="Times New Roman" w:hAnsi="Arial" w:cs="Arial"/>
                <w:lang w:val="en-AU" w:eastAsia="en-US"/>
              </w:rPr>
            </w:pPr>
          </w:p>
          <w:p w14:paraId="0528D1F8" w14:textId="1A37ACE5"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What is t</w:t>
            </w:r>
            <w:r w:rsidR="009C2EFE" w:rsidRPr="00473A1E">
              <w:rPr>
                <w:rFonts w:ascii="Arial" w:eastAsia="Times New Roman" w:hAnsi="Arial" w:cs="Arial"/>
                <w:lang w:val="en-AU" w:eastAsia="en-US"/>
              </w:rPr>
              <w:t>he author’s purpose? Does this a</w:t>
            </w:r>
            <w:r w:rsidRPr="00473A1E">
              <w:rPr>
                <w:rFonts w:ascii="Arial" w:eastAsia="Times New Roman" w:hAnsi="Arial" w:cs="Arial"/>
                <w:lang w:val="en-AU" w:eastAsia="en-US"/>
              </w:rPr>
              <w:t xml:space="preserve">ffect what information she, or he, gives you? </w:t>
            </w:r>
          </w:p>
          <w:p w14:paraId="7E1F629D" w14:textId="77777777" w:rsidR="00D63634" w:rsidRPr="00473A1E" w:rsidRDefault="00D63634" w:rsidP="00B4028C">
            <w:pPr>
              <w:pStyle w:val="normal0"/>
              <w:spacing w:line="240" w:lineRule="auto"/>
              <w:rPr>
                <w:sz w:val="24"/>
              </w:rPr>
            </w:pPr>
          </w:p>
        </w:tc>
        <w:tc>
          <w:tcPr>
            <w:tcW w:w="3015" w:type="dxa"/>
          </w:tcPr>
          <w:p w14:paraId="40467F83" w14:textId="2339DEA7" w:rsidR="00D63634" w:rsidRPr="00473A1E" w:rsidRDefault="00D63634" w:rsidP="00B4028C">
            <w:pPr>
              <w:pStyle w:val="normal0"/>
              <w:spacing w:line="240" w:lineRule="auto"/>
              <w:rPr>
                <w:sz w:val="24"/>
              </w:rPr>
            </w:pPr>
          </w:p>
        </w:tc>
        <w:tc>
          <w:tcPr>
            <w:tcW w:w="3192" w:type="dxa"/>
          </w:tcPr>
          <w:p w14:paraId="6B9698A8" w14:textId="77777777" w:rsidR="00D63634" w:rsidRPr="00473A1E" w:rsidRDefault="00D63634" w:rsidP="00B4028C">
            <w:pPr>
              <w:pStyle w:val="normal0"/>
              <w:spacing w:line="240" w:lineRule="auto"/>
              <w:rPr>
                <w:sz w:val="24"/>
              </w:rPr>
            </w:pPr>
          </w:p>
        </w:tc>
      </w:tr>
      <w:tr w:rsidR="00D63634" w:rsidRPr="00473A1E" w14:paraId="54AF8AFB" w14:textId="77777777" w:rsidTr="00D63634">
        <w:tc>
          <w:tcPr>
            <w:tcW w:w="3369" w:type="dxa"/>
          </w:tcPr>
          <w:p w14:paraId="0B83E6B4" w14:textId="77777777" w:rsidR="00641E74" w:rsidRPr="00473A1E" w:rsidRDefault="00641E74" w:rsidP="00B4028C">
            <w:pPr>
              <w:rPr>
                <w:rFonts w:ascii="Arial" w:eastAsia="Times New Roman" w:hAnsi="Arial" w:cs="Arial"/>
                <w:lang w:val="en-AU" w:eastAsia="en-US"/>
              </w:rPr>
            </w:pPr>
          </w:p>
          <w:p w14:paraId="32210165" w14:textId="7B32FBC1"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How credible is the author? Are they an expert or just someone with an opinion? If the document is anonymous, wh</w:t>
            </w:r>
            <w:r w:rsidR="004A3BCE">
              <w:rPr>
                <w:rFonts w:ascii="Arial" w:eastAsia="Times New Roman" w:hAnsi="Arial" w:cs="Arial"/>
                <w:lang w:val="en-AU" w:eastAsia="en-US"/>
              </w:rPr>
              <w:t>at do you know about the organis</w:t>
            </w:r>
            <w:r w:rsidRPr="00473A1E">
              <w:rPr>
                <w:rFonts w:ascii="Arial" w:eastAsia="Times New Roman" w:hAnsi="Arial" w:cs="Arial"/>
                <w:lang w:val="en-AU" w:eastAsia="en-US"/>
              </w:rPr>
              <w:t>ation?</w:t>
            </w:r>
          </w:p>
        </w:tc>
        <w:tc>
          <w:tcPr>
            <w:tcW w:w="3015" w:type="dxa"/>
          </w:tcPr>
          <w:p w14:paraId="30F24DBC" w14:textId="151718D9" w:rsidR="00D63634" w:rsidRPr="00473A1E" w:rsidRDefault="00D63634" w:rsidP="00B4028C">
            <w:pPr>
              <w:pStyle w:val="normal0"/>
              <w:spacing w:line="240" w:lineRule="auto"/>
              <w:rPr>
                <w:sz w:val="24"/>
              </w:rPr>
            </w:pPr>
          </w:p>
        </w:tc>
        <w:tc>
          <w:tcPr>
            <w:tcW w:w="3192" w:type="dxa"/>
          </w:tcPr>
          <w:p w14:paraId="5A9D0401" w14:textId="77777777" w:rsidR="00D63634" w:rsidRPr="00473A1E" w:rsidRDefault="00D63634" w:rsidP="00B4028C">
            <w:pPr>
              <w:pStyle w:val="normal0"/>
              <w:spacing w:line="240" w:lineRule="auto"/>
              <w:rPr>
                <w:sz w:val="24"/>
              </w:rPr>
            </w:pPr>
          </w:p>
        </w:tc>
      </w:tr>
      <w:tr w:rsidR="00D63634" w:rsidRPr="00473A1E" w14:paraId="31DE5E55" w14:textId="77777777" w:rsidTr="00D63634">
        <w:tc>
          <w:tcPr>
            <w:tcW w:w="3369" w:type="dxa"/>
          </w:tcPr>
          <w:p w14:paraId="60AE31A1" w14:textId="77777777" w:rsidR="00641E74" w:rsidRPr="00473A1E" w:rsidRDefault="00641E74" w:rsidP="00B4028C">
            <w:pPr>
              <w:rPr>
                <w:rFonts w:ascii="Arial" w:eastAsia="Times New Roman" w:hAnsi="Arial" w:cs="Arial"/>
                <w:lang w:val="en-AU" w:eastAsia="en-US"/>
              </w:rPr>
            </w:pPr>
          </w:p>
          <w:p w14:paraId="0FC2DCFA" w14:textId="15B2E30E"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Who is the audience? Is the text for an academic audience or a different type of audience? How will this impact on the suitability if the information?</w:t>
            </w:r>
          </w:p>
        </w:tc>
        <w:tc>
          <w:tcPr>
            <w:tcW w:w="3015" w:type="dxa"/>
          </w:tcPr>
          <w:p w14:paraId="6D73993F" w14:textId="373F3AE3" w:rsidR="00D63634" w:rsidRPr="00473A1E" w:rsidRDefault="00D63634" w:rsidP="00B4028C">
            <w:pPr>
              <w:pStyle w:val="normal0"/>
              <w:spacing w:line="240" w:lineRule="auto"/>
              <w:rPr>
                <w:sz w:val="24"/>
              </w:rPr>
            </w:pPr>
          </w:p>
        </w:tc>
        <w:tc>
          <w:tcPr>
            <w:tcW w:w="3192" w:type="dxa"/>
          </w:tcPr>
          <w:p w14:paraId="06CAEC78" w14:textId="77777777" w:rsidR="00D63634" w:rsidRPr="00473A1E" w:rsidRDefault="00D63634" w:rsidP="00B4028C">
            <w:pPr>
              <w:pStyle w:val="normal0"/>
              <w:spacing w:line="240" w:lineRule="auto"/>
              <w:rPr>
                <w:sz w:val="24"/>
              </w:rPr>
            </w:pPr>
          </w:p>
        </w:tc>
      </w:tr>
      <w:tr w:rsidR="00D63634" w:rsidRPr="00473A1E" w14:paraId="71425E9B" w14:textId="77777777" w:rsidTr="00D63634">
        <w:tc>
          <w:tcPr>
            <w:tcW w:w="3369" w:type="dxa"/>
          </w:tcPr>
          <w:p w14:paraId="0ABD4357" w14:textId="77777777" w:rsidR="00641E74" w:rsidRPr="00473A1E" w:rsidRDefault="00641E74" w:rsidP="00B4028C">
            <w:pPr>
              <w:rPr>
                <w:rFonts w:ascii="Arial" w:eastAsia="Times New Roman" w:hAnsi="Arial" w:cs="Arial"/>
                <w:lang w:val="en-AU" w:eastAsia="en-US"/>
              </w:rPr>
            </w:pPr>
          </w:p>
          <w:p w14:paraId="0AA916F7" w14:textId="77777777"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 xml:space="preserve">How up-to-date is the source? </w:t>
            </w:r>
          </w:p>
          <w:p w14:paraId="19CD1D60" w14:textId="77777777" w:rsidR="00641E74" w:rsidRPr="00473A1E" w:rsidRDefault="00641E74" w:rsidP="00B4028C">
            <w:pPr>
              <w:rPr>
                <w:rFonts w:ascii="Arial" w:eastAsia="Times New Roman" w:hAnsi="Arial" w:cs="Arial"/>
                <w:lang w:val="en-AU" w:eastAsia="en-US"/>
              </w:rPr>
            </w:pPr>
          </w:p>
          <w:p w14:paraId="0FB10234" w14:textId="77777777" w:rsidR="00D63634" w:rsidRPr="00473A1E" w:rsidRDefault="00D63634" w:rsidP="00B4028C">
            <w:pPr>
              <w:rPr>
                <w:rFonts w:ascii="Arial" w:eastAsia="Times New Roman" w:hAnsi="Arial" w:cs="Arial"/>
                <w:lang w:val="en-AU" w:eastAsia="en-US"/>
              </w:rPr>
            </w:pPr>
          </w:p>
        </w:tc>
        <w:tc>
          <w:tcPr>
            <w:tcW w:w="3015" w:type="dxa"/>
          </w:tcPr>
          <w:p w14:paraId="14AE2C15" w14:textId="77777777" w:rsidR="00D63634" w:rsidRPr="00473A1E" w:rsidRDefault="00D63634" w:rsidP="00B4028C">
            <w:pPr>
              <w:pStyle w:val="normal0"/>
              <w:spacing w:line="240" w:lineRule="auto"/>
              <w:rPr>
                <w:sz w:val="24"/>
              </w:rPr>
            </w:pPr>
          </w:p>
        </w:tc>
        <w:tc>
          <w:tcPr>
            <w:tcW w:w="3192" w:type="dxa"/>
          </w:tcPr>
          <w:p w14:paraId="78DDD507" w14:textId="77777777" w:rsidR="00D63634" w:rsidRPr="00473A1E" w:rsidRDefault="00D63634" w:rsidP="00B4028C">
            <w:pPr>
              <w:pStyle w:val="normal0"/>
              <w:spacing w:line="240" w:lineRule="auto"/>
              <w:rPr>
                <w:sz w:val="24"/>
              </w:rPr>
            </w:pPr>
          </w:p>
        </w:tc>
      </w:tr>
      <w:tr w:rsidR="00D63634" w:rsidRPr="00473A1E" w14:paraId="6C20FCEB" w14:textId="77777777" w:rsidTr="00D63634">
        <w:tc>
          <w:tcPr>
            <w:tcW w:w="3369" w:type="dxa"/>
          </w:tcPr>
          <w:p w14:paraId="4E731CCE" w14:textId="77777777" w:rsidR="00641E74" w:rsidRPr="00473A1E" w:rsidRDefault="00641E74" w:rsidP="00B4028C">
            <w:pPr>
              <w:rPr>
                <w:rFonts w:ascii="Arial" w:eastAsia="Times New Roman" w:hAnsi="Arial" w:cs="Arial"/>
                <w:lang w:val="en-AU" w:eastAsia="en-US"/>
              </w:rPr>
            </w:pPr>
          </w:p>
          <w:p w14:paraId="3124E13B" w14:textId="77777777"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Is the content of the source fact, opinion, or propaganda</w:t>
            </w:r>
          </w:p>
          <w:p w14:paraId="6EE15877" w14:textId="77777777" w:rsidR="00641E74" w:rsidRPr="00473A1E" w:rsidRDefault="00641E74" w:rsidP="00B4028C">
            <w:pPr>
              <w:rPr>
                <w:rFonts w:ascii="Arial" w:eastAsia="Times New Roman" w:hAnsi="Arial" w:cs="Arial"/>
                <w:lang w:val="en-AU" w:eastAsia="en-US"/>
              </w:rPr>
            </w:pPr>
          </w:p>
          <w:p w14:paraId="560BCABC" w14:textId="77777777" w:rsidR="00641E74" w:rsidRPr="00473A1E" w:rsidRDefault="00641E74" w:rsidP="00B4028C">
            <w:pPr>
              <w:rPr>
                <w:rFonts w:ascii="Arial" w:eastAsia="Times New Roman" w:hAnsi="Arial" w:cs="Arial"/>
                <w:lang w:val="en-AU" w:eastAsia="en-US"/>
              </w:rPr>
            </w:pPr>
          </w:p>
          <w:p w14:paraId="772F2D54" w14:textId="795772D4" w:rsidR="00641E74" w:rsidRPr="00473A1E" w:rsidRDefault="00641E74" w:rsidP="00B4028C">
            <w:pPr>
              <w:rPr>
                <w:rFonts w:ascii="Arial" w:eastAsia="Times New Roman" w:hAnsi="Arial" w:cs="Arial"/>
                <w:lang w:val="en-AU" w:eastAsia="en-US"/>
              </w:rPr>
            </w:pPr>
          </w:p>
        </w:tc>
        <w:tc>
          <w:tcPr>
            <w:tcW w:w="3015" w:type="dxa"/>
          </w:tcPr>
          <w:p w14:paraId="67EAF0B1" w14:textId="77777777" w:rsidR="00D63634" w:rsidRPr="00473A1E" w:rsidRDefault="00D63634" w:rsidP="00B4028C">
            <w:pPr>
              <w:pStyle w:val="normal0"/>
              <w:spacing w:line="240" w:lineRule="auto"/>
              <w:rPr>
                <w:sz w:val="24"/>
              </w:rPr>
            </w:pPr>
          </w:p>
        </w:tc>
        <w:tc>
          <w:tcPr>
            <w:tcW w:w="3192" w:type="dxa"/>
          </w:tcPr>
          <w:p w14:paraId="3B2095D6" w14:textId="77777777" w:rsidR="00D63634" w:rsidRPr="00473A1E" w:rsidRDefault="00D63634" w:rsidP="00B4028C">
            <w:pPr>
              <w:pStyle w:val="normal0"/>
              <w:spacing w:line="240" w:lineRule="auto"/>
              <w:rPr>
                <w:sz w:val="24"/>
              </w:rPr>
            </w:pPr>
          </w:p>
        </w:tc>
      </w:tr>
      <w:tr w:rsidR="00D63634" w:rsidRPr="00473A1E" w14:paraId="01E8B080" w14:textId="77777777" w:rsidTr="00D63634">
        <w:tc>
          <w:tcPr>
            <w:tcW w:w="3369" w:type="dxa"/>
          </w:tcPr>
          <w:p w14:paraId="384B364D" w14:textId="77777777" w:rsidR="00D63634" w:rsidRPr="00473A1E" w:rsidRDefault="00D63634" w:rsidP="00B4028C">
            <w:pPr>
              <w:rPr>
                <w:rFonts w:ascii="Arial" w:eastAsia="Times New Roman" w:hAnsi="Arial" w:cs="Arial"/>
                <w:lang w:val="en-AU" w:eastAsia="en-US"/>
              </w:rPr>
            </w:pPr>
          </w:p>
          <w:p w14:paraId="1AC572F2" w14:textId="54F9CC73" w:rsidR="00D63634" w:rsidRPr="00473A1E" w:rsidRDefault="004A3BCE" w:rsidP="00B4028C">
            <w:pPr>
              <w:rPr>
                <w:rFonts w:ascii="Arial" w:eastAsia="Times New Roman" w:hAnsi="Arial" w:cs="Arial"/>
                <w:lang w:val="en-AU" w:eastAsia="en-US"/>
              </w:rPr>
            </w:pPr>
            <w:r>
              <w:rPr>
                <w:rFonts w:ascii="Arial" w:eastAsia="Times New Roman" w:hAnsi="Arial" w:cs="Arial"/>
                <w:lang w:val="en-AU" w:eastAsia="en-US"/>
              </w:rPr>
              <w:t>Are there broad generalis</w:t>
            </w:r>
            <w:r w:rsidR="00D63634" w:rsidRPr="00473A1E">
              <w:rPr>
                <w:rFonts w:ascii="Arial" w:eastAsia="Times New Roman" w:hAnsi="Arial" w:cs="Arial"/>
                <w:lang w:val="en-AU" w:eastAsia="en-US"/>
              </w:rPr>
              <w:t>ations that overstate or oversimplify the matter or aren’t backed up by evidence?</w:t>
            </w:r>
          </w:p>
          <w:p w14:paraId="0D761D1E" w14:textId="77777777" w:rsidR="00D63634" w:rsidRPr="00473A1E" w:rsidRDefault="00D63634" w:rsidP="00B4028C">
            <w:pPr>
              <w:rPr>
                <w:rFonts w:ascii="Arial" w:eastAsia="Times New Roman" w:hAnsi="Arial" w:cs="Arial"/>
                <w:lang w:val="en-AU" w:eastAsia="en-US"/>
              </w:rPr>
            </w:pPr>
          </w:p>
        </w:tc>
        <w:tc>
          <w:tcPr>
            <w:tcW w:w="3015" w:type="dxa"/>
          </w:tcPr>
          <w:p w14:paraId="0747B7C8" w14:textId="77777777" w:rsidR="00D63634" w:rsidRPr="00473A1E" w:rsidRDefault="00D63634" w:rsidP="00B4028C">
            <w:pPr>
              <w:pStyle w:val="normal0"/>
              <w:spacing w:line="240" w:lineRule="auto"/>
              <w:rPr>
                <w:sz w:val="24"/>
              </w:rPr>
            </w:pPr>
          </w:p>
        </w:tc>
        <w:tc>
          <w:tcPr>
            <w:tcW w:w="3192" w:type="dxa"/>
          </w:tcPr>
          <w:p w14:paraId="656229C1" w14:textId="77777777" w:rsidR="00D63634" w:rsidRPr="00473A1E" w:rsidRDefault="00D63634" w:rsidP="00B4028C">
            <w:pPr>
              <w:pStyle w:val="normal0"/>
              <w:spacing w:line="240" w:lineRule="auto"/>
              <w:rPr>
                <w:sz w:val="24"/>
              </w:rPr>
            </w:pPr>
          </w:p>
        </w:tc>
      </w:tr>
      <w:tr w:rsidR="00D63634" w:rsidRPr="00473A1E" w14:paraId="0234A1E3" w14:textId="77777777" w:rsidTr="00D63634">
        <w:tc>
          <w:tcPr>
            <w:tcW w:w="3369" w:type="dxa"/>
          </w:tcPr>
          <w:p w14:paraId="77093BE2" w14:textId="77777777" w:rsidR="00D63634" w:rsidRPr="00473A1E" w:rsidRDefault="00D63634" w:rsidP="00B4028C">
            <w:pPr>
              <w:rPr>
                <w:rFonts w:ascii="Arial" w:eastAsia="Times New Roman" w:hAnsi="Arial" w:cs="Arial"/>
                <w:lang w:val="en-AU" w:eastAsia="en-US"/>
              </w:rPr>
            </w:pPr>
          </w:p>
          <w:p w14:paraId="010CAA4F" w14:textId="1F52A709"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If the source is opinion, does the autho</w:t>
            </w:r>
            <w:r w:rsidR="009C2EFE" w:rsidRPr="00473A1E">
              <w:rPr>
                <w:rFonts w:ascii="Arial" w:eastAsia="Times New Roman" w:hAnsi="Arial" w:cs="Arial"/>
                <w:lang w:val="en-AU" w:eastAsia="en-US"/>
              </w:rPr>
              <w:t xml:space="preserve">r offer good reasons for </w:t>
            </w:r>
            <w:r w:rsidRPr="00473A1E">
              <w:rPr>
                <w:rFonts w:ascii="Arial" w:eastAsia="Times New Roman" w:hAnsi="Arial" w:cs="Arial"/>
                <w:lang w:val="en-AU" w:eastAsia="en-US"/>
              </w:rPr>
              <w:t>his</w:t>
            </w:r>
            <w:r w:rsidR="009C2EFE" w:rsidRPr="00473A1E">
              <w:rPr>
                <w:rFonts w:ascii="Arial" w:eastAsia="Times New Roman" w:hAnsi="Arial" w:cs="Arial"/>
                <w:lang w:val="en-AU" w:eastAsia="en-US"/>
              </w:rPr>
              <w:t xml:space="preserve"> or her</w:t>
            </w:r>
            <w:r w:rsidRPr="00473A1E">
              <w:rPr>
                <w:rFonts w:ascii="Arial" w:eastAsia="Times New Roman" w:hAnsi="Arial" w:cs="Arial"/>
                <w:lang w:val="en-AU" w:eastAsia="en-US"/>
              </w:rPr>
              <w:t xml:space="preserve"> opinion?</w:t>
            </w:r>
          </w:p>
          <w:p w14:paraId="386F02B6" w14:textId="77777777" w:rsidR="00D63634" w:rsidRPr="00473A1E" w:rsidRDefault="00D63634" w:rsidP="00B4028C">
            <w:pPr>
              <w:rPr>
                <w:rFonts w:ascii="Arial" w:eastAsia="Times New Roman" w:hAnsi="Arial" w:cs="Arial"/>
                <w:lang w:val="en-AU" w:eastAsia="en-US"/>
              </w:rPr>
            </w:pPr>
          </w:p>
          <w:p w14:paraId="7280C580" w14:textId="77777777" w:rsidR="00D63634" w:rsidRPr="00473A1E" w:rsidRDefault="00D63634" w:rsidP="00B4028C">
            <w:pPr>
              <w:rPr>
                <w:rFonts w:ascii="Arial" w:eastAsia="Times New Roman" w:hAnsi="Arial" w:cs="Arial"/>
                <w:lang w:val="en-AU" w:eastAsia="en-US"/>
              </w:rPr>
            </w:pPr>
          </w:p>
        </w:tc>
        <w:tc>
          <w:tcPr>
            <w:tcW w:w="3015" w:type="dxa"/>
          </w:tcPr>
          <w:p w14:paraId="5125BC68" w14:textId="77777777" w:rsidR="00D63634" w:rsidRPr="00473A1E" w:rsidRDefault="00D63634" w:rsidP="00B4028C">
            <w:pPr>
              <w:pStyle w:val="normal0"/>
              <w:spacing w:line="240" w:lineRule="auto"/>
              <w:rPr>
                <w:sz w:val="24"/>
              </w:rPr>
            </w:pPr>
          </w:p>
        </w:tc>
        <w:tc>
          <w:tcPr>
            <w:tcW w:w="3192" w:type="dxa"/>
          </w:tcPr>
          <w:p w14:paraId="2FB9B3D4" w14:textId="77777777" w:rsidR="00D63634" w:rsidRPr="00473A1E" w:rsidRDefault="00D63634" w:rsidP="00B4028C">
            <w:pPr>
              <w:pStyle w:val="normal0"/>
              <w:spacing w:line="240" w:lineRule="auto"/>
              <w:rPr>
                <w:sz w:val="24"/>
              </w:rPr>
            </w:pPr>
          </w:p>
        </w:tc>
      </w:tr>
      <w:tr w:rsidR="00D63634" w:rsidRPr="00473A1E" w14:paraId="21385E23" w14:textId="77777777" w:rsidTr="00D63634">
        <w:tc>
          <w:tcPr>
            <w:tcW w:w="3369" w:type="dxa"/>
          </w:tcPr>
          <w:p w14:paraId="4749D8A6" w14:textId="77777777" w:rsidR="00D63634" w:rsidRPr="00473A1E" w:rsidRDefault="00D63634" w:rsidP="00B4028C">
            <w:pPr>
              <w:rPr>
                <w:rFonts w:ascii="Arial" w:eastAsia="Times New Roman" w:hAnsi="Arial" w:cs="Arial"/>
                <w:lang w:val="en-AU" w:eastAsia="en-US"/>
              </w:rPr>
            </w:pPr>
          </w:p>
          <w:p w14:paraId="15C7D8AF" w14:textId="07A050D6"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 xml:space="preserve">Are </w:t>
            </w:r>
            <w:r w:rsidR="009C2EFE" w:rsidRPr="00473A1E">
              <w:rPr>
                <w:rFonts w:ascii="Arial" w:eastAsia="Times New Roman" w:hAnsi="Arial" w:cs="Arial"/>
                <w:lang w:val="en-AU" w:eastAsia="en-US"/>
              </w:rPr>
              <w:t xml:space="preserve">the </w:t>
            </w:r>
            <w:r w:rsidRPr="00473A1E">
              <w:rPr>
                <w:rFonts w:ascii="Arial" w:eastAsia="Times New Roman" w:hAnsi="Arial" w:cs="Arial"/>
                <w:lang w:val="en-AU" w:eastAsia="en-US"/>
              </w:rPr>
              <w:t xml:space="preserve">arguments </w:t>
            </w:r>
            <w:r w:rsidR="009C2EFE" w:rsidRPr="00473A1E">
              <w:rPr>
                <w:rFonts w:ascii="Arial" w:eastAsia="Times New Roman" w:hAnsi="Arial" w:cs="Arial"/>
                <w:lang w:val="en-AU" w:eastAsia="en-US"/>
              </w:rPr>
              <w:t xml:space="preserve">used </w:t>
            </w:r>
            <w:r w:rsidRPr="00473A1E">
              <w:rPr>
                <w:rFonts w:ascii="Arial" w:eastAsia="Times New Roman" w:hAnsi="Arial" w:cs="Arial"/>
                <w:lang w:val="en-AU" w:eastAsia="en-US"/>
              </w:rPr>
              <w:t>one-sided with no acknowledgement of other viewpoints?</w:t>
            </w:r>
          </w:p>
          <w:p w14:paraId="3DFB7408" w14:textId="1167E352" w:rsidR="00D63634" w:rsidRPr="00473A1E" w:rsidRDefault="00D63634" w:rsidP="00B4028C">
            <w:pPr>
              <w:rPr>
                <w:rFonts w:ascii="Arial" w:eastAsia="Times New Roman" w:hAnsi="Arial" w:cs="Arial"/>
                <w:lang w:val="en-AU" w:eastAsia="en-US"/>
              </w:rPr>
            </w:pPr>
          </w:p>
        </w:tc>
        <w:tc>
          <w:tcPr>
            <w:tcW w:w="3015" w:type="dxa"/>
          </w:tcPr>
          <w:p w14:paraId="729F194A" w14:textId="77777777" w:rsidR="00D63634" w:rsidRPr="00473A1E" w:rsidRDefault="00D63634" w:rsidP="00B4028C">
            <w:pPr>
              <w:pStyle w:val="normal0"/>
              <w:spacing w:line="240" w:lineRule="auto"/>
              <w:rPr>
                <w:sz w:val="24"/>
              </w:rPr>
            </w:pPr>
          </w:p>
        </w:tc>
        <w:tc>
          <w:tcPr>
            <w:tcW w:w="3192" w:type="dxa"/>
          </w:tcPr>
          <w:p w14:paraId="5C9A2989" w14:textId="77777777" w:rsidR="00D63634" w:rsidRPr="00473A1E" w:rsidRDefault="00D63634" w:rsidP="00B4028C">
            <w:pPr>
              <w:pStyle w:val="normal0"/>
              <w:spacing w:line="240" w:lineRule="auto"/>
              <w:rPr>
                <w:sz w:val="24"/>
              </w:rPr>
            </w:pPr>
          </w:p>
        </w:tc>
      </w:tr>
      <w:tr w:rsidR="00D63634" w:rsidRPr="00473A1E" w14:paraId="54E2A2AD" w14:textId="77777777" w:rsidTr="00D63634">
        <w:tc>
          <w:tcPr>
            <w:tcW w:w="3369" w:type="dxa"/>
          </w:tcPr>
          <w:p w14:paraId="76D5DAE7" w14:textId="77777777" w:rsidR="00D63634" w:rsidRPr="00473A1E" w:rsidRDefault="00D63634" w:rsidP="00B4028C">
            <w:pPr>
              <w:rPr>
                <w:rFonts w:ascii="Arial" w:eastAsia="Times New Roman" w:hAnsi="Arial" w:cs="Arial"/>
                <w:lang w:val="en-AU" w:eastAsia="en-US"/>
              </w:rPr>
            </w:pPr>
          </w:p>
          <w:p w14:paraId="0FEE52FE" w14:textId="77777777"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 xml:space="preserve">Is the information in the text based on reliable sources? </w:t>
            </w:r>
          </w:p>
          <w:p w14:paraId="053BD538" w14:textId="77777777" w:rsidR="00D63634" w:rsidRPr="00473A1E" w:rsidRDefault="00D63634" w:rsidP="00B4028C">
            <w:pPr>
              <w:rPr>
                <w:rFonts w:ascii="Arial" w:eastAsia="Times New Roman" w:hAnsi="Arial" w:cs="Arial"/>
                <w:lang w:val="en-AU" w:eastAsia="en-US"/>
              </w:rPr>
            </w:pPr>
          </w:p>
          <w:p w14:paraId="636F7E36" w14:textId="77777777" w:rsidR="00D63634" w:rsidRPr="00473A1E" w:rsidRDefault="00D63634" w:rsidP="00B4028C">
            <w:pPr>
              <w:rPr>
                <w:rFonts w:ascii="Arial" w:eastAsia="Times New Roman" w:hAnsi="Arial" w:cs="Arial"/>
                <w:lang w:val="en-AU" w:eastAsia="en-US"/>
              </w:rPr>
            </w:pPr>
          </w:p>
          <w:p w14:paraId="4676E212" w14:textId="77777777" w:rsidR="00D63634" w:rsidRPr="00473A1E" w:rsidRDefault="00D63634" w:rsidP="00B4028C">
            <w:pPr>
              <w:rPr>
                <w:rFonts w:ascii="Arial" w:eastAsia="Times New Roman" w:hAnsi="Arial" w:cs="Arial"/>
                <w:lang w:val="en-AU" w:eastAsia="en-US"/>
              </w:rPr>
            </w:pPr>
          </w:p>
        </w:tc>
        <w:tc>
          <w:tcPr>
            <w:tcW w:w="3015" w:type="dxa"/>
          </w:tcPr>
          <w:p w14:paraId="59CBB3CA" w14:textId="77777777" w:rsidR="00D63634" w:rsidRPr="00473A1E" w:rsidRDefault="00D63634" w:rsidP="00B4028C">
            <w:pPr>
              <w:pStyle w:val="normal0"/>
              <w:spacing w:line="240" w:lineRule="auto"/>
              <w:rPr>
                <w:sz w:val="24"/>
              </w:rPr>
            </w:pPr>
          </w:p>
        </w:tc>
        <w:tc>
          <w:tcPr>
            <w:tcW w:w="3192" w:type="dxa"/>
          </w:tcPr>
          <w:p w14:paraId="76BD3D39" w14:textId="77777777" w:rsidR="00D63634" w:rsidRPr="00473A1E" w:rsidRDefault="00D63634" w:rsidP="00B4028C">
            <w:pPr>
              <w:pStyle w:val="normal0"/>
              <w:spacing w:line="240" w:lineRule="auto"/>
              <w:rPr>
                <w:sz w:val="24"/>
              </w:rPr>
            </w:pPr>
          </w:p>
        </w:tc>
      </w:tr>
      <w:tr w:rsidR="00D63634" w:rsidRPr="00473A1E" w14:paraId="6CB51239" w14:textId="77777777" w:rsidTr="00D63634">
        <w:tc>
          <w:tcPr>
            <w:tcW w:w="3369" w:type="dxa"/>
          </w:tcPr>
          <w:p w14:paraId="3AE242D8" w14:textId="7D105690" w:rsidR="00D63634" w:rsidRPr="00473A1E" w:rsidRDefault="00D63634" w:rsidP="00B4028C">
            <w:pPr>
              <w:rPr>
                <w:rFonts w:ascii="Arial" w:eastAsia="Times New Roman" w:hAnsi="Arial" w:cs="Arial"/>
                <w:lang w:val="en-AU" w:eastAsia="en-US"/>
              </w:rPr>
            </w:pPr>
          </w:p>
          <w:p w14:paraId="6DD9C248" w14:textId="18B1EE51"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 xml:space="preserve">Is the information accurate? </w:t>
            </w:r>
          </w:p>
          <w:p w14:paraId="34473D1B" w14:textId="77777777" w:rsidR="00D63634" w:rsidRPr="00473A1E" w:rsidRDefault="00D63634" w:rsidP="00B4028C">
            <w:pPr>
              <w:rPr>
                <w:rFonts w:ascii="Arial" w:eastAsia="Times New Roman" w:hAnsi="Arial" w:cs="Arial"/>
                <w:lang w:val="en-AU" w:eastAsia="en-US"/>
              </w:rPr>
            </w:pPr>
          </w:p>
          <w:p w14:paraId="2C000AFA" w14:textId="77777777" w:rsidR="00D63634" w:rsidRPr="00473A1E" w:rsidRDefault="00D63634" w:rsidP="00B4028C">
            <w:pPr>
              <w:rPr>
                <w:rFonts w:ascii="Arial" w:eastAsia="Times New Roman" w:hAnsi="Arial" w:cs="Arial"/>
                <w:lang w:val="en-AU" w:eastAsia="en-US"/>
              </w:rPr>
            </w:pPr>
          </w:p>
          <w:p w14:paraId="0FC68719" w14:textId="77777777" w:rsidR="00D63634" w:rsidRPr="00473A1E" w:rsidRDefault="00D63634" w:rsidP="00B4028C">
            <w:pPr>
              <w:rPr>
                <w:rFonts w:ascii="Arial" w:eastAsia="Times New Roman" w:hAnsi="Arial" w:cs="Arial"/>
                <w:lang w:val="en-AU" w:eastAsia="en-US"/>
              </w:rPr>
            </w:pPr>
          </w:p>
          <w:p w14:paraId="4D0B056F" w14:textId="77777777" w:rsidR="00D63634" w:rsidRPr="00473A1E" w:rsidRDefault="00D63634" w:rsidP="00B4028C">
            <w:pPr>
              <w:rPr>
                <w:rFonts w:ascii="Arial" w:eastAsia="Times New Roman" w:hAnsi="Arial" w:cs="Arial"/>
                <w:lang w:val="en-AU" w:eastAsia="en-US"/>
              </w:rPr>
            </w:pPr>
          </w:p>
        </w:tc>
        <w:tc>
          <w:tcPr>
            <w:tcW w:w="3015" w:type="dxa"/>
          </w:tcPr>
          <w:p w14:paraId="3ADC4EF6" w14:textId="77777777" w:rsidR="00D63634" w:rsidRPr="00473A1E" w:rsidRDefault="00D63634" w:rsidP="00B4028C">
            <w:pPr>
              <w:pStyle w:val="normal0"/>
              <w:spacing w:line="240" w:lineRule="auto"/>
              <w:rPr>
                <w:sz w:val="24"/>
              </w:rPr>
            </w:pPr>
          </w:p>
        </w:tc>
        <w:tc>
          <w:tcPr>
            <w:tcW w:w="3192" w:type="dxa"/>
          </w:tcPr>
          <w:p w14:paraId="30CE12D4" w14:textId="77777777" w:rsidR="00D63634" w:rsidRPr="00473A1E" w:rsidRDefault="00D63634" w:rsidP="00B4028C">
            <w:pPr>
              <w:pStyle w:val="normal0"/>
              <w:spacing w:line="240" w:lineRule="auto"/>
              <w:rPr>
                <w:sz w:val="24"/>
              </w:rPr>
            </w:pPr>
          </w:p>
        </w:tc>
      </w:tr>
      <w:tr w:rsidR="00D63634" w:rsidRPr="00473A1E" w14:paraId="16901A3C" w14:textId="77777777" w:rsidTr="00D63634">
        <w:tc>
          <w:tcPr>
            <w:tcW w:w="3369" w:type="dxa"/>
          </w:tcPr>
          <w:p w14:paraId="3C0E1942" w14:textId="77777777" w:rsidR="00D63634" w:rsidRPr="00473A1E" w:rsidRDefault="00D63634" w:rsidP="00B4028C">
            <w:pPr>
              <w:rPr>
                <w:rFonts w:ascii="Arial" w:eastAsia="Times New Roman" w:hAnsi="Arial" w:cs="Arial"/>
                <w:lang w:val="en-AU" w:eastAsia="en-US"/>
              </w:rPr>
            </w:pPr>
          </w:p>
          <w:p w14:paraId="2ED07FE0" w14:textId="77777777"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Do you think there's enough evidence offered to support the information in the text or are there gaps?</w:t>
            </w:r>
          </w:p>
          <w:p w14:paraId="7C36C040" w14:textId="55FF3E83" w:rsidR="00D63634" w:rsidRPr="00473A1E" w:rsidRDefault="00D63634" w:rsidP="00B4028C">
            <w:pPr>
              <w:rPr>
                <w:rFonts w:ascii="Arial" w:eastAsia="Times New Roman" w:hAnsi="Arial" w:cs="Arial"/>
                <w:lang w:val="en-AU" w:eastAsia="en-US"/>
              </w:rPr>
            </w:pPr>
          </w:p>
        </w:tc>
        <w:tc>
          <w:tcPr>
            <w:tcW w:w="3015" w:type="dxa"/>
          </w:tcPr>
          <w:p w14:paraId="5B7A5A99" w14:textId="77777777" w:rsidR="00D63634" w:rsidRPr="00473A1E" w:rsidRDefault="00D63634" w:rsidP="00B4028C">
            <w:pPr>
              <w:pStyle w:val="normal0"/>
              <w:spacing w:line="240" w:lineRule="auto"/>
              <w:rPr>
                <w:sz w:val="24"/>
              </w:rPr>
            </w:pPr>
          </w:p>
        </w:tc>
        <w:tc>
          <w:tcPr>
            <w:tcW w:w="3192" w:type="dxa"/>
          </w:tcPr>
          <w:p w14:paraId="7FF28974" w14:textId="77777777" w:rsidR="00D63634" w:rsidRPr="00473A1E" w:rsidRDefault="00D63634" w:rsidP="00B4028C">
            <w:pPr>
              <w:pStyle w:val="normal0"/>
              <w:spacing w:line="240" w:lineRule="auto"/>
              <w:rPr>
                <w:sz w:val="24"/>
              </w:rPr>
            </w:pPr>
          </w:p>
        </w:tc>
      </w:tr>
    </w:tbl>
    <w:p w14:paraId="62A307BF" w14:textId="77777777" w:rsidR="00D63634" w:rsidRPr="00473A1E" w:rsidRDefault="00D63634" w:rsidP="00B4028C">
      <w:pPr>
        <w:pStyle w:val="normal0"/>
        <w:spacing w:line="240" w:lineRule="auto"/>
        <w:rPr>
          <w:sz w:val="24"/>
        </w:rPr>
      </w:pPr>
    </w:p>
    <w:p w14:paraId="345D09E0" w14:textId="77777777" w:rsidR="00D63634" w:rsidRPr="00473A1E" w:rsidRDefault="00D63634" w:rsidP="00B4028C">
      <w:pPr>
        <w:pStyle w:val="normal0"/>
        <w:spacing w:line="240" w:lineRule="auto"/>
        <w:rPr>
          <w:sz w:val="24"/>
        </w:rPr>
      </w:pPr>
    </w:p>
    <w:p w14:paraId="665116F3" w14:textId="23E66351" w:rsidR="00521BD7" w:rsidRPr="00473A1E" w:rsidRDefault="00641E74" w:rsidP="00B4028C">
      <w:pPr>
        <w:pStyle w:val="normal0"/>
        <w:spacing w:line="240" w:lineRule="auto"/>
        <w:rPr>
          <w:sz w:val="24"/>
        </w:rPr>
      </w:pPr>
      <w:r w:rsidRPr="00473A1E">
        <w:rPr>
          <w:sz w:val="24"/>
        </w:rPr>
        <w:t>Which of the two texts is most useful to your academic purpose</w:t>
      </w:r>
      <w:r w:rsidR="009F0050">
        <w:rPr>
          <w:sz w:val="24"/>
        </w:rPr>
        <w:t>,</w:t>
      </w:r>
      <w:r w:rsidRPr="00473A1E">
        <w:rPr>
          <w:sz w:val="24"/>
        </w:rPr>
        <w:t xml:space="preserve"> </w:t>
      </w:r>
      <w:r w:rsidR="00B2106F" w:rsidRPr="00473A1E">
        <w:rPr>
          <w:sz w:val="24"/>
        </w:rPr>
        <w:t xml:space="preserve">which is </w:t>
      </w:r>
      <w:r w:rsidRPr="00473A1E">
        <w:rPr>
          <w:sz w:val="24"/>
        </w:rPr>
        <w:t>to evaluate progress towards achieving the Millennium Development Goals? Give reasons for your answer.</w:t>
      </w:r>
    </w:p>
    <w:p w14:paraId="0FBD381A" w14:textId="77777777" w:rsidR="00641E74" w:rsidRPr="00473A1E" w:rsidRDefault="00641E74" w:rsidP="00B4028C">
      <w:pPr>
        <w:pStyle w:val="normal0"/>
        <w:spacing w:line="240" w:lineRule="auto"/>
        <w:rPr>
          <w:sz w:val="24"/>
        </w:rPr>
      </w:pPr>
    </w:p>
    <w:p w14:paraId="691DE83A" w14:textId="111AAF72" w:rsidR="00641E74" w:rsidRPr="00473A1E" w:rsidRDefault="00641E74" w:rsidP="00B4028C">
      <w:pPr>
        <w:pStyle w:val="normal0"/>
        <w:spacing w:line="240" w:lineRule="auto"/>
        <w:rPr>
          <w:sz w:val="24"/>
        </w:rPr>
      </w:pPr>
      <w:r w:rsidRPr="00473A1E">
        <w:rPr>
          <w:sz w:val="24"/>
        </w:rPr>
        <w:t>……………………………………………………………………………………………………….</w:t>
      </w:r>
    </w:p>
    <w:p w14:paraId="07E9C232" w14:textId="77777777" w:rsidR="00641E74" w:rsidRPr="00473A1E" w:rsidRDefault="00641E74" w:rsidP="00B4028C">
      <w:pPr>
        <w:pStyle w:val="normal0"/>
        <w:spacing w:line="240" w:lineRule="auto"/>
        <w:rPr>
          <w:sz w:val="24"/>
        </w:rPr>
      </w:pPr>
    </w:p>
    <w:p w14:paraId="7BA0EBEF" w14:textId="77777777" w:rsidR="00641E74" w:rsidRPr="00473A1E" w:rsidRDefault="00641E74" w:rsidP="00B4028C">
      <w:pPr>
        <w:pStyle w:val="normal0"/>
        <w:spacing w:line="240" w:lineRule="auto"/>
        <w:rPr>
          <w:sz w:val="24"/>
        </w:rPr>
      </w:pPr>
      <w:r w:rsidRPr="00473A1E">
        <w:rPr>
          <w:sz w:val="24"/>
        </w:rPr>
        <w:t>……………………………………………………………………………………………………….</w:t>
      </w:r>
    </w:p>
    <w:p w14:paraId="67882815" w14:textId="77777777" w:rsidR="00641E74" w:rsidRPr="00473A1E" w:rsidRDefault="00641E74" w:rsidP="00B4028C">
      <w:pPr>
        <w:pStyle w:val="normal0"/>
        <w:spacing w:line="240" w:lineRule="auto"/>
        <w:rPr>
          <w:sz w:val="24"/>
        </w:rPr>
      </w:pPr>
    </w:p>
    <w:p w14:paraId="7A4B74D4" w14:textId="77777777" w:rsidR="00641E74" w:rsidRPr="00473A1E" w:rsidRDefault="00641E74" w:rsidP="00B4028C">
      <w:pPr>
        <w:pStyle w:val="normal0"/>
        <w:spacing w:line="240" w:lineRule="auto"/>
        <w:rPr>
          <w:sz w:val="24"/>
        </w:rPr>
      </w:pPr>
      <w:r w:rsidRPr="00473A1E">
        <w:rPr>
          <w:sz w:val="24"/>
        </w:rPr>
        <w:t>……………………………………………………………………………………………………….</w:t>
      </w:r>
    </w:p>
    <w:p w14:paraId="6D769BFF" w14:textId="77777777" w:rsidR="00641E74" w:rsidRPr="00473A1E" w:rsidRDefault="00641E74" w:rsidP="00B4028C">
      <w:pPr>
        <w:pStyle w:val="normal0"/>
        <w:spacing w:line="240" w:lineRule="auto"/>
        <w:rPr>
          <w:sz w:val="24"/>
        </w:rPr>
      </w:pPr>
    </w:p>
    <w:p w14:paraId="31C392A5" w14:textId="77777777" w:rsidR="00641E74" w:rsidRPr="00473A1E" w:rsidRDefault="00641E74" w:rsidP="00B4028C">
      <w:pPr>
        <w:pStyle w:val="normal0"/>
        <w:spacing w:line="240" w:lineRule="auto"/>
        <w:rPr>
          <w:sz w:val="24"/>
        </w:rPr>
      </w:pPr>
      <w:r w:rsidRPr="00473A1E">
        <w:rPr>
          <w:sz w:val="24"/>
        </w:rPr>
        <w:t>……………………………………………………………………………………………………….</w:t>
      </w:r>
    </w:p>
    <w:p w14:paraId="62E97893" w14:textId="77777777" w:rsidR="00641E74" w:rsidRPr="00473A1E" w:rsidRDefault="00641E74" w:rsidP="00B4028C">
      <w:pPr>
        <w:pStyle w:val="normal0"/>
        <w:spacing w:line="240" w:lineRule="auto"/>
        <w:rPr>
          <w:sz w:val="24"/>
        </w:rPr>
      </w:pPr>
    </w:p>
    <w:p w14:paraId="39DF3E8D" w14:textId="77777777" w:rsidR="00641E74" w:rsidRPr="00473A1E" w:rsidRDefault="00641E74" w:rsidP="00B4028C">
      <w:pPr>
        <w:pStyle w:val="normal0"/>
        <w:spacing w:line="240" w:lineRule="auto"/>
        <w:rPr>
          <w:sz w:val="24"/>
        </w:rPr>
      </w:pPr>
      <w:r w:rsidRPr="00473A1E">
        <w:rPr>
          <w:sz w:val="24"/>
        </w:rPr>
        <w:t>……………………………………………………………………………………………………….</w:t>
      </w:r>
    </w:p>
    <w:p w14:paraId="6B51BD7C" w14:textId="77777777" w:rsidR="00641E74" w:rsidRPr="00473A1E" w:rsidRDefault="00641E74" w:rsidP="00B4028C">
      <w:pPr>
        <w:pStyle w:val="normal0"/>
        <w:spacing w:line="240" w:lineRule="auto"/>
        <w:rPr>
          <w:sz w:val="24"/>
        </w:rPr>
      </w:pPr>
    </w:p>
    <w:p w14:paraId="2A631D8E" w14:textId="77777777" w:rsidR="00641E74" w:rsidRPr="00473A1E" w:rsidRDefault="00641E74" w:rsidP="00B4028C">
      <w:pPr>
        <w:pStyle w:val="normal0"/>
        <w:spacing w:line="240" w:lineRule="auto"/>
        <w:rPr>
          <w:sz w:val="24"/>
        </w:rPr>
      </w:pPr>
      <w:r w:rsidRPr="00473A1E">
        <w:rPr>
          <w:sz w:val="24"/>
        </w:rPr>
        <w:t>……………………………………………………………………………………………………….</w:t>
      </w:r>
    </w:p>
    <w:p w14:paraId="2E3303C1" w14:textId="77777777" w:rsidR="00641E74" w:rsidRPr="00473A1E" w:rsidRDefault="00641E74" w:rsidP="00B4028C">
      <w:pPr>
        <w:pStyle w:val="normal0"/>
        <w:spacing w:line="240" w:lineRule="auto"/>
        <w:rPr>
          <w:sz w:val="24"/>
        </w:rPr>
      </w:pPr>
    </w:p>
    <w:p w14:paraId="5C63435F" w14:textId="77777777" w:rsidR="00641E74" w:rsidRPr="00473A1E" w:rsidRDefault="00641E74" w:rsidP="00B4028C">
      <w:pPr>
        <w:pStyle w:val="normal0"/>
        <w:spacing w:line="240" w:lineRule="auto"/>
        <w:rPr>
          <w:sz w:val="24"/>
        </w:rPr>
      </w:pPr>
      <w:r w:rsidRPr="00473A1E">
        <w:rPr>
          <w:sz w:val="24"/>
        </w:rPr>
        <w:t>……………………………………………………………………………………………………….</w:t>
      </w:r>
    </w:p>
    <w:p w14:paraId="671C8387" w14:textId="77777777" w:rsidR="00641E74" w:rsidRPr="00473A1E" w:rsidRDefault="00641E74" w:rsidP="00B4028C">
      <w:pPr>
        <w:pStyle w:val="normal0"/>
        <w:spacing w:line="240" w:lineRule="auto"/>
        <w:rPr>
          <w:sz w:val="24"/>
        </w:rPr>
      </w:pPr>
    </w:p>
    <w:p w14:paraId="7785A04B" w14:textId="35FB9F0D" w:rsidR="00641E74" w:rsidRPr="00473A1E" w:rsidRDefault="00641E74" w:rsidP="00B4028C">
      <w:pPr>
        <w:pStyle w:val="normal0"/>
        <w:spacing w:line="240" w:lineRule="auto"/>
        <w:rPr>
          <w:sz w:val="24"/>
        </w:rPr>
      </w:pPr>
      <w:r w:rsidRPr="00473A1E">
        <w:rPr>
          <w:sz w:val="24"/>
        </w:rPr>
        <w:t>……………………………………………………………………………………………………….</w:t>
      </w:r>
    </w:p>
    <w:p w14:paraId="2DF96A69" w14:textId="4C121512" w:rsidR="00B4028C" w:rsidRPr="00473A1E" w:rsidRDefault="00B4028C" w:rsidP="00B4028C">
      <w:pPr>
        <w:pStyle w:val="normal0"/>
        <w:spacing w:line="240" w:lineRule="auto"/>
        <w:rPr>
          <w:sz w:val="24"/>
        </w:rPr>
      </w:pPr>
    </w:p>
    <w:p w14:paraId="443248F7" w14:textId="77777777" w:rsidR="004A3BCE" w:rsidRDefault="004A3BCE">
      <w:pPr>
        <w:rPr>
          <w:rFonts w:ascii="Arial" w:eastAsia="Arial" w:hAnsi="Arial" w:cs="Arial"/>
          <w:b/>
          <w:color w:val="000000"/>
          <w:sz w:val="22"/>
        </w:rPr>
      </w:pPr>
      <w:r>
        <w:rPr>
          <w:b/>
        </w:rPr>
        <w:br w:type="page"/>
      </w:r>
    </w:p>
    <w:p w14:paraId="21E91C11" w14:textId="0E25336B" w:rsidR="00B4028C" w:rsidRDefault="00B4028C" w:rsidP="00B4028C">
      <w:pPr>
        <w:pStyle w:val="normal0"/>
        <w:jc w:val="center"/>
      </w:pPr>
      <w:r>
        <w:rPr>
          <w:b/>
        </w:rPr>
        <w:lastRenderedPageBreak/>
        <w:t>EAP unit standard 22751, version 2: Read and process information in English for academic purposes.</w:t>
      </w:r>
    </w:p>
    <w:p w14:paraId="250C89F1" w14:textId="11117617" w:rsidR="00F27D55" w:rsidRDefault="00F27D55">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605"/>
        <w:gridCol w:w="5918"/>
        <w:gridCol w:w="1837"/>
      </w:tblGrid>
      <w:tr w:rsidR="00F27D55" w14:paraId="38013422" w14:textId="77777777" w:rsidTr="006B00F0">
        <w:tc>
          <w:tcPr>
            <w:tcW w:w="1605" w:type="dxa"/>
            <w:shd w:val="clear" w:color="auto" w:fill="CCCCCC"/>
            <w:tcMar>
              <w:top w:w="100" w:type="dxa"/>
              <w:left w:w="100" w:type="dxa"/>
              <w:bottom w:w="100" w:type="dxa"/>
              <w:right w:w="100" w:type="dxa"/>
            </w:tcMar>
          </w:tcPr>
          <w:p w14:paraId="6D149CEB" w14:textId="77777777" w:rsidR="00F27D55" w:rsidRPr="003164BB" w:rsidRDefault="00F12579" w:rsidP="006E61B2">
            <w:pPr>
              <w:pStyle w:val="normal0"/>
              <w:spacing w:line="240" w:lineRule="auto"/>
              <w:ind w:left="100"/>
              <w:jc w:val="center"/>
              <w:rPr>
                <w:szCs w:val="22"/>
              </w:rPr>
            </w:pPr>
            <w:r w:rsidRPr="003164BB">
              <w:rPr>
                <w:b/>
                <w:szCs w:val="22"/>
                <w:shd w:val="clear" w:color="auto" w:fill="CCCCCC"/>
              </w:rPr>
              <w:t>Dimension of effective practice</w:t>
            </w:r>
          </w:p>
        </w:tc>
        <w:tc>
          <w:tcPr>
            <w:tcW w:w="5918" w:type="dxa"/>
            <w:shd w:val="clear" w:color="auto" w:fill="CCCCCC"/>
            <w:tcMar>
              <w:top w:w="100" w:type="dxa"/>
              <w:left w:w="100" w:type="dxa"/>
              <w:bottom w:w="100" w:type="dxa"/>
              <w:right w:w="100" w:type="dxa"/>
            </w:tcMar>
          </w:tcPr>
          <w:p w14:paraId="4AD4D051" w14:textId="77777777" w:rsidR="00F27D55" w:rsidRPr="003164BB" w:rsidRDefault="00F12579" w:rsidP="006E61B2">
            <w:pPr>
              <w:pStyle w:val="normal0"/>
              <w:spacing w:line="240" w:lineRule="auto"/>
              <w:ind w:left="102"/>
              <w:jc w:val="center"/>
              <w:rPr>
                <w:szCs w:val="22"/>
              </w:rPr>
            </w:pPr>
            <w:r w:rsidRPr="003164BB">
              <w:rPr>
                <w:b/>
                <w:szCs w:val="22"/>
                <w:shd w:val="clear" w:color="auto" w:fill="CCCCCC"/>
              </w:rPr>
              <w:t>Teaching and learning sequence 3:</w:t>
            </w:r>
            <w:r w:rsidRPr="003164BB">
              <w:rPr>
                <w:b/>
                <w:szCs w:val="22"/>
                <w:shd w:val="clear" w:color="auto" w:fill="CCCCCC"/>
              </w:rPr>
              <w:tab/>
            </w:r>
            <w:r w:rsidRPr="003164BB">
              <w:rPr>
                <w:b/>
                <w:szCs w:val="22"/>
                <w:shd w:val="clear" w:color="auto" w:fill="CCCCCC"/>
              </w:rPr>
              <w:tab/>
              <w:t xml:space="preserve">Relevant information from the text is applied in a form appropriate to the academic purpose. </w:t>
            </w:r>
            <w:r w:rsidRPr="003164BB">
              <w:rPr>
                <w:b/>
                <w:szCs w:val="22"/>
                <w:shd w:val="clear" w:color="auto" w:fill="CCCCCC"/>
              </w:rPr>
              <w:tab/>
            </w:r>
          </w:p>
        </w:tc>
        <w:tc>
          <w:tcPr>
            <w:tcW w:w="1837" w:type="dxa"/>
            <w:shd w:val="clear" w:color="auto" w:fill="CCCCCC"/>
            <w:tcMar>
              <w:top w:w="100" w:type="dxa"/>
              <w:left w:w="100" w:type="dxa"/>
              <w:bottom w:w="100" w:type="dxa"/>
              <w:right w:w="100" w:type="dxa"/>
            </w:tcMar>
          </w:tcPr>
          <w:p w14:paraId="61489176" w14:textId="77777777" w:rsidR="00F27D55" w:rsidRPr="003164BB" w:rsidRDefault="00F12579" w:rsidP="006E61B2">
            <w:pPr>
              <w:pStyle w:val="normal0"/>
              <w:spacing w:line="240" w:lineRule="auto"/>
              <w:ind w:left="100"/>
              <w:jc w:val="center"/>
              <w:rPr>
                <w:szCs w:val="22"/>
              </w:rPr>
            </w:pPr>
            <w:r w:rsidRPr="003164BB">
              <w:rPr>
                <w:b/>
                <w:szCs w:val="22"/>
                <w:shd w:val="clear" w:color="auto" w:fill="CCCCCC"/>
              </w:rPr>
              <w:t>Metacognitive prompts</w:t>
            </w:r>
          </w:p>
        </w:tc>
      </w:tr>
      <w:tr w:rsidR="00F27D55" w14:paraId="36929B3B" w14:textId="77777777" w:rsidTr="006B00F0">
        <w:tc>
          <w:tcPr>
            <w:tcW w:w="1605" w:type="dxa"/>
            <w:tcMar>
              <w:top w:w="100" w:type="dxa"/>
              <w:left w:w="100" w:type="dxa"/>
              <w:bottom w:w="100" w:type="dxa"/>
              <w:right w:w="100" w:type="dxa"/>
            </w:tcMar>
          </w:tcPr>
          <w:p w14:paraId="2139D525" w14:textId="77777777" w:rsidR="00F27D55" w:rsidRPr="003164BB" w:rsidRDefault="00F27D55" w:rsidP="006E61B2">
            <w:pPr>
              <w:pStyle w:val="normal0"/>
              <w:spacing w:line="240" w:lineRule="auto"/>
              <w:ind w:left="100"/>
              <w:rPr>
                <w:i/>
                <w:szCs w:val="22"/>
              </w:rPr>
            </w:pPr>
          </w:p>
          <w:p w14:paraId="42B2A949" w14:textId="77777777" w:rsidR="00F27D55" w:rsidRPr="003164BB" w:rsidRDefault="00F12579" w:rsidP="006E61B2">
            <w:pPr>
              <w:pStyle w:val="normal0"/>
              <w:spacing w:line="240" w:lineRule="auto"/>
              <w:rPr>
                <w:i/>
                <w:szCs w:val="22"/>
              </w:rPr>
            </w:pPr>
            <w:r w:rsidRPr="003164BB">
              <w:rPr>
                <w:i/>
                <w:szCs w:val="22"/>
              </w:rPr>
              <w:t>Expectations</w:t>
            </w:r>
          </w:p>
          <w:p w14:paraId="5B151BE0" w14:textId="77777777" w:rsidR="00F27D55" w:rsidRPr="003164BB" w:rsidRDefault="00F27D55" w:rsidP="006E61B2">
            <w:pPr>
              <w:pStyle w:val="normal0"/>
              <w:spacing w:line="240" w:lineRule="auto"/>
              <w:ind w:left="100"/>
              <w:rPr>
                <w:i/>
                <w:szCs w:val="22"/>
              </w:rPr>
            </w:pPr>
          </w:p>
          <w:p w14:paraId="53DB4FB8" w14:textId="77777777" w:rsidR="00F27D55" w:rsidRPr="003164BB" w:rsidRDefault="00F27D55" w:rsidP="006E61B2">
            <w:pPr>
              <w:pStyle w:val="normal0"/>
              <w:spacing w:line="240" w:lineRule="auto"/>
              <w:ind w:left="100"/>
              <w:rPr>
                <w:i/>
                <w:szCs w:val="22"/>
              </w:rPr>
            </w:pPr>
          </w:p>
          <w:p w14:paraId="1F8E1C8A" w14:textId="77777777" w:rsidR="00F27D55" w:rsidRPr="003164BB" w:rsidRDefault="00F27D55" w:rsidP="006E61B2">
            <w:pPr>
              <w:pStyle w:val="normal0"/>
              <w:spacing w:line="240" w:lineRule="auto"/>
              <w:ind w:left="100"/>
              <w:rPr>
                <w:i/>
                <w:szCs w:val="22"/>
              </w:rPr>
            </w:pPr>
          </w:p>
          <w:p w14:paraId="29E993AE" w14:textId="77777777" w:rsidR="00F27D55" w:rsidRPr="003164BB" w:rsidRDefault="00F27D55" w:rsidP="006E61B2">
            <w:pPr>
              <w:pStyle w:val="normal0"/>
              <w:spacing w:line="240" w:lineRule="auto"/>
              <w:ind w:left="100"/>
              <w:rPr>
                <w:i/>
                <w:szCs w:val="22"/>
              </w:rPr>
            </w:pPr>
          </w:p>
          <w:p w14:paraId="00D340DF" w14:textId="77777777" w:rsidR="00F27D55" w:rsidRPr="003164BB" w:rsidRDefault="00F27D55" w:rsidP="006E61B2">
            <w:pPr>
              <w:pStyle w:val="normal0"/>
              <w:spacing w:line="240" w:lineRule="auto"/>
              <w:ind w:left="100"/>
              <w:rPr>
                <w:i/>
                <w:szCs w:val="22"/>
              </w:rPr>
            </w:pPr>
          </w:p>
          <w:p w14:paraId="436C6981" w14:textId="77777777" w:rsidR="00F27D55" w:rsidRPr="003164BB" w:rsidRDefault="00F27D55" w:rsidP="006E61B2">
            <w:pPr>
              <w:pStyle w:val="normal0"/>
              <w:spacing w:line="240" w:lineRule="auto"/>
              <w:ind w:left="100"/>
              <w:rPr>
                <w:i/>
                <w:szCs w:val="22"/>
              </w:rPr>
            </w:pPr>
          </w:p>
          <w:p w14:paraId="5300503A" w14:textId="77777777" w:rsidR="00F27D55" w:rsidRPr="003164BB" w:rsidRDefault="00F27D55" w:rsidP="006E61B2">
            <w:pPr>
              <w:pStyle w:val="normal0"/>
              <w:spacing w:line="240" w:lineRule="auto"/>
              <w:rPr>
                <w:i/>
                <w:szCs w:val="22"/>
              </w:rPr>
            </w:pPr>
          </w:p>
          <w:p w14:paraId="4E12A71F" w14:textId="4270C244" w:rsidR="00F27D55" w:rsidRPr="003164BB" w:rsidRDefault="00F66227" w:rsidP="006E61B2">
            <w:pPr>
              <w:pStyle w:val="normal0"/>
              <w:spacing w:line="240" w:lineRule="auto"/>
              <w:rPr>
                <w:i/>
                <w:szCs w:val="22"/>
              </w:rPr>
            </w:pPr>
            <w:r w:rsidRPr="003164BB">
              <w:rPr>
                <w:i/>
                <w:szCs w:val="22"/>
              </w:rPr>
              <w:t xml:space="preserve">Engaging </w:t>
            </w:r>
            <w:r w:rsidR="00F12579" w:rsidRPr="003164BB">
              <w:rPr>
                <w:i/>
                <w:szCs w:val="22"/>
              </w:rPr>
              <w:t>learners with the text</w:t>
            </w:r>
          </w:p>
          <w:p w14:paraId="7AD98883" w14:textId="77777777" w:rsidR="00F66227" w:rsidRPr="003164BB" w:rsidRDefault="00F66227" w:rsidP="006E61B2">
            <w:pPr>
              <w:pStyle w:val="normal0"/>
              <w:spacing w:line="240" w:lineRule="auto"/>
              <w:ind w:left="100"/>
              <w:rPr>
                <w:i/>
                <w:szCs w:val="22"/>
              </w:rPr>
            </w:pPr>
          </w:p>
          <w:p w14:paraId="0656F351" w14:textId="77777777" w:rsidR="00F66227" w:rsidRPr="003164BB" w:rsidRDefault="00F66227" w:rsidP="006E61B2">
            <w:pPr>
              <w:pStyle w:val="normal0"/>
              <w:spacing w:line="240" w:lineRule="auto"/>
              <w:ind w:left="100"/>
              <w:rPr>
                <w:i/>
                <w:szCs w:val="22"/>
              </w:rPr>
            </w:pPr>
          </w:p>
          <w:p w14:paraId="50C1294A" w14:textId="77777777" w:rsidR="00F66227" w:rsidRPr="003164BB" w:rsidRDefault="00F66227" w:rsidP="006E61B2">
            <w:pPr>
              <w:pStyle w:val="normal0"/>
              <w:spacing w:line="240" w:lineRule="auto"/>
              <w:ind w:left="100"/>
              <w:rPr>
                <w:i/>
                <w:szCs w:val="22"/>
              </w:rPr>
            </w:pPr>
          </w:p>
          <w:p w14:paraId="1D59E4EF" w14:textId="77777777" w:rsidR="00F66227" w:rsidRPr="003164BB" w:rsidRDefault="00F66227" w:rsidP="006E61B2">
            <w:pPr>
              <w:pStyle w:val="normal0"/>
              <w:spacing w:line="240" w:lineRule="auto"/>
              <w:ind w:left="100"/>
              <w:rPr>
                <w:i/>
                <w:szCs w:val="22"/>
              </w:rPr>
            </w:pPr>
          </w:p>
          <w:p w14:paraId="1CB071A1" w14:textId="77777777" w:rsidR="00F66227" w:rsidRPr="003164BB" w:rsidRDefault="00F66227" w:rsidP="006E61B2">
            <w:pPr>
              <w:pStyle w:val="normal0"/>
              <w:spacing w:line="240" w:lineRule="auto"/>
              <w:ind w:left="100"/>
              <w:rPr>
                <w:i/>
                <w:szCs w:val="22"/>
              </w:rPr>
            </w:pPr>
          </w:p>
          <w:p w14:paraId="3803E7EF" w14:textId="77777777" w:rsidR="00F66227" w:rsidRDefault="00F66227" w:rsidP="006E61B2">
            <w:pPr>
              <w:pStyle w:val="normal0"/>
              <w:spacing w:line="240" w:lineRule="auto"/>
              <w:ind w:left="100"/>
              <w:rPr>
                <w:i/>
                <w:szCs w:val="22"/>
              </w:rPr>
            </w:pPr>
          </w:p>
          <w:p w14:paraId="0BD8E659" w14:textId="77777777" w:rsidR="003164BB" w:rsidRDefault="003164BB" w:rsidP="006E61B2">
            <w:pPr>
              <w:pStyle w:val="normal0"/>
              <w:spacing w:line="240" w:lineRule="auto"/>
              <w:ind w:left="100"/>
              <w:rPr>
                <w:i/>
                <w:szCs w:val="22"/>
              </w:rPr>
            </w:pPr>
          </w:p>
          <w:p w14:paraId="1B09A034" w14:textId="77777777" w:rsidR="003164BB" w:rsidRDefault="003164BB" w:rsidP="006E61B2">
            <w:pPr>
              <w:pStyle w:val="normal0"/>
              <w:spacing w:line="240" w:lineRule="auto"/>
              <w:ind w:left="100"/>
              <w:rPr>
                <w:i/>
                <w:szCs w:val="22"/>
              </w:rPr>
            </w:pPr>
          </w:p>
          <w:p w14:paraId="5B53A363" w14:textId="77777777" w:rsidR="003164BB" w:rsidRDefault="003164BB" w:rsidP="006E61B2">
            <w:pPr>
              <w:pStyle w:val="normal0"/>
              <w:spacing w:line="240" w:lineRule="auto"/>
              <w:ind w:left="100"/>
              <w:rPr>
                <w:i/>
                <w:szCs w:val="22"/>
              </w:rPr>
            </w:pPr>
          </w:p>
          <w:p w14:paraId="32AFE528" w14:textId="77777777" w:rsidR="003164BB" w:rsidRDefault="003164BB" w:rsidP="006E61B2">
            <w:pPr>
              <w:pStyle w:val="normal0"/>
              <w:spacing w:line="240" w:lineRule="auto"/>
              <w:ind w:left="100"/>
              <w:rPr>
                <w:i/>
                <w:szCs w:val="22"/>
              </w:rPr>
            </w:pPr>
          </w:p>
          <w:p w14:paraId="20F7015B" w14:textId="77777777" w:rsidR="003164BB" w:rsidRDefault="003164BB" w:rsidP="006E61B2">
            <w:pPr>
              <w:pStyle w:val="normal0"/>
              <w:spacing w:line="240" w:lineRule="auto"/>
              <w:ind w:left="100"/>
              <w:rPr>
                <w:i/>
                <w:szCs w:val="22"/>
              </w:rPr>
            </w:pPr>
          </w:p>
          <w:p w14:paraId="3EFBC106" w14:textId="77777777" w:rsidR="003164BB" w:rsidRPr="003164BB" w:rsidRDefault="003164BB" w:rsidP="006E61B2">
            <w:pPr>
              <w:pStyle w:val="normal0"/>
              <w:spacing w:line="240" w:lineRule="auto"/>
              <w:ind w:left="100"/>
              <w:rPr>
                <w:i/>
                <w:szCs w:val="22"/>
              </w:rPr>
            </w:pPr>
          </w:p>
          <w:p w14:paraId="35D97EBB" w14:textId="77777777" w:rsidR="00F66227" w:rsidRPr="003164BB" w:rsidRDefault="00F66227" w:rsidP="006E61B2">
            <w:pPr>
              <w:pStyle w:val="normal0"/>
              <w:spacing w:line="240" w:lineRule="auto"/>
              <w:rPr>
                <w:i/>
                <w:szCs w:val="22"/>
              </w:rPr>
            </w:pPr>
          </w:p>
          <w:p w14:paraId="4F9A1A14" w14:textId="59870658" w:rsidR="00F27D55" w:rsidRPr="003164BB" w:rsidRDefault="00F12579" w:rsidP="006E61B2">
            <w:pPr>
              <w:pStyle w:val="normal0"/>
              <w:spacing w:line="240" w:lineRule="auto"/>
              <w:rPr>
                <w:i/>
                <w:szCs w:val="22"/>
              </w:rPr>
            </w:pPr>
            <w:r w:rsidRPr="003164BB">
              <w:rPr>
                <w:i/>
                <w:szCs w:val="22"/>
              </w:rPr>
              <w:t>Instructional strategies</w:t>
            </w:r>
          </w:p>
          <w:p w14:paraId="65E761CE" w14:textId="77777777" w:rsidR="00F27D55" w:rsidRPr="003164BB" w:rsidRDefault="00F27D55" w:rsidP="006E61B2">
            <w:pPr>
              <w:pStyle w:val="normal0"/>
              <w:spacing w:line="240" w:lineRule="auto"/>
              <w:ind w:left="100"/>
              <w:rPr>
                <w:i/>
                <w:szCs w:val="22"/>
              </w:rPr>
            </w:pPr>
          </w:p>
          <w:p w14:paraId="78A0154B" w14:textId="77777777" w:rsidR="00F27D55" w:rsidRPr="003164BB" w:rsidRDefault="00F27D55" w:rsidP="006E61B2">
            <w:pPr>
              <w:pStyle w:val="normal0"/>
              <w:spacing w:line="240" w:lineRule="auto"/>
              <w:ind w:left="100"/>
              <w:rPr>
                <w:i/>
                <w:szCs w:val="22"/>
              </w:rPr>
            </w:pPr>
          </w:p>
          <w:p w14:paraId="305DC8F2" w14:textId="77777777" w:rsidR="00F27D55" w:rsidRPr="003164BB" w:rsidRDefault="00F27D55" w:rsidP="006E61B2">
            <w:pPr>
              <w:pStyle w:val="normal0"/>
              <w:spacing w:line="240" w:lineRule="auto"/>
              <w:ind w:left="100"/>
              <w:rPr>
                <w:i/>
                <w:szCs w:val="22"/>
              </w:rPr>
            </w:pPr>
          </w:p>
          <w:p w14:paraId="18F2B892" w14:textId="77777777" w:rsidR="00F27D55" w:rsidRPr="003164BB" w:rsidRDefault="00F27D55" w:rsidP="006E61B2">
            <w:pPr>
              <w:pStyle w:val="normal0"/>
              <w:spacing w:line="240" w:lineRule="auto"/>
              <w:ind w:left="100"/>
              <w:rPr>
                <w:i/>
                <w:szCs w:val="22"/>
              </w:rPr>
            </w:pPr>
          </w:p>
          <w:p w14:paraId="329F658C" w14:textId="77777777" w:rsidR="00F27D55" w:rsidRPr="003164BB" w:rsidRDefault="00F27D55" w:rsidP="006E61B2">
            <w:pPr>
              <w:pStyle w:val="normal0"/>
              <w:spacing w:line="240" w:lineRule="auto"/>
              <w:ind w:left="100"/>
              <w:rPr>
                <w:i/>
                <w:szCs w:val="22"/>
              </w:rPr>
            </w:pPr>
          </w:p>
          <w:p w14:paraId="280781A7" w14:textId="77777777" w:rsidR="00F27D55" w:rsidRPr="003164BB" w:rsidRDefault="00F27D55" w:rsidP="006E61B2">
            <w:pPr>
              <w:pStyle w:val="normal0"/>
              <w:spacing w:line="240" w:lineRule="auto"/>
              <w:ind w:left="100"/>
              <w:rPr>
                <w:i/>
                <w:szCs w:val="22"/>
              </w:rPr>
            </w:pPr>
          </w:p>
          <w:p w14:paraId="54CEFE62" w14:textId="77777777" w:rsidR="00F27D55" w:rsidRPr="003164BB" w:rsidRDefault="00F27D55" w:rsidP="006E61B2">
            <w:pPr>
              <w:pStyle w:val="normal0"/>
              <w:spacing w:line="240" w:lineRule="auto"/>
              <w:rPr>
                <w:i/>
                <w:szCs w:val="22"/>
              </w:rPr>
            </w:pPr>
          </w:p>
          <w:p w14:paraId="73DFACAA" w14:textId="77777777" w:rsidR="00F66227" w:rsidRPr="003164BB" w:rsidRDefault="00F66227" w:rsidP="006E61B2">
            <w:pPr>
              <w:pStyle w:val="normal0"/>
              <w:spacing w:line="240" w:lineRule="auto"/>
              <w:rPr>
                <w:i/>
                <w:szCs w:val="22"/>
              </w:rPr>
            </w:pPr>
          </w:p>
          <w:p w14:paraId="07C56EF8" w14:textId="77777777" w:rsidR="003164BB" w:rsidRDefault="003164BB" w:rsidP="006E61B2">
            <w:pPr>
              <w:pStyle w:val="normal0"/>
              <w:spacing w:line="240" w:lineRule="auto"/>
              <w:rPr>
                <w:i/>
                <w:szCs w:val="22"/>
              </w:rPr>
            </w:pPr>
          </w:p>
          <w:p w14:paraId="2CDBC251" w14:textId="77777777" w:rsidR="00F27D55" w:rsidRPr="003164BB" w:rsidRDefault="00F12579" w:rsidP="006E61B2">
            <w:pPr>
              <w:pStyle w:val="normal0"/>
              <w:spacing w:line="240" w:lineRule="auto"/>
              <w:rPr>
                <w:i/>
                <w:szCs w:val="22"/>
              </w:rPr>
            </w:pPr>
            <w:r w:rsidRPr="003164BB">
              <w:rPr>
                <w:i/>
                <w:szCs w:val="22"/>
              </w:rPr>
              <w:t>Knowledge of the learner</w:t>
            </w:r>
          </w:p>
        </w:tc>
        <w:tc>
          <w:tcPr>
            <w:tcW w:w="5918" w:type="dxa"/>
            <w:tcMar>
              <w:top w:w="100" w:type="dxa"/>
              <w:left w:w="100" w:type="dxa"/>
              <w:bottom w:w="100" w:type="dxa"/>
              <w:right w:w="100" w:type="dxa"/>
            </w:tcMar>
          </w:tcPr>
          <w:p w14:paraId="05BA5DF1" w14:textId="77777777" w:rsidR="00F27D55" w:rsidRPr="003164BB" w:rsidRDefault="00F12579" w:rsidP="006E61B2">
            <w:pPr>
              <w:pStyle w:val="normal0"/>
              <w:spacing w:line="240" w:lineRule="auto"/>
              <w:rPr>
                <w:b/>
                <w:szCs w:val="22"/>
              </w:rPr>
            </w:pPr>
            <w:r w:rsidRPr="003164BB">
              <w:rPr>
                <w:b/>
                <w:szCs w:val="22"/>
              </w:rPr>
              <w:t>Teaching and learning purposes</w:t>
            </w:r>
          </w:p>
          <w:p w14:paraId="178A8576" w14:textId="3F18AEB7" w:rsidR="00432BC4" w:rsidRPr="003164BB" w:rsidRDefault="00432BC4" w:rsidP="006E61B2">
            <w:pPr>
              <w:pStyle w:val="normal0"/>
              <w:spacing w:line="240" w:lineRule="auto"/>
              <w:rPr>
                <w:szCs w:val="22"/>
              </w:rPr>
            </w:pPr>
            <w:r w:rsidRPr="003164BB">
              <w:rPr>
                <w:szCs w:val="22"/>
              </w:rPr>
              <w:t>Relevant information from the text is used in a form that is appropriate to the academic purpose (1.3).</w:t>
            </w:r>
          </w:p>
          <w:p w14:paraId="0CC56759" w14:textId="77777777" w:rsidR="00432BC4" w:rsidRPr="003164BB" w:rsidRDefault="00432BC4" w:rsidP="006E61B2">
            <w:pPr>
              <w:pStyle w:val="normal0"/>
              <w:spacing w:line="240" w:lineRule="auto"/>
              <w:rPr>
                <w:szCs w:val="22"/>
              </w:rPr>
            </w:pPr>
          </w:p>
          <w:p w14:paraId="360D9639" w14:textId="0EBE97E4" w:rsidR="00F27D55" w:rsidRPr="003164BB" w:rsidRDefault="00F12579" w:rsidP="006E61B2">
            <w:pPr>
              <w:pStyle w:val="normal0"/>
              <w:spacing w:line="240" w:lineRule="auto"/>
              <w:rPr>
                <w:szCs w:val="22"/>
              </w:rPr>
            </w:pPr>
            <w:r w:rsidRPr="003164BB">
              <w:rPr>
                <w:i/>
                <w:szCs w:val="22"/>
              </w:rPr>
              <w:t>Ensuring students know the learning outcomes</w:t>
            </w:r>
          </w:p>
          <w:p w14:paraId="4248CB65" w14:textId="377DE701" w:rsidR="00F27D55" w:rsidRPr="003164BB" w:rsidRDefault="0026336D" w:rsidP="006E61B2">
            <w:pPr>
              <w:pStyle w:val="normal0"/>
              <w:spacing w:line="240" w:lineRule="auto"/>
              <w:rPr>
                <w:szCs w:val="22"/>
              </w:rPr>
            </w:pPr>
            <w:r w:rsidRPr="003164BB">
              <w:rPr>
                <w:b/>
                <w:szCs w:val="22"/>
              </w:rPr>
              <w:t>Student learning outcome</w:t>
            </w:r>
            <w:r w:rsidR="00F12579" w:rsidRPr="003164BB">
              <w:rPr>
                <w:b/>
                <w:szCs w:val="22"/>
              </w:rPr>
              <w:t>:</w:t>
            </w:r>
          </w:p>
          <w:p w14:paraId="7DAFAE7D" w14:textId="29E7CBB8" w:rsidR="00F27D55" w:rsidRPr="003164BB" w:rsidRDefault="00F12579" w:rsidP="006E61B2">
            <w:pPr>
              <w:pStyle w:val="normal0"/>
              <w:spacing w:line="240" w:lineRule="auto"/>
              <w:rPr>
                <w:szCs w:val="22"/>
              </w:rPr>
            </w:pPr>
            <w:r w:rsidRPr="003164BB">
              <w:rPr>
                <w:szCs w:val="22"/>
              </w:rPr>
              <w:t xml:space="preserve">I can read a text and </w:t>
            </w:r>
            <w:r w:rsidR="006B00F0" w:rsidRPr="003164BB">
              <w:rPr>
                <w:szCs w:val="22"/>
              </w:rPr>
              <w:t xml:space="preserve">use </w:t>
            </w:r>
            <w:r w:rsidR="00AE6BBB" w:rsidRPr="003164BB">
              <w:rPr>
                <w:szCs w:val="22"/>
              </w:rPr>
              <w:t xml:space="preserve">the information </w:t>
            </w:r>
            <w:r w:rsidR="006E61B2" w:rsidRPr="003164BB">
              <w:rPr>
                <w:szCs w:val="22"/>
              </w:rPr>
              <w:t>in a way that provides an</w:t>
            </w:r>
            <w:r w:rsidR="006B00F0" w:rsidRPr="003164BB">
              <w:rPr>
                <w:szCs w:val="22"/>
              </w:rPr>
              <w:t xml:space="preserve"> answer to my </w:t>
            </w:r>
            <w:r w:rsidRPr="003164BB">
              <w:rPr>
                <w:szCs w:val="22"/>
              </w:rPr>
              <w:t>academic question</w:t>
            </w:r>
            <w:r w:rsidR="006B00F0" w:rsidRPr="003164BB">
              <w:rPr>
                <w:szCs w:val="22"/>
              </w:rPr>
              <w:t>.</w:t>
            </w:r>
          </w:p>
          <w:p w14:paraId="57C5F894" w14:textId="77777777" w:rsidR="00F27D55" w:rsidRPr="003164BB" w:rsidRDefault="00F27D55" w:rsidP="006E61B2">
            <w:pPr>
              <w:pStyle w:val="normal0"/>
              <w:spacing w:line="240" w:lineRule="auto"/>
              <w:rPr>
                <w:szCs w:val="22"/>
              </w:rPr>
            </w:pPr>
          </w:p>
          <w:p w14:paraId="22CAE99D" w14:textId="40D5C6F1" w:rsidR="00F27D55" w:rsidRPr="003164BB" w:rsidRDefault="00F12579" w:rsidP="006E61B2">
            <w:pPr>
              <w:pStyle w:val="normal0"/>
              <w:spacing w:line="240" w:lineRule="auto"/>
              <w:rPr>
                <w:szCs w:val="22"/>
              </w:rPr>
            </w:pPr>
            <w:r w:rsidRPr="003164BB">
              <w:rPr>
                <w:i/>
                <w:szCs w:val="22"/>
              </w:rPr>
              <w:t>Making the lesson comprehensible to all learners.</w:t>
            </w:r>
          </w:p>
          <w:p w14:paraId="7C00F8A2" w14:textId="77777777" w:rsidR="00984DFC" w:rsidRPr="003164BB" w:rsidRDefault="00984DFC" w:rsidP="006E61B2">
            <w:pPr>
              <w:pStyle w:val="normal0"/>
              <w:spacing w:line="240" w:lineRule="auto"/>
              <w:rPr>
                <w:b/>
                <w:color w:val="0000FF"/>
                <w:szCs w:val="22"/>
              </w:rPr>
            </w:pPr>
            <w:r w:rsidRPr="003164BB">
              <w:rPr>
                <w:b/>
                <w:color w:val="0000FF"/>
                <w:szCs w:val="22"/>
              </w:rPr>
              <w:t>1. Read and Apply</w:t>
            </w:r>
          </w:p>
          <w:p w14:paraId="775E1B0E" w14:textId="262406ED" w:rsidR="00984DFC" w:rsidRPr="003164BB" w:rsidRDefault="00984DFC" w:rsidP="006E61B2">
            <w:pPr>
              <w:pStyle w:val="normal0"/>
              <w:spacing w:line="240" w:lineRule="auto"/>
              <w:rPr>
                <w:szCs w:val="22"/>
              </w:rPr>
            </w:pPr>
            <w:r w:rsidRPr="003164BB">
              <w:rPr>
                <w:szCs w:val="22"/>
              </w:rPr>
              <w:t>The purpose of this task is to scaffold and provide practice in read</w:t>
            </w:r>
            <w:r w:rsidR="0026336D" w:rsidRPr="003164BB">
              <w:rPr>
                <w:szCs w:val="22"/>
              </w:rPr>
              <w:t>ing</w:t>
            </w:r>
            <w:r w:rsidRPr="003164BB">
              <w:rPr>
                <w:szCs w:val="22"/>
              </w:rPr>
              <w:t xml:space="preserve"> and applying information in </w:t>
            </w:r>
            <w:r w:rsidR="0026336D" w:rsidRPr="003164BB">
              <w:rPr>
                <w:szCs w:val="22"/>
              </w:rPr>
              <w:t xml:space="preserve">a </w:t>
            </w:r>
            <w:r w:rsidR="004A7EC4">
              <w:rPr>
                <w:szCs w:val="22"/>
              </w:rPr>
              <w:t>manner that is appropriate to the</w:t>
            </w:r>
            <w:r w:rsidRPr="003164BB">
              <w:rPr>
                <w:szCs w:val="22"/>
              </w:rPr>
              <w:t xml:space="preserve"> academic purpose</w:t>
            </w:r>
            <w:r w:rsidR="006B00F0" w:rsidRPr="003164BB">
              <w:rPr>
                <w:szCs w:val="22"/>
              </w:rPr>
              <w:t>.</w:t>
            </w:r>
          </w:p>
          <w:p w14:paraId="6A2F9CB7" w14:textId="51C131E7" w:rsidR="0026336D" w:rsidRPr="003164BB" w:rsidRDefault="005F2C0F" w:rsidP="006E61B2">
            <w:pPr>
              <w:pStyle w:val="normal0"/>
              <w:numPr>
                <w:ilvl w:val="0"/>
                <w:numId w:val="30"/>
              </w:numPr>
              <w:spacing w:line="240" w:lineRule="auto"/>
              <w:rPr>
                <w:szCs w:val="22"/>
              </w:rPr>
            </w:pPr>
            <w:r w:rsidRPr="003164BB">
              <w:rPr>
                <w:szCs w:val="22"/>
              </w:rPr>
              <w:t>S</w:t>
            </w:r>
            <w:r w:rsidR="00B2106F">
              <w:rPr>
                <w:szCs w:val="22"/>
              </w:rPr>
              <w:t>tudents read T</w:t>
            </w:r>
            <w:r w:rsidR="00A86F77" w:rsidRPr="003164BB">
              <w:rPr>
                <w:szCs w:val="22"/>
              </w:rPr>
              <w:t>ext</w:t>
            </w:r>
            <w:r w:rsidR="00B2106F">
              <w:rPr>
                <w:szCs w:val="22"/>
              </w:rPr>
              <w:t xml:space="preserve"> 1</w:t>
            </w:r>
            <w:r w:rsidRPr="003164BB">
              <w:rPr>
                <w:szCs w:val="22"/>
              </w:rPr>
              <w:t xml:space="preserve"> and highlight</w:t>
            </w:r>
            <w:r w:rsidR="00A86F77" w:rsidRPr="003164BB">
              <w:rPr>
                <w:szCs w:val="22"/>
              </w:rPr>
              <w:t xml:space="preserve"> any words or sections they do not understand.</w:t>
            </w:r>
          </w:p>
          <w:p w14:paraId="66BDDE94" w14:textId="77777777" w:rsidR="0026336D" w:rsidRPr="003164BB" w:rsidRDefault="005F2C0F" w:rsidP="006E61B2">
            <w:pPr>
              <w:pStyle w:val="normal0"/>
              <w:numPr>
                <w:ilvl w:val="0"/>
                <w:numId w:val="30"/>
              </w:numPr>
              <w:spacing w:line="240" w:lineRule="auto"/>
              <w:rPr>
                <w:szCs w:val="22"/>
              </w:rPr>
            </w:pPr>
            <w:r w:rsidRPr="003164BB">
              <w:rPr>
                <w:szCs w:val="22"/>
              </w:rPr>
              <w:t>Students w</w:t>
            </w:r>
            <w:r w:rsidRPr="003164BB">
              <w:rPr>
                <w:color w:val="auto"/>
                <w:szCs w:val="22"/>
              </w:rPr>
              <w:t xml:space="preserve">ork in pairs or small groups to explain any words or sections of the text that group members do not understand. </w:t>
            </w:r>
          </w:p>
          <w:p w14:paraId="19FAB5E7" w14:textId="77777777" w:rsidR="0026336D" w:rsidRPr="003164BB" w:rsidRDefault="005F2C0F" w:rsidP="006E61B2">
            <w:pPr>
              <w:pStyle w:val="normal0"/>
              <w:numPr>
                <w:ilvl w:val="0"/>
                <w:numId w:val="30"/>
              </w:numPr>
              <w:spacing w:line="240" w:lineRule="auto"/>
              <w:rPr>
                <w:szCs w:val="22"/>
              </w:rPr>
            </w:pPr>
            <w:r w:rsidRPr="003164BB">
              <w:rPr>
                <w:color w:val="auto"/>
                <w:szCs w:val="22"/>
              </w:rPr>
              <w:t>Each group fills in the table.</w:t>
            </w:r>
          </w:p>
          <w:p w14:paraId="192A95EA" w14:textId="42211DDC" w:rsidR="005F2C0F" w:rsidRPr="00B2106F" w:rsidRDefault="005F2C0F" w:rsidP="006E61B2">
            <w:pPr>
              <w:pStyle w:val="normal0"/>
              <w:numPr>
                <w:ilvl w:val="0"/>
                <w:numId w:val="30"/>
              </w:numPr>
              <w:spacing w:line="240" w:lineRule="auto"/>
              <w:rPr>
                <w:szCs w:val="22"/>
              </w:rPr>
            </w:pPr>
            <w:r w:rsidRPr="003164BB">
              <w:rPr>
                <w:color w:val="auto"/>
                <w:szCs w:val="22"/>
              </w:rPr>
              <w:t>They then compare their answers with another group and reach agreement on the correct answers.</w:t>
            </w:r>
          </w:p>
          <w:p w14:paraId="7BA4395D" w14:textId="6639ABCE" w:rsidR="00B2106F" w:rsidRPr="003164BB" w:rsidRDefault="00B2106F" w:rsidP="006E61B2">
            <w:pPr>
              <w:pStyle w:val="normal0"/>
              <w:numPr>
                <w:ilvl w:val="0"/>
                <w:numId w:val="30"/>
              </w:numPr>
              <w:spacing w:line="240" w:lineRule="auto"/>
              <w:rPr>
                <w:szCs w:val="22"/>
              </w:rPr>
            </w:pPr>
            <w:r>
              <w:rPr>
                <w:color w:val="auto"/>
                <w:szCs w:val="22"/>
              </w:rPr>
              <w:t>Repeat for Text 2.</w:t>
            </w:r>
          </w:p>
          <w:p w14:paraId="2246215E" w14:textId="1AEAAF1A" w:rsidR="005F2C0F" w:rsidRPr="003164BB" w:rsidRDefault="005F2C0F" w:rsidP="006E61B2">
            <w:pPr>
              <w:pStyle w:val="normal0"/>
              <w:spacing w:line="240" w:lineRule="auto"/>
              <w:rPr>
                <w:szCs w:val="22"/>
              </w:rPr>
            </w:pPr>
          </w:p>
          <w:p w14:paraId="5D73B346" w14:textId="2EF04F34" w:rsidR="00A86F77" w:rsidRPr="003164BB" w:rsidRDefault="005F2C0F" w:rsidP="006E61B2">
            <w:pPr>
              <w:pStyle w:val="normal0"/>
              <w:spacing w:line="240" w:lineRule="auto"/>
              <w:rPr>
                <w:szCs w:val="22"/>
              </w:rPr>
            </w:pPr>
            <w:r w:rsidRPr="003164BB">
              <w:rPr>
                <w:szCs w:val="22"/>
              </w:rPr>
              <w:t>While students are working</w:t>
            </w:r>
            <w:r w:rsidR="006B00F0" w:rsidRPr="003164BB">
              <w:rPr>
                <w:szCs w:val="22"/>
              </w:rPr>
              <w:t>,</w:t>
            </w:r>
            <w:r w:rsidRPr="003164BB">
              <w:rPr>
                <w:szCs w:val="22"/>
              </w:rPr>
              <w:t xml:space="preserve"> c</w:t>
            </w:r>
            <w:r w:rsidR="00A86F77" w:rsidRPr="003164BB">
              <w:rPr>
                <w:szCs w:val="22"/>
              </w:rPr>
              <w:t xml:space="preserve">irculate </w:t>
            </w:r>
            <w:r w:rsidR="00D13D05" w:rsidRPr="003164BB">
              <w:rPr>
                <w:szCs w:val="22"/>
              </w:rPr>
              <w:t xml:space="preserve">around </w:t>
            </w:r>
            <w:r w:rsidR="00A86F77" w:rsidRPr="003164BB">
              <w:rPr>
                <w:szCs w:val="22"/>
              </w:rPr>
              <w:t>t</w:t>
            </w:r>
            <w:r w:rsidR="00D13D05" w:rsidRPr="003164BB">
              <w:rPr>
                <w:szCs w:val="22"/>
              </w:rPr>
              <w:t>he room,</w:t>
            </w:r>
            <w:r w:rsidR="00F66227" w:rsidRPr="003164BB">
              <w:rPr>
                <w:szCs w:val="22"/>
              </w:rPr>
              <w:t xml:space="preserve"> monitoring students</w:t>
            </w:r>
            <w:r w:rsidR="006B00F0" w:rsidRPr="003164BB">
              <w:rPr>
                <w:szCs w:val="22"/>
              </w:rPr>
              <w:t>’</w:t>
            </w:r>
            <w:r w:rsidR="00F66227" w:rsidRPr="003164BB">
              <w:rPr>
                <w:szCs w:val="22"/>
              </w:rPr>
              <w:t xml:space="preserve"> und</w:t>
            </w:r>
            <w:r w:rsidR="00A86F77" w:rsidRPr="003164BB">
              <w:rPr>
                <w:szCs w:val="22"/>
              </w:rPr>
              <w:t>erstanding of the text and assisting where necessary.</w:t>
            </w:r>
          </w:p>
          <w:p w14:paraId="532E8A7E" w14:textId="77777777" w:rsidR="00F66227" w:rsidRPr="003164BB" w:rsidRDefault="00F66227" w:rsidP="006E61B2">
            <w:pPr>
              <w:pStyle w:val="normal0"/>
              <w:spacing w:line="240" w:lineRule="auto"/>
              <w:rPr>
                <w:szCs w:val="22"/>
              </w:rPr>
            </w:pPr>
          </w:p>
          <w:p w14:paraId="2FA9CC3D" w14:textId="5D6A583C" w:rsidR="005F2C0F" w:rsidRPr="003164BB" w:rsidRDefault="005F2C0F" w:rsidP="006E61B2">
            <w:pPr>
              <w:pStyle w:val="normal0"/>
              <w:spacing w:line="240" w:lineRule="auto"/>
              <w:rPr>
                <w:szCs w:val="22"/>
              </w:rPr>
            </w:pPr>
            <w:r w:rsidRPr="003164BB">
              <w:rPr>
                <w:szCs w:val="22"/>
              </w:rPr>
              <w:t>Provide further opportunities for students to</w:t>
            </w:r>
            <w:r w:rsidR="00F8398C" w:rsidRPr="003164BB">
              <w:rPr>
                <w:szCs w:val="22"/>
              </w:rPr>
              <w:t xml:space="preserve"> apply information in a form that is appropriate to an academic purpose. For these activities it is necessary to set a clear academic purpose e.g. comparing and contrasting, problem solving, discussion, analysis</w:t>
            </w:r>
            <w:r w:rsidR="009C2EFE" w:rsidRPr="003164BB">
              <w:rPr>
                <w:szCs w:val="22"/>
              </w:rPr>
              <w:t>,</w:t>
            </w:r>
            <w:r w:rsidR="00F8398C" w:rsidRPr="003164BB">
              <w:rPr>
                <w:szCs w:val="22"/>
              </w:rPr>
              <w:t xml:space="preserve"> as well as a task to </w:t>
            </w:r>
            <w:r w:rsidR="0026336D" w:rsidRPr="003164BB">
              <w:rPr>
                <w:szCs w:val="22"/>
              </w:rPr>
              <w:t xml:space="preserve">complete such as </w:t>
            </w:r>
            <w:r w:rsidR="00F8398C" w:rsidRPr="003164BB">
              <w:rPr>
                <w:szCs w:val="22"/>
              </w:rPr>
              <w:t>information transfer.</w:t>
            </w:r>
          </w:p>
          <w:p w14:paraId="1B8665CD" w14:textId="77777777" w:rsidR="00F8398C" w:rsidRPr="003164BB" w:rsidRDefault="00F8398C" w:rsidP="006E61B2">
            <w:pPr>
              <w:pStyle w:val="normal0"/>
              <w:spacing w:line="240" w:lineRule="auto"/>
              <w:rPr>
                <w:i/>
                <w:szCs w:val="22"/>
              </w:rPr>
            </w:pPr>
          </w:p>
          <w:p w14:paraId="417D2622" w14:textId="77777777" w:rsidR="00F27D55" w:rsidRPr="003164BB" w:rsidRDefault="00F12579" w:rsidP="006E61B2">
            <w:pPr>
              <w:pStyle w:val="normal0"/>
              <w:spacing w:line="240" w:lineRule="auto"/>
              <w:rPr>
                <w:szCs w:val="22"/>
              </w:rPr>
            </w:pPr>
            <w:r w:rsidRPr="003164BB">
              <w:rPr>
                <w:i/>
                <w:szCs w:val="22"/>
              </w:rPr>
              <w:t>Providing opportunities for reflection and evaluation</w:t>
            </w:r>
          </w:p>
          <w:p w14:paraId="792CCB47" w14:textId="77777777" w:rsidR="00F27D55" w:rsidRPr="003164BB" w:rsidRDefault="00F12579" w:rsidP="006E61B2">
            <w:pPr>
              <w:pStyle w:val="normal0"/>
              <w:spacing w:line="240" w:lineRule="auto"/>
              <w:rPr>
                <w:szCs w:val="22"/>
              </w:rPr>
            </w:pPr>
            <w:r w:rsidRPr="003164BB">
              <w:rPr>
                <w:b/>
                <w:szCs w:val="22"/>
              </w:rPr>
              <w:t>Reflection:</w:t>
            </w:r>
          </w:p>
          <w:p w14:paraId="1E1FD851" w14:textId="7139545A" w:rsidR="00F27D55" w:rsidRPr="003164BB" w:rsidRDefault="00F12579" w:rsidP="006E61B2">
            <w:pPr>
              <w:pStyle w:val="normal0"/>
              <w:spacing w:line="240" w:lineRule="auto"/>
              <w:rPr>
                <w:szCs w:val="22"/>
              </w:rPr>
            </w:pPr>
            <w:r w:rsidRPr="003164BB">
              <w:rPr>
                <w:szCs w:val="22"/>
              </w:rPr>
              <w:t>1. Rec</w:t>
            </w:r>
            <w:r w:rsidR="006B00F0" w:rsidRPr="003164BB">
              <w:rPr>
                <w:szCs w:val="22"/>
              </w:rPr>
              <w:t>all two things f</w:t>
            </w:r>
            <w:r w:rsidR="004A7EC4">
              <w:rPr>
                <w:szCs w:val="22"/>
              </w:rPr>
              <w:t>rom the lesson that will help you</w:t>
            </w:r>
            <w:r w:rsidR="006B00F0" w:rsidRPr="003164BB">
              <w:rPr>
                <w:szCs w:val="22"/>
              </w:rPr>
              <w:t xml:space="preserve"> to meet the learning outcome.</w:t>
            </w:r>
          </w:p>
        </w:tc>
        <w:tc>
          <w:tcPr>
            <w:tcW w:w="1837" w:type="dxa"/>
            <w:tcMar>
              <w:top w:w="100" w:type="dxa"/>
              <w:left w:w="100" w:type="dxa"/>
              <w:bottom w:w="100" w:type="dxa"/>
              <w:right w:w="100" w:type="dxa"/>
            </w:tcMar>
          </w:tcPr>
          <w:p w14:paraId="46BA624F" w14:textId="77777777" w:rsidR="00F27D55" w:rsidRPr="003164BB" w:rsidRDefault="00F27D55" w:rsidP="006E61B2">
            <w:pPr>
              <w:pStyle w:val="normal0"/>
              <w:spacing w:line="240" w:lineRule="auto"/>
              <w:ind w:left="100"/>
              <w:rPr>
                <w:szCs w:val="22"/>
              </w:rPr>
            </w:pPr>
          </w:p>
          <w:p w14:paraId="775A4417" w14:textId="77777777" w:rsidR="00F27D55" w:rsidRPr="003164BB" w:rsidRDefault="00F27D55" w:rsidP="006E61B2">
            <w:pPr>
              <w:pStyle w:val="normal0"/>
              <w:spacing w:line="240" w:lineRule="auto"/>
              <w:ind w:left="100"/>
              <w:rPr>
                <w:szCs w:val="22"/>
              </w:rPr>
            </w:pPr>
          </w:p>
          <w:p w14:paraId="6C3A2C33" w14:textId="77777777" w:rsidR="006B00F0" w:rsidRPr="003164BB" w:rsidRDefault="006B00F0" w:rsidP="006E61B2">
            <w:pPr>
              <w:rPr>
                <w:rFonts w:ascii="Arial" w:eastAsia="Times New Roman" w:hAnsi="Arial" w:cs="Arial"/>
                <w:sz w:val="22"/>
                <w:szCs w:val="22"/>
                <w:lang w:val="en-AU" w:eastAsia="en-US"/>
              </w:rPr>
            </w:pPr>
            <w:r w:rsidRPr="003164BB">
              <w:rPr>
                <w:rFonts w:ascii="Arial" w:eastAsia="Times New Roman" w:hAnsi="Arial" w:cs="Arial"/>
                <w:i/>
                <w:iCs/>
                <w:color w:val="303030"/>
                <w:sz w:val="22"/>
                <w:szCs w:val="22"/>
                <w:shd w:val="clear" w:color="auto" w:fill="FFFFFF"/>
                <w:lang w:val="en-AU" w:eastAsia="en-US"/>
              </w:rPr>
              <w:t>What language do the students need to complete the task? </w:t>
            </w:r>
          </w:p>
          <w:p w14:paraId="63E1035F" w14:textId="77777777" w:rsidR="006B00F0" w:rsidRPr="003164BB" w:rsidRDefault="006B00F0" w:rsidP="006E61B2">
            <w:pPr>
              <w:pStyle w:val="normal0"/>
              <w:spacing w:line="240" w:lineRule="auto"/>
              <w:ind w:left="100"/>
              <w:rPr>
                <w:szCs w:val="22"/>
              </w:rPr>
            </w:pPr>
          </w:p>
          <w:p w14:paraId="01478EDD" w14:textId="77777777" w:rsidR="00F27D55" w:rsidRPr="003164BB" w:rsidRDefault="00F27D55" w:rsidP="006E61B2">
            <w:pPr>
              <w:pStyle w:val="normal0"/>
              <w:spacing w:line="240" w:lineRule="auto"/>
              <w:rPr>
                <w:szCs w:val="22"/>
              </w:rPr>
            </w:pPr>
          </w:p>
          <w:p w14:paraId="314055C8" w14:textId="77777777" w:rsidR="00F27D55" w:rsidRPr="003164BB" w:rsidRDefault="00F27D55" w:rsidP="006E61B2">
            <w:pPr>
              <w:pStyle w:val="normal0"/>
              <w:spacing w:line="240" w:lineRule="auto"/>
              <w:ind w:left="100"/>
              <w:rPr>
                <w:szCs w:val="22"/>
              </w:rPr>
            </w:pPr>
          </w:p>
          <w:p w14:paraId="0C27948E" w14:textId="77777777" w:rsidR="00F27D55" w:rsidRPr="003164BB" w:rsidRDefault="00F27D55" w:rsidP="006E61B2">
            <w:pPr>
              <w:pStyle w:val="normal0"/>
              <w:spacing w:line="240" w:lineRule="auto"/>
              <w:ind w:left="100"/>
              <w:rPr>
                <w:szCs w:val="22"/>
              </w:rPr>
            </w:pPr>
          </w:p>
          <w:p w14:paraId="657AC1B8" w14:textId="77777777" w:rsidR="00F27D55" w:rsidRPr="003164BB" w:rsidRDefault="00F27D55" w:rsidP="006E61B2">
            <w:pPr>
              <w:pStyle w:val="normal0"/>
              <w:spacing w:line="240" w:lineRule="auto"/>
              <w:ind w:left="100"/>
              <w:rPr>
                <w:szCs w:val="22"/>
              </w:rPr>
            </w:pPr>
          </w:p>
          <w:p w14:paraId="3166A5E5" w14:textId="77777777" w:rsidR="00F27D55" w:rsidRPr="003164BB" w:rsidRDefault="00F27D55" w:rsidP="006E61B2">
            <w:pPr>
              <w:pStyle w:val="normal0"/>
              <w:spacing w:line="240" w:lineRule="auto"/>
              <w:ind w:left="100"/>
              <w:rPr>
                <w:szCs w:val="22"/>
              </w:rPr>
            </w:pPr>
          </w:p>
          <w:p w14:paraId="49F70F84" w14:textId="77777777" w:rsidR="00F27D55" w:rsidRPr="003164BB" w:rsidRDefault="00F27D55" w:rsidP="006E61B2">
            <w:pPr>
              <w:pStyle w:val="normal0"/>
              <w:spacing w:line="240" w:lineRule="auto"/>
              <w:ind w:left="100"/>
              <w:rPr>
                <w:szCs w:val="22"/>
              </w:rPr>
            </w:pPr>
          </w:p>
          <w:p w14:paraId="261B262D" w14:textId="77777777" w:rsidR="00F27D55" w:rsidRPr="003164BB" w:rsidRDefault="00F27D55" w:rsidP="006E61B2">
            <w:pPr>
              <w:pStyle w:val="normal0"/>
              <w:spacing w:line="240" w:lineRule="auto"/>
              <w:ind w:left="100"/>
              <w:rPr>
                <w:szCs w:val="22"/>
              </w:rPr>
            </w:pPr>
          </w:p>
          <w:p w14:paraId="7A946369" w14:textId="77777777" w:rsidR="00F27D55" w:rsidRPr="003164BB" w:rsidRDefault="00F27D55" w:rsidP="006E61B2">
            <w:pPr>
              <w:pStyle w:val="normal0"/>
              <w:spacing w:line="240" w:lineRule="auto"/>
              <w:ind w:left="100"/>
              <w:rPr>
                <w:szCs w:val="22"/>
              </w:rPr>
            </w:pPr>
          </w:p>
          <w:p w14:paraId="2C0B41B3" w14:textId="77777777" w:rsidR="005F2C0F" w:rsidRPr="003164BB" w:rsidRDefault="005F2C0F" w:rsidP="006E61B2">
            <w:pPr>
              <w:pStyle w:val="normal0"/>
              <w:spacing w:line="240" w:lineRule="auto"/>
              <w:rPr>
                <w:szCs w:val="22"/>
              </w:rPr>
            </w:pPr>
          </w:p>
          <w:p w14:paraId="6CB69EEC" w14:textId="77777777" w:rsidR="00F27D55" w:rsidRPr="003164BB" w:rsidRDefault="00F27D55" w:rsidP="006E61B2">
            <w:pPr>
              <w:pStyle w:val="normal0"/>
              <w:spacing w:line="240" w:lineRule="auto"/>
              <w:rPr>
                <w:szCs w:val="22"/>
              </w:rPr>
            </w:pPr>
          </w:p>
          <w:p w14:paraId="34FBB3AE" w14:textId="77777777" w:rsidR="00F27D55" w:rsidRPr="003164BB" w:rsidRDefault="00F12579" w:rsidP="004A3BCE">
            <w:pPr>
              <w:pStyle w:val="normal0"/>
              <w:spacing w:line="240" w:lineRule="auto"/>
              <w:rPr>
                <w:szCs w:val="22"/>
              </w:rPr>
            </w:pPr>
            <w:r w:rsidRPr="003164BB">
              <w:rPr>
                <w:i/>
                <w:szCs w:val="22"/>
              </w:rPr>
              <w:t xml:space="preserve">What further opportunities can I use to enable students to </w:t>
            </w:r>
            <w:proofErr w:type="spellStart"/>
            <w:r w:rsidRPr="003164BB">
              <w:rPr>
                <w:i/>
                <w:szCs w:val="22"/>
              </w:rPr>
              <w:t>practise</w:t>
            </w:r>
            <w:proofErr w:type="spellEnd"/>
            <w:r w:rsidRPr="003164BB">
              <w:rPr>
                <w:i/>
                <w:szCs w:val="22"/>
              </w:rPr>
              <w:t xml:space="preserve"> these skills?</w:t>
            </w:r>
          </w:p>
          <w:p w14:paraId="3728DC13" w14:textId="77777777" w:rsidR="00F27D55" w:rsidRPr="003164BB" w:rsidRDefault="00F27D55" w:rsidP="006E61B2">
            <w:pPr>
              <w:pStyle w:val="normal0"/>
              <w:spacing w:line="240" w:lineRule="auto"/>
              <w:ind w:left="100"/>
              <w:rPr>
                <w:szCs w:val="22"/>
              </w:rPr>
            </w:pPr>
          </w:p>
          <w:p w14:paraId="358F91C8" w14:textId="77777777" w:rsidR="00F27D55" w:rsidRPr="003164BB" w:rsidRDefault="00F27D55" w:rsidP="006E61B2">
            <w:pPr>
              <w:pStyle w:val="normal0"/>
              <w:spacing w:line="240" w:lineRule="auto"/>
              <w:ind w:left="100"/>
              <w:rPr>
                <w:szCs w:val="22"/>
              </w:rPr>
            </w:pPr>
          </w:p>
          <w:p w14:paraId="315935FC" w14:textId="77777777" w:rsidR="00F27D55" w:rsidRPr="003164BB" w:rsidRDefault="00F27D55" w:rsidP="006E61B2">
            <w:pPr>
              <w:pStyle w:val="normal0"/>
              <w:spacing w:line="240" w:lineRule="auto"/>
              <w:rPr>
                <w:szCs w:val="22"/>
              </w:rPr>
            </w:pPr>
          </w:p>
          <w:p w14:paraId="4678E07C" w14:textId="77777777" w:rsidR="00F27D55" w:rsidRDefault="00F27D55" w:rsidP="006E61B2">
            <w:pPr>
              <w:pStyle w:val="normal0"/>
              <w:spacing w:line="240" w:lineRule="auto"/>
              <w:ind w:left="100"/>
              <w:rPr>
                <w:szCs w:val="22"/>
              </w:rPr>
            </w:pPr>
          </w:p>
          <w:p w14:paraId="46BA1CC2" w14:textId="77777777" w:rsidR="003164BB" w:rsidRDefault="003164BB" w:rsidP="006E61B2">
            <w:pPr>
              <w:pStyle w:val="normal0"/>
              <w:spacing w:line="240" w:lineRule="auto"/>
              <w:ind w:left="100"/>
              <w:rPr>
                <w:szCs w:val="22"/>
              </w:rPr>
            </w:pPr>
          </w:p>
          <w:p w14:paraId="6CEE29C5" w14:textId="77777777" w:rsidR="003164BB" w:rsidRPr="003164BB" w:rsidRDefault="003164BB" w:rsidP="006E61B2">
            <w:pPr>
              <w:pStyle w:val="normal0"/>
              <w:spacing w:line="240" w:lineRule="auto"/>
              <w:ind w:left="100"/>
              <w:rPr>
                <w:szCs w:val="22"/>
              </w:rPr>
            </w:pPr>
          </w:p>
          <w:p w14:paraId="2648CA04" w14:textId="77777777" w:rsidR="00F27D55" w:rsidRPr="003164BB" w:rsidRDefault="00F27D55" w:rsidP="006E61B2">
            <w:pPr>
              <w:pStyle w:val="normal0"/>
              <w:spacing w:line="240" w:lineRule="auto"/>
              <w:ind w:left="100"/>
              <w:rPr>
                <w:szCs w:val="22"/>
              </w:rPr>
            </w:pPr>
          </w:p>
          <w:p w14:paraId="1EF84C44" w14:textId="77777777" w:rsidR="00F27D55" w:rsidRPr="003164BB" w:rsidRDefault="00F12579" w:rsidP="006E61B2">
            <w:pPr>
              <w:pStyle w:val="normal0"/>
              <w:spacing w:line="240" w:lineRule="auto"/>
              <w:rPr>
                <w:szCs w:val="22"/>
              </w:rPr>
            </w:pPr>
            <w:r w:rsidRPr="003164BB">
              <w:rPr>
                <w:i/>
                <w:szCs w:val="22"/>
              </w:rPr>
              <w:t>What information has this sequence provided on student learning and gaps that need to be addressed?</w:t>
            </w:r>
          </w:p>
        </w:tc>
      </w:tr>
    </w:tbl>
    <w:p w14:paraId="3159E7B3" w14:textId="7BB92C2D" w:rsidR="00F27D55" w:rsidRDefault="00F12579">
      <w:pPr>
        <w:pStyle w:val="normal0"/>
      </w:pPr>
      <w:r>
        <w:t xml:space="preserve"> </w:t>
      </w:r>
    </w:p>
    <w:p w14:paraId="611A7985" w14:textId="77777777" w:rsidR="00F27D55" w:rsidRDefault="00F27D55">
      <w:pPr>
        <w:pStyle w:val="normal0"/>
      </w:pPr>
    </w:p>
    <w:p w14:paraId="3B49E037" w14:textId="0DE165FB" w:rsidR="00816E7D" w:rsidRDefault="00F12579" w:rsidP="00984DFC">
      <w:pPr>
        <w:pStyle w:val="normal0"/>
        <w:rPr>
          <w:szCs w:val="22"/>
        </w:rPr>
      </w:pPr>
      <w:r>
        <w:br w:type="page"/>
      </w:r>
      <w:bookmarkStart w:id="10" w:name="id.70vhmbh7m4gn" w:colFirst="0" w:colLast="0"/>
      <w:bookmarkEnd w:id="10"/>
    </w:p>
    <w:p w14:paraId="7ECD4461" w14:textId="5FEFD3F0" w:rsidR="004A3BCE" w:rsidRPr="004A3BCE" w:rsidRDefault="004A3BCE" w:rsidP="004A3BCE">
      <w:pPr>
        <w:pStyle w:val="Heading1"/>
        <w:spacing w:before="0" w:line="240" w:lineRule="auto"/>
        <w:jc w:val="center"/>
        <w:rPr>
          <w:b/>
          <w:color w:val="auto"/>
          <w:sz w:val="24"/>
        </w:rPr>
      </w:pPr>
      <w:r w:rsidRPr="004A3BCE">
        <w:rPr>
          <w:b/>
          <w:color w:val="auto"/>
          <w:sz w:val="24"/>
        </w:rPr>
        <w:lastRenderedPageBreak/>
        <w:t>Student tasks</w:t>
      </w:r>
    </w:p>
    <w:p w14:paraId="23C53786" w14:textId="70542D02" w:rsidR="004A3BCE" w:rsidRPr="004A3BCE" w:rsidRDefault="004A3BCE" w:rsidP="004A3BCE">
      <w:pPr>
        <w:pStyle w:val="normal0"/>
        <w:jc w:val="center"/>
        <w:rPr>
          <w:b/>
          <w:sz w:val="24"/>
        </w:rPr>
      </w:pPr>
      <w:r w:rsidRPr="004A3BCE">
        <w:rPr>
          <w:b/>
          <w:sz w:val="24"/>
        </w:rPr>
        <w:t>Teaching and learning sequence 3</w:t>
      </w:r>
    </w:p>
    <w:p w14:paraId="0C9DF6CB" w14:textId="77777777" w:rsidR="004A3BCE" w:rsidRPr="004A3BCE" w:rsidRDefault="004A3BCE" w:rsidP="00984DFC">
      <w:pPr>
        <w:pStyle w:val="Heading1"/>
        <w:spacing w:before="0" w:line="240" w:lineRule="auto"/>
        <w:rPr>
          <w:b/>
          <w:color w:val="auto"/>
          <w:sz w:val="24"/>
        </w:rPr>
      </w:pPr>
    </w:p>
    <w:p w14:paraId="69731620" w14:textId="2E20564E" w:rsidR="00984DFC" w:rsidRPr="004A3BCE" w:rsidRDefault="00984DFC" w:rsidP="00984DFC">
      <w:pPr>
        <w:pStyle w:val="Heading1"/>
        <w:spacing w:before="0" w:line="240" w:lineRule="auto"/>
        <w:rPr>
          <w:b/>
          <w:color w:val="auto"/>
          <w:sz w:val="24"/>
        </w:rPr>
      </w:pPr>
      <w:r w:rsidRPr="004A3BCE">
        <w:rPr>
          <w:b/>
          <w:color w:val="auto"/>
          <w:sz w:val="24"/>
        </w:rPr>
        <w:t>1. Read and apply</w:t>
      </w:r>
      <w:r w:rsidR="00FA2A15" w:rsidRPr="004A3BCE">
        <w:rPr>
          <w:b/>
          <w:color w:val="auto"/>
          <w:sz w:val="24"/>
        </w:rPr>
        <w:t>: For each text do the following:</w:t>
      </w:r>
    </w:p>
    <w:p w14:paraId="7F24B059" w14:textId="77777777" w:rsidR="00984DFC" w:rsidRPr="004A3BCE" w:rsidRDefault="00984DFC" w:rsidP="00984DFC">
      <w:pPr>
        <w:pStyle w:val="normal0"/>
        <w:spacing w:line="240" w:lineRule="auto"/>
        <w:rPr>
          <w:sz w:val="24"/>
        </w:rPr>
      </w:pPr>
    </w:p>
    <w:p w14:paraId="54722EF8" w14:textId="77777777" w:rsidR="00FA2A15" w:rsidRPr="004A3BCE" w:rsidRDefault="00FA2A15" w:rsidP="00FA2A15">
      <w:pPr>
        <w:pStyle w:val="normal0"/>
        <w:spacing w:line="240" w:lineRule="auto"/>
        <w:rPr>
          <w:color w:val="auto"/>
          <w:sz w:val="24"/>
        </w:rPr>
      </w:pPr>
    </w:p>
    <w:p w14:paraId="78DA9153" w14:textId="4EBDB9E6" w:rsidR="00FA2A15" w:rsidRPr="004A3BCE" w:rsidRDefault="004A3BCE" w:rsidP="00FA2A15">
      <w:pPr>
        <w:pStyle w:val="normal0"/>
        <w:spacing w:line="240" w:lineRule="auto"/>
        <w:rPr>
          <w:b/>
          <w:color w:val="auto"/>
          <w:sz w:val="24"/>
        </w:rPr>
      </w:pPr>
      <w:r w:rsidRPr="004A3BCE">
        <w:rPr>
          <w:b/>
          <w:color w:val="auto"/>
          <w:sz w:val="24"/>
        </w:rPr>
        <w:t>a</w:t>
      </w:r>
      <w:r w:rsidR="00FA2A15" w:rsidRPr="004A3BCE">
        <w:rPr>
          <w:b/>
          <w:color w:val="auto"/>
          <w:sz w:val="24"/>
        </w:rPr>
        <w:t>. Understanding the text</w:t>
      </w:r>
    </w:p>
    <w:p w14:paraId="299BCC13" w14:textId="77777777" w:rsidR="00FA2A15" w:rsidRPr="004A3BCE" w:rsidRDefault="00FA2A15" w:rsidP="00FA2A15">
      <w:pPr>
        <w:pStyle w:val="normal0"/>
        <w:spacing w:line="240" w:lineRule="auto"/>
        <w:rPr>
          <w:color w:val="auto"/>
          <w:sz w:val="24"/>
        </w:rPr>
      </w:pPr>
    </w:p>
    <w:p w14:paraId="574F7621" w14:textId="5A1135AB" w:rsidR="00FA2A15" w:rsidRPr="004A3BCE" w:rsidRDefault="00FA2A15" w:rsidP="004A3BCE">
      <w:pPr>
        <w:pStyle w:val="normal0"/>
        <w:spacing w:line="240" w:lineRule="auto"/>
        <w:rPr>
          <w:color w:val="auto"/>
          <w:sz w:val="24"/>
        </w:rPr>
      </w:pPr>
      <w:r w:rsidRPr="004A3BCE">
        <w:rPr>
          <w:color w:val="auto"/>
          <w:sz w:val="24"/>
        </w:rPr>
        <w:t xml:space="preserve">1. Read the text and </w:t>
      </w:r>
      <w:proofErr w:type="gramStart"/>
      <w:r w:rsidRPr="004A3BCE">
        <w:rPr>
          <w:color w:val="auto"/>
          <w:sz w:val="24"/>
        </w:rPr>
        <w:t>h</w:t>
      </w:r>
      <w:r w:rsidR="00FA7719" w:rsidRPr="004A3BCE">
        <w:rPr>
          <w:color w:val="auto"/>
          <w:sz w:val="24"/>
        </w:rPr>
        <w:t>ighlight</w:t>
      </w:r>
      <w:proofErr w:type="gramEnd"/>
      <w:r w:rsidR="00FA7719" w:rsidRPr="004A3BCE">
        <w:rPr>
          <w:color w:val="auto"/>
          <w:sz w:val="24"/>
        </w:rPr>
        <w:t xml:space="preserve"> any words or sections you do not understand.</w:t>
      </w:r>
    </w:p>
    <w:p w14:paraId="46F54357" w14:textId="6144C0A7" w:rsidR="00FA2A15" w:rsidRPr="004A3BCE" w:rsidRDefault="00FA2A15" w:rsidP="004A3BCE">
      <w:pPr>
        <w:pStyle w:val="normal0"/>
        <w:spacing w:line="240" w:lineRule="auto"/>
        <w:rPr>
          <w:color w:val="auto"/>
          <w:sz w:val="24"/>
        </w:rPr>
      </w:pPr>
      <w:r w:rsidRPr="004A3BCE">
        <w:rPr>
          <w:color w:val="auto"/>
          <w:sz w:val="24"/>
        </w:rPr>
        <w:t xml:space="preserve">2. </w:t>
      </w:r>
      <w:r w:rsidR="00FA7719" w:rsidRPr="004A3BCE">
        <w:rPr>
          <w:color w:val="auto"/>
          <w:sz w:val="24"/>
        </w:rPr>
        <w:t xml:space="preserve">Work in your group to </w:t>
      </w:r>
      <w:r w:rsidRPr="004A3BCE">
        <w:rPr>
          <w:color w:val="auto"/>
          <w:sz w:val="24"/>
        </w:rPr>
        <w:t xml:space="preserve">find the meaning of </w:t>
      </w:r>
      <w:r w:rsidR="00FA7719" w:rsidRPr="004A3BCE">
        <w:rPr>
          <w:color w:val="auto"/>
          <w:sz w:val="24"/>
        </w:rPr>
        <w:t xml:space="preserve">any words or sections of the text </w:t>
      </w:r>
      <w:r w:rsidR="005F2C0F" w:rsidRPr="004A3BCE">
        <w:rPr>
          <w:color w:val="auto"/>
          <w:sz w:val="24"/>
        </w:rPr>
        <w:t xml:space="preserve">that group members do not </w:t>
      </w:r>
      <w:r w:rsidR="00FA7719" w:rsidRPr="004A3BCE">
        <w:rPr>
          <w:color w:val="auto"/>
          <w:sz w:val="24"/>
        </w:rPr>
        <w:t>understand.</w:t>
      </w:r>
    </w:p>
    <w:p w14:paraId="4A252A1C" w14:textId="76552000" w:rsidR="00FA2A15" w:rsidRPr="004A3BCE" w:rsidRDefault="00FA2A15" w:rsidP="004A3BCE">
      <w:pPr>
        <w:pStyle w:val="normal0"/>
        <w:spacing w:line="240" w:lineRule="auto"/>
        <w:rPr>
          <w:color w:val="auto"/>
          <w:sz w:val="24"/>
        </w:rPr>
      </w:pPr>
      <w:r w:rsidRPr="004A3BCE">
        <w:rPr>
          <w:color w:val="auto"/>
          <w:sz w:val="24"/>
        </w:rPr>
        <w:t>3.  Circle the main point in each paragraph.</w:t>
      </w:r>
    </w:p>
    <w:p w14:paraId="57D96995" w14:textId="77777777" w:rsidR="00FA2A15" w:rsidRPr="004A3BCE" w:rsidRDefault="00FA2A15" w:rsidP="00FA2A15">
      <w:pPr>
        <w:pStyle w:val="normal0"/>
        <w:spacing w:line="240" w:lineRule="auto"/>
        <w:rPr>
          <w:color w:val="auto"/>
          <w:sz w:val="24"/>
        </w:rPr>
      </w:pPr>
    </w:p>
    <w:p w14:paraId="764D6E37" w14:textId="6F3C2713" w:rsidR="00FA2A15" w:rsidRPr="004A3BCE" w:rsidRDefault="004A3BCE" w:rsidP="00FA2A15">
      <w:pPr>
        <w:pStyle w:val="normal0"/>
        <w:spacing w:line="240" w:lineRule="auto"/>
        <w:rPr>
          <w:b/>
          <w:color w:val="auto"/>
          <w:sz w:val="24"/>
        </w:rPr>
      </w:pPr>
      <w:r w:rsidRPr="004A3BCE">
        <w:rPr>
          <w:b/>
          <w:color w:val="auto"/>
          <w:sz w:val="24"/>
        </w:rPr>
        <w:t>b</w:t>
      </w:r>
      <w:r w:rsidR="00FA2A15" w:rsidRPr="004A3BCE">
        <w:rPr>
          <w:b/>
          <w:color w:val="auto"/>
          <w:sz w:val="24"/>
        </w:rPr>
        <w:t>. Applying the text to an academic purpose</w:t>
      </w:r>
    </w:p>
    <w:p w14:paraId="62824591" w14:textId="77777777" w:rsidR="00FA2A15" w:rsidRPr="004A3BCE" w:rsidRDefault="00FA2A15" w:rsidP="00FA2A15">
      <w:pPr>
        <w:pStyle w:val="normal0"/>
        <w:spacing w:line="240" w:lineRule="auto"/>
        <w:rPr>
          <w:color w:val="auto"/>
          <w:sz w:val="24"/>
        </w:rPr>
      </w:pPr>
    </w:p>
    <w:p w14:paraId="02950922" w14:textId="259FB736" w:rsidR="00FA2A15" w:rsidRPr="004A3BCE" w:rsidRDefault="00FA2A15" w:rsidP="00FA2A15">
      <w:pPr>
        <w:pStyle w:val="normal0"/>
        <w:spacing w:line="240" w:lineRule="auto"/>
        <w:rPr>
          <w:color w:val="auto"/>
          <w:sz w:val="24"/>
        </w:rPr>
      </w:pPr>
      <w:r w:rsidRPr="004A3BCE">
        <w:rPr>
          <w:color w:val="auto"/>
          <w:sz w:val="24"/>
        </w:rPr>
        <w:t xml:space="preserve">1. </w:t>
      </w:r>
      <w:r w:rsidR="00FA7719" w:rsidRPr="004A3BCE">
        <w:rPr>
          <w:color w:val="auto"/>
          <w:sz w:val="24"/>
        </w:rPr>
        <w:t>Work with</w:t>
      </w:r>
      <w:r w:rsidRPr="004A3BCE">
        <w:rPr>
          <w:color w:val="auto"/>
          <w:sz w:val="24"/>
        </w:rPr>
        <w:t xml:space="preserve"> your group to fill in the table</w:t>
      </w:r>
      <w:r w:rsidR="00FA7719" w:rsidRPr="004A3BCE">
        <w:rPr>
          <w:color w:val="auto"/>
          <w:sz w:val="24"/>
        </w:rPr>
        <w:t xml:space="preserve">. </w:t>
      </w:r>
    </w:p>
    <w:p w14:paraId="592C752C" w14:textId="7B4465B6" w:rsidR="00FA2A15" w:rsidRPr="004A3BCE" w:rsidRDefault="00FA2A15" w:rsidP="00FA2A15">
      <w:pPr>
        <w:pStyle w:val="normal0"/>
        <w:spacing w:line="240" w:lineRule="auto"/>
        <w:rPr>
          <w:color w:val="auto"/>
          <w:sz w:val="24"/>
        </w:rPr>
      </w:pPr>
      <w:r w:rsidRPr="004A3BCE">
        <w:rPr>
          <w:color w:val="auto"/>
          <w:sz w:val="24"/>
        </w:rPr>
        <w:t xml:space="preserve">2. </w:t>
      </w:r>
      <w:r w:rsidR="00FA7719" w:rsidRPr="004A3BCE">
        <w:rPr>
          <w:color w:val="auto"/>
          <w:sz w:val="24"/>
        </w:rPr>
        <w:t xml:space="preserve">Now compare your answers with another group. </w:t>
      </w:r>
    </w:p>
    <w:p w14:paraId="2EA15EF3" w14:textId="5CFEDD38" w:rsidR="00FA7719" w:rsidRPr="004A3BCE" w:rsidRDefault="00FA2A15" w:rsidP="00FA2A15">
      <w:pPr>
        <w:pStyle w:val="normal0"/>
        <w:spacing w:line="240" w:lineRule="auto"/>
        <w:rPr>
          <w:color w:val="auto"/>
          <w:sz w:val="24"/>
        </w:rPr>
      </w:pPr>
      <w:r w:rsidRPr="004A3BCE">
        <w:rPr>
          <w:color w:val="auto"/>
          <w:sz w:val="24"/>
        </w:rPr>
        <w:t xml:space="preserve">3. </w:t>
      </w:r>
      <w:r w:rsidR="00FA7719" w:rsidRPr="004A3BCE">
        <w:rPr>
          <w:color w:val="auto"/>
          <w:sz w:val="24"/>
        </w:rPr>
        <w:t>Come to a final decision on the correct answers.</w:t>
      </w:r>
    </w:p>
    <w:p w14:paraId="3C4E6BA9" w14:textId="77777777" w:rsidR="00FA2A15" w:rsidRPr="004A3BCE" w:rsidRDefault="00FA2A15" w:rsidP="00FA2A15">
      <w:pPr>
        <w:pStyle w:val="normal0"/>
        <w:spacing w:line="240" w:lineRule="auto"/>
        <w:rPr>
          <w:color w:val="auto"/>
          <w:sz w:val="24"/>
        </w:rPr>
      </w:pPr>
    </w:p>
    <w:p w14:paraId="24CE7386" w14:textId="77777777" w:rsidR="00FA2A15" w:rsidRPr="004A3BCE" w:rsidRDefault="00FA2A15">
      <w:pPr>
        <w:rPr>
          <w:rFonts w:ascii="Arial" w:eastAsia="Arial" w:hAnsi="Arial" w:cs="Arial"/>
          <w:b/>
        </w:rPr>
      </w:pPr>
      <w:r w:rsidRPr="004A3BCE">
        <w:rPr>
          <w:b/>
        </w:rPr>
        <w:br w:type="page"/>
      </w:r>
    </w:p>
    <w:p w14:paraId="2784F54F" w14:textId="58F0B14B" w:rsidR="00FA2A15" w:rsidRPr="004A3BCE" w:rsidRDefault="00FA2A15" w:rsidP="00FA2A15">
      <w:pPr>
        <w:pStyle w:val="normal0"/>
        <w:spacing w:line="240" w:lineRule="auto"/>
        <w:rPr>
          <w:b/>
          <w:color w:val="auto"/>
          <w:sz w:val="24"/>
        </w:rPr>
      </w:pPr>
      <w:r w:rsidRPr="004A3BCE">
        <w:rPr>
          <w:b/>
          <w:color w:val="auto"/>
          <w:sz w:val="24"/>
        </w:rPr>
        <w:lastRenderedPageBreak/>
        <w:t>Text 1</w:t>
      </w:r>
    </w:p>
    <w:p w14:paraId="01917ABB" w14:textId="07E17E62" w:rsidR="00FA2A15" w:rsidRPr="004A3BCE" w:rsidRDefault="00B2106F" w:rsidP="00FA2A15">
      <w:pPr>
        <w:pStyle w:val="Heading1"/>
        <w:spacing w:before="0" w:line="240" w:lineRule="auto"/>
        <w:rPr>
          <w:rFonts w:ascii="Arial" w:eastAsia="Times New Roman" w:hAnsi="Arial" w:cs="Arial"/>
          <w:color w:val="auto"/>
          <w:sz w:val="24"/>
        </w:rPr>
      </w:pPr>
      <w:r w:rsidRPr="004A3BCE">
        <w:rPr>
          <w:rFonts w:ascii="Arial" w:eastAsia="Times New Roman" w:hAnsi="Arial" w:cs="Arial"/>
          <w:i/>
          <w:color w:val="auto"/>
          <w:sz w:val="24"/>
        </w:rPr>
        <w:t>‘</w:t>
      </w:r>
      <w:r w:rsidR="00FA2A15" w:rsidRPr="004A3BCE">
        <w:rPr>
          <w:rFonts w:ascii="Arial" w:eastAsia="Times New Roman" w:hAnsi="Arial" w:cs="Arial"/>
          <w:i/>
          <w:color w:val="auto"/>
          <w:sz w:val="24"/>
        </w:rPr>
        <w:t>Jeffrey Sachs and the millennium villages Millennium bugs</w:t>
      </w:r>
      <w:r w:rsidRPr="004A3BCE">
        <w:rPr>
          <w:rFonts w:ascii="Arial" w:eastAsia="Times New Roman" w:hAnsi="Arial" w:cs="Arial"/>
          <w:color w:val="auto"/>
          <w:sz w:val="24"/>
        </w:rPr>
        <w:t xml:space="preserve">’. </w:t>
      </w:r>
    </w:p>
    <w:p w14:paraId="451E00C5" w14:textId="77777777" w:rsidR="00FA2A15" w:rsidRPr="004A3BCE" w:rsidRDefault="00365652" w:rsidP="00FA2A15">
      <w:pPr>
        <w:pStyle w:val="normal0"/>
        <w:spacing w:line="240" w:lineRule="auto"/>
        <w:rPr>
          <w:rStyle w:val="Hyperlink"/>
          <w:sz w:val="24"/>
        </w:rPr>
      </w:pPr>
      <w:hyperlink r:id="rId35" w:history="1">
        <w:r w:rsidR="00FA2A15" w:rsidRPr="004A3BCE">
          <w:rPr>
            <w:rStyle w:val="Hyperlink"/>
            <w:sz w:val="24"/>
          </w:rPr>
          <w:t>http://www.economist.com/blogs/feastandfamine/2012/05/jeffrey-sachs-and-millennium-villages</w:t>
        </w:r>
      </w:hyperlink>
    </w:p>
    <w:p w14:paraId="34A210B3" w14:textId="77777777" w:rsidR="00390DF2" w:rsidRPr="004A3BCE" w:rsidRDefault="00390DF2" w:rsidP="00390DF2">
      <w:pPr>
        <w:pStyle w:val="normal0"/>
        <w:spacing w:line="240" w:lineRule="auto"/>
        <w:rPr>
          <w:color w:val="auto"/>
          <w:sz w:val="24"/>
        </w:rPr>
      </w:pPr>
    </w:p>
    <w:tbl>
      <w:tblPr>
        <w:tblStyle w:val="TableGrid"/>
        <w:tblW w:w="0" w:type="auto"/>
        <w:tblLook w:val="04A0" w:firstRow="1" w:lastRow="0" w:firstColumn="1" w:lastColumn="0" w:noHBand="0" w:noVBand="1"/>
      </w:tblPr>
      <w:tblGrid>
        <w:gridCol w:w="1809"/>
        <w:gridCol w:w="2694"/>
        <w:gridCol w:w="2679"/>
        <w:gridCol w:w="2394"/>
      </w:tblGrid>
      <w:tr w:rsidR="00390DF2" w:rsidRPr="004A3BCE" w14:paraId="55DD8073" w14:textId="77777777" w:rsidTr="00390DF2">
        <w:tc>
          <w:tcPr>
            <w:tcW w:w="9576" w:type="dxa"/>
            <w:gridSpan w:val="4"/>
            <w:shd w:val="clear" w:color="auto" w:fill="D9D9D9" w:themeFill="background1" w:themeFillShade="D9"/>
          </w:tcPr>
          <w:p w14:paraId="154B579A" w14:textId="77777777" w:rsidR="00390DF2" w:rsidRPr="004A3BCE" w:rsidRDefault="00390DF2" w:rsidP="00390DF2">
            <w:pPr>
              <w:pStyle w:val="normal0"/>
              <w:spacing w:line="240" w:lineRule="auto"/>
              <w:jc w:val="center"/>
              <w:rPr>
                <w:b/>
                <w:color w:val="auto"/>
                <w:sz w:val="24"/>
              </w:rPr>
            </w:pPr>
          </w:p>
          <w:p w14:paraId="0B444A27" w14:textId="1357529A" w:rsidR="00390DF2" w:rsidRPr="004A3BCE" w:rsidRDefault="00FA2A15" w:rsidP="006B00F0">
            <w:pPr>
              <w:pStyle w:val="normal0"/>
              <w:spacing w:line="240" w:lineRule="auto"/>
              <w:jc w:val="center"/>
              <w:rPr>
                <w:b/>
                <w:color w:val="auto"/>
                <w:sz w:val="24"/>
              </w:rPr>
            </w:pPr>
            <w:r w:rsidRPr="004A3BCE">
              <w:rPr>
                <w:b/>
                <w:color w:val="auto"/>
                <w:sz w:val="24"/>
              </w:rPr>
              <w:t>Your academic purpose is to c</w:t>
            </w:r>
            <w:r w:rsidR="00390DF2" w:rsidRPr="004A3BCE">
              <w:rPr>
                <w:b/>
                <w:color w:val="auto"/>
                <w:sz w:val="24"/>
              </w:rPr>
              <w:t xml:space="preserve">ompare and contrast the views on the impact of </w:t>
            </w:r>
            <w:r w:rsidR="00D13D05" w:rsidRPr="004A3BCE">
              <w:rPr>
                <w:b/>
                <w:color w:val="auto"/>
                <w:sz w:val="24"/>
              </w:rPr>
              <w:t>‘</w:t>
            </w:r>
            <w:r w:rsidR="00390DF2" w:rsidRPr="004A3BCE">
              <w:rPr>
                <w:b/>
                <w:color w:val="auto"/>
                <w:sz w:val="24"/>
              </w:rPr>
              <w:t>Millennium Development Villages Project</w:t>
            </w:r>
            <w:r w:rsidR="00D13D05" w:rsidRPr="004A3BCE">
              <w:rPr>
                <w:b/>
                <w:color w:val="auto"/>
                <w:sz w:val="24"/>
              </w:rPr>
              <w:t>’</w:t>
            </w:r>
            <w:r w:rsidR="00390DF2" w:rsidRPr="004A3BCE">
              <w:rPr>
                <w:b/>
                <w:color w:val="auto"/>
                <w:sz w:val="24"/>
              </w:rPr>
              <w:t xml:space="preserve"> towards meeting the Millennium Development Goals</w:t>
            </w:r>
          </w:p>
        </w:tc>
      </w:tr>
      <w:tr w:rsidR="00390DF2" w:rsidRPr="004A3BCE" w14:paraId="6BAF5191" w14:textId="77777777" w:rsidTr="002E3209">
        <w:tc>
          <w:tcPr>
            <w:tcW w:w="1809" w:type="dxa"/>
          </w:tcPr>
          <w:p w14:paraId="2D95A427" w14:textId="77777777" w:rsidR="00390DF2" w:rsidRPr="004A3BCE" w:rsidRDefault="00390DF2" w:rsidP="00390DF2">
            <w:pPr>
              <w:pStyle w:val="normal0"/>
              <w:spacing w:line="240" w:lineRule="auto"/>
              <w:rPr>
                <w:sz w:val="24"/>
              </w:rPr>
            </w:pPr>
          </w:p>
        </w:tc>
        <w:tc>
          <w:tcPr>
            <w:tcW w:w="2694" w:type="dxa"/>
          </w:tcPr>
          <w:p w14:paraId="4882139D" w14:textId="77777777" w:rsidR="00390DF2" w:rsidRPr="004A3BCE" w:rsidRDefault="00390DF2" w:rsidP="00390DF2">
            <w:pPr>
              <w:pStyle w:val="normal0"/>
              <w:spacing w:line="240" w:lineRule="auto"/>
              <w:jc w:val="center"/>
              <w:rPr>
                <w:b/>
                <w:sz w:val="24"/>
              </w:rPr>
            </w:pPr>
          </w:p>
          <w:p w14:paraId="57FAEAB7" w14:textId="0011DE19" w:rsidR="00390DF2" w:rsidRPr="004A3BCE" w:rsidRDefault="00390DF2" w:rsidP="00390DF2">
            <w:pPr>
              <w:pStyle w:val="normal0"/>
              <w:spacing w:line="240" w:lineRule="auto"/>
              <w:jc w:val="center"/>
              <w:rPr>
                <w:b/>
                <w:sz w:val="24"/>
              </w:rPr>
            </w:pPr>
            <w:r w:rsidRPr="004A3BCE">
              <w:rPr>
                <w:b/>
                <w:sz w:val="24"/>
              </w:rPr>
              <w:t xml:space="preserve">Supporters of </w:t>
            </w:r>
            <w:proofErr w:type="gramStart"/>
            <w:r w:rsidRPr="004A3BCE">
              <w:rPr>
                <w:b/>
                <w:sz w:val="24"/>
              </w:rPr>
              <w:t>the  Millennium</w:t>
            </w:r>
            <w:proofErr w:type="gramEnd"/>
            <w:r w:rsidRPr="004A3BCE">
              <w:rPr>
                <w:b/>
                <w:sz w:val="24"/>
              </w:rPr>
              <w:t xml:space="preserve"> Development Villages Project</w:t>
            </w:r>
          </w:p>
        </w:tc>
        <w:tc>
          <w:tcPr>
            <w:tcW w:w="2679" w:type="dxa"/>
          </w:tcPr>
          <w:p w14:paraId="500B5F06" w14:textId="77777777" w:rsidR="00390DF2" w:rsidRPr="004A3BCE" w:rsidRDefault="00390DF2" w:rsidP="00390DF2">
            <w:pPr>
              <w:pStyle w:val="normal0"/>
              <w:spacing w:line="240" w:lineRule="auto"/>
              <w:jc w:val="center"/>
              <w:rPr>
                <w:b/>
                <w:sz w:val="24"/>
              </w:rPr>
            </w:pPr>
          </w:p>
          <w:p w14:paraId="5F493C46" w14:textId="7A30987A" w:rsidR="00390DF2" w:rsidRPr="004A3BCE" w:rsidRDefault="00390DF2" w:rsidP="00390DF2">
            <w:pPr>
              <w:pStyle w:val="normal0"/>
              <w:spacing w:line="240" w:lineRule="auto"/>
              <w:jc w:val="center"/>
              <w:rPr>
                <w:b/>
                <w:sz w:val="24"/>
              </w:rPr>
            </w:pPr>
            <w:r w:rsidRPr="004A3BCE">
              <w:rPr>
                <w:b/>
                <w:sz w:val="24"/>
              </w:rPr>
              <w:t>Critics of the Millennium Development Villages Project</w:t>
            </w:r>
          </w:p>
        </w:tc>
        <w:tc>
          <w:tcPr>
            <w:tcW w:w="2394" w:type="dxa"/>
          </w:tcPr>
          <w:p w14:paraId="179A3421" w14:textId="77777777" w:rsidR="00390DF2" w:rsidRPr="004A3BCE" w:rsidRDefault="00390DF2" w:rsidP="00390DF2">
            <w:pPr>
              <w:pStyle w:val="normal0"/>
              <w:spacing w:line="240" w:lineRule="auto"/>
              <w:jc w:val="center"/>
              <w:rPr>
                <w:b/>
                <w:sz w:val="24"/>
              </w:rPr>
            </w:pPr>
          </w:p>
          <w:p w14:paraId="3F424073" w14:textId="4E7978F9" w:rsidR="00390DF2" w:rsidRPr="004A3BCE" w:rsidRDefault="00390DF2" w:rsidP="00984DFC">
            <w:pPr>
              <w:pStyle w:val="normal0"/>
              <w:spacing w:line="240" w:lineRule="auto"/>
              <w:jc w:val="center"/>
              <w:rPr>
                <w:b/>
                <w:sz w:val="24"/>
              </w:rPr>
            </w:pPr>
            <w:r w:rsidRPr="004A3BCE">
              <w:rPr>
                <w:b/>
                <w:sz w:val="24"/>
              </w:rPr>
              <w:t xml:space="preserve">Reasons for </w:t>
            </w:r>
            <w:r w:rsidR="00984DFC" w:rsidRPr="004A3BCE">
              <w:rPr>
                <w:b/>
                <w:sz w:val="24"/>
              </w:rPr>
              <w:t xml:space="preserve">similarities or </w:t>
            </w:r>
            <w:r w:rsidRPr="004A3BCE">
              <w:rPr>
                <w:b/>
                <w:sz w:val="24"/>
              </w:rPr>
              <w:t>differences</w:t>
            </w:r>
            <w:r w:rsidR="00984DFC" w:rsidRPr="004A3BCE">
              <w:rPr>
                <w:b/>
                <w:sz w:val="24"/>
              </w:rPr>
              <w:t xml:space="preserve"> in your own words. </w:t>
            </w:r>
          </w:p>
        </w:tc>
      </w:tr>
      <w:tr w:rsidR="00390DF2" w:rsidRPr="004A3BCE" w14:paraId="126F9286" w14:textId="77777777" w:rsidTr="002E3209">
        <w:tc>
          <w:tcPr>
            <w:tcW w:w="1809" w:type="dxa"/>
          </w:tcPr>
          <w:p w14:paraId="3FD9270E" w14:textId="77777777" w:rsidR="00390DF2" w:rsidRPr="004A3BCE" w:rsidRDefault="00390DF2" w:rsidP="00390DF2">
            <w:pPr>
              <w:pStyle w:val="normal0"/>
              <w:spacing w:line="240" w:lineRule="auto"/>
              <w:rPr>
                <w:b/>
                <w:sz w:val="24"/>
              </w:rPr>
            </w:pPr>
          </w:p>
          <w:p w14:paraId="08BC15D6" w14:textId="52674783" w:rsidR="00390DF2" w:rsidRPr="004A3BCE" w:rsidRDefault="00390DF2" w:rsidP="00390DF2">
            <w:pPr>
              <w:pStyle w:val="normal0"/>
              <w:spacing w:line="240" w:lineRule="auto"/>
              <w:rPr>
                <w:b/>
                <w:sz w:val="24"/>
              </w:rPr>
            </w:pPr>
            <w:r w:rsidRPr="004A3BCE">
              <w:rPr>
                <w:b/>
                <w:sz w:val="24"/>
              </w:rPr>
              <w:t>Views on the impact of the project on child mortality</w:t>
            </w:r>
          </w:p>
        </w:tc>
        <w:tc>
          <w:tcPr>
            <w:tcW w:w="2694" w:type="dxa"/>
          </w:tcPr>
          <w:p w14:paraId="329E6CBD" w14:textId="77777777" w:rsidR="00390DF2" w:rsidRPr="004A3BCE" w:rsidRDefault="00390DF2" w:rsidP="00390DF2">
            <w:pPr>
              <w:pStyle w:val="normal0"/>
              <w:spacing w:line="240" w:lineRule="auto"/>
              <w:rPr>
                <w:sz w:val="24"/>
              </w:rPr>
            </w:pPr>
          </w:p>
          <w:p w14:paraId="1FFFD1F3" w14:textId="77777777" w:rsidR="00390DF2" w:rsidRPr="004A3BCE" w:rsidRDefault="00390DF2" w:rsidP="00390DF2">
            <w:pPr>
              <w:pStyle w:val="normal0"/>
              <w:spacing w:line="240" w:lineRule="auto"/>
              <w:rPr>
                <w:sz w:val="24"/>
              </w:rPr>
            </w:pPr>
          </w:p>
          <w:p w14:paraId="342613F8" w14:textId="77777777" w:rsidR="00984DFC" w:rsidRPr="004A3BCE" w:rsidRDefault="00984DFC" w:rsidP="00390DF2">
            <w:pPr>
              <w:pStyle w:val="normal0"/>
              <w:spacing w:line="240" w:lineRule="auto"/>
              <w:rPr>
                <w:sz w:val="24"/>
              </w:rPr>
            </w:pPr>
          </w:p>
          <w:p w14:paraId="33D8EFE1" w14:textId="77777777" w:rsidR="00984DFC" w:rsidRPr="004A3BCE" w:rsidRDefault="00984DFC" w:rsidP="00390DF2">
            <w:pPr>
              <w:pStyle w:val="normal0"/>
              <w:spacing w:line="240" w:lineRule="auto"/>
              <w:rPr>
                <w:sz w:val="24"/>
              </w:rPr>
            </w:pPr>
          </w:p>
          <w:p w14:paraId="24775BF6" w14:textId="77777777" w:rsidR="00984DFC" w:rsidRPr="004A3BCE" w:rsidRDefault="00984DFC" w:rsidP="00390DF2">
            <w:pPr>
              <w:pStyle w:val="normal0"/>
              <w:spacing w:line="240" w:lineRule="auto"/>
              <w:rPr>
                <w:sz w:val="24"/>
              </w:rPr>
            </w:pPr>
          </w:p>
          <w:p w14:paraId="120FC250" w14:textId="77777777" w:rsidR="00984DFC" w:rsidRPr="004A3BCE" w:rsidRDefault="00984DFC" w:rsidP="00390DF2">
            <w:pPr>
              <w:pStyle w:val="normal0"/>
              <w:spacing w:line="240" w:lineRule="auto"/>
              <w:rPr>
                <w:sz w:val="24"/>
              </w:rPr>
            </w:pPr>
          </w:p>
          <w:p w14:paraId="019E37A8" w14:textId="77777777" w:rsidR="00984DFC" w:rsidRPr="004A3BCE" w:rsidRDefault="00984DFC" w:rsidP="00390DF2">
            <w:pPr>
              <w:pStyle w:val="normal0"/>
              <w:spacing w:line="240" w:lineRule="auto"/>
              <w:rPr>
                <w:sz w:val="24"/>
              </w:rPr>
            </w:pPr>
          </w:p>
          <w:p w14:paraId="2DC9CB2D" w14:textId="77777777" w:rsidR="00984DFC" w:rsidRPr="004A3BCE" w:rsidRDefault="00984DFC" w:rsidP="00390DF2">
            <w:pPr>
              <w:pStyle w:val="normal0"/>
              <w:spacing w:line="240" w:lineRule="auto"/>
              <w:rPr>
                <w:sz w:val="24"/>
              </w:rPr>
            </w:pPr>
          </w:p>
          <w:p w14:paraId="31843818" w14:textId="77777777" w:rsidR="00984DFC" w:rsidRPr="004A3BCE" w:rsidRDefault="00984DFC" w:rsidP="00390DF2">
            <w:pPr>
              <w:pStyle w:val="normal0"/>
              <w:spacing w:line="240" w:lineRule="auto"/>
              <w:rPr>
                <w:sz w:val="24"/>
              </w:rPr>
            </w:pPr>
          </w:p>
          <w:p w14:paraId="3868BF48" w14:textId="77777777" w:rsidR="00984DFC" w:rsidRPr="004A3BCE" w:rsidRDefault="00984DFC" w:rsidP="00390DF2">
            <w:pPr>
              <w:pStyle w:val="normal0"/>
              <w:spacing w:line="240" w:lineRule="auto"/>
              <w:rPr>
                <w:sz w:val="24"/>
              </w:rPr>
            </w:pPr>
          </w:p>
          <w:p w14:paraId="0BB1271E" w14:textId="77777777" w:rsidR="00984DFC" w:rsidRPr="004A3BCE" w:rsidRDefault="00984DFC" w:rsidP="00390DF2">
            <w:pPr>
              <w:pStyle w:val="normal0"/>
              <w:spacing w:line="240" w:lineRule="auto"/>
              <w:rPr>
                <w:sz w:val="24"/>
              </w:rPr>
            </w:pPr>
          </w:p>
          <w:p w14:paraId="26366E3C" w14:textId="77777777" w:rsidR="0026336D" w:rsidRPr="004A3BCE" w:rsidRDefault="0026336D" w:rsidP="00390DF2">
            <w:pPr>
              <w:pStyle w:val="normal0"/>
              <w:spacing w:line="240" w:lineRule="auto"/>
              <w:rPr>
                <w:sz w:val="24"/>
              </w:rPr>
            </w:pPr>
          </w:p>
          <w:p w14:paraId="112FC074" w14:textId="77777777" w:rsidR="0026336D" w:rsidRPr="004A3BCE" w:rsidRDefault="0026336D" w:rsidP="00390DF2">
            <w:pPr>
              <w:pStyle w:val="normal0"/>
              <w:spacing w:line="240" w:lineRule="auto"/>
              <w:rPr>
                <w:sz w:val="24"/>
              </w:rPr>
            </w:pPr>
          </w:p>
          <w:p w14:paraId="6FF6CEA5" w14:textId="77777777" w:rsidR="0026336D" w:rsidRPr="004A3BCE" w:rsidRDefault="0026336D" w:rsidP="00390DF2">
            <w:pPr>
              <w:pStyle w:val="normal0"/>
              <w:spacing w:line="240" w:lineRule="auto"/>
              <w:rPr>
                <w:sz w:val="24"/>
              </w:rPr>
            </w:pPr>
          </w:p>
          <w:p w14:paraId="236694B4" w14:textId="77777777" w:rsidR="0026336D" w:rsidRPr="004A3BCE" w:rsidRDefault="0026336D" w:rsidP="00390DF2">
            <w:pPr>
              <w:pStyle w:val="normal0"/>
              <w:spacing w:line="240" w:lineRule="auto"/>
              <w:rPr>
                <w:sz w:val="24"/>
              </w:rPr>
            </w:pPr>
          </w:p>
          <w:p w14:paraId="02BE58C5" w14:textId="21F72E6C" w:rsidR="0026336D" w:rsidRPr="004A3BCE" w:rsidRDefault="0026336D" w:rsidP="00390DF2">
            <w:pPr>
              <w:pStyle w:val="normal0"/>
              <w:spacing w:line="240" w:lineRule="auto"/>
              <w:rPr>
                <w:sz w:val="24"/>
              </w:rPr>
            </w:pPr>
          </w:p>
        </w:tc>
        <w:tc>
          <w:tcPr>
            <w:tcW w:w="2679" w:type="dxa"/>
          </w:tcPr>
          <w:p w14:paraId="5B602354" w14:textId="77777777" w:rsidR="00390DF2" w:rsidRPr="004A3BCE" w:rsidRDefault="00390DF2" w:rsidP="00390DF2">
            <w:pPr>
              <w:pStyle w:val="normal0"/>
              <w:spacing w:line="240" w:lineRule="auto"/>
              <w:rPr>
                <w:sz w:val="24"/>
              </w:rPr>
            </w:pPr>
          </w:p>
        </w:tc>
        <w:tc>
          <w:tcPr>
            <w:tcW w:w="2394" w:type="dxa"/>
            <w:vMerge w:val="restart"/>
          </w:tcPr>
          <w:p w14:paraId="45508205" w14:textId="77777777" w:rsidR="00390DF2" w:rsidRPr="004A3BCE" w:rsidRDefault="00390DF2" w:rsidP="00390DF2">
            <w:pPr>
              <w:pStyle w:val="normal0"/>
              <w:spacing w:line="240" w:lineRule="auto"/>
              <w:rPr>
                <w:sz w:val="24"/>
              </w:rPr>
            </w:pPr>
          </w:p>
          <w:p w14:paraId="12383C57" w14:textId="77777777" w:rsidR="00390DF2" w:rsidRPr="004A3BCE" w:rsidRDefault="00390DF2" w:rsidP="00390DF2">
            <w:pPr>
              <w:pStyle w:val="normal0"/>
              <w:spacing w:line="240" w:lineRule="auto"/>
              <w:rPr>
                <w:sz w:val="24"/>
              </w:rPr>
            </w:pPr>
          </w:p>
        </w:tc>
      </w:tr>
      <w:tr w:rsidR="00390DF2" w:rsidRPr="004A3BCE" w14:paraId="25F842CB" w14:textId="77777777" w:rsidTr="002E3209">
        <w:tc>
          <w:tcPr>
            <w:tcW w:w="1809" w:type="dxa"/>
          </w:tcPr>
          <w:p w14:paraId="5D54EC01" w14:textId="77777777" w:rsidR="00390DF2" w:rsidRPr="004A3BCE" w:rsidRDefault="00390DF2" w:rsidP="00390DF2">
            <w:pPr>
              <w:pStyle w:val="normal0"/>
              <w:spacing w:line="240" w:lineRule="auto"/>
              <w:rPr>
                <w:b/>
                <w:sz w:val="24"/>
              </w:rPr>
            </w:pPr>
          </w:p>
          <w:p w14:paraId="1DEECD97" w14:textId="77777777" w:rsidR="00390DF2" w:rsidRPr="004A3BCE" w:rsidRDefault="00390DF2" w:rsidP="00390DF2">
            <w:pPr>
              <w:pStyle w:val="normal0"/>
              <w:spacing w:line="240" w:lineRule="auto"/>
              <w:rPr>
                <w:b/>
                <w:sz w:val="24"/>
              </w:rPr>
            </w:pPr>
            <w:r w:rsidRPr="004A3BCE">
              <w:rPr>
                <w:b/>
                <w:sz w:val="24"/>
              </w:rPr>
              <w:t>Supporting evidence from the text</w:t>
            </w:r>
          </w:p>
          <w:p w14:paraId="6D51CA8E" w14:textId="77777777" w:rsidR="00390DF2" w:rsidRPr="004A3BCE" w:rsidRDefault="00390DF2" w:rsidP="00390DF2">
            <w:pPr>
              <w:pStyle w:val="normal0"/>
              <w:spacing w:line="240" w:lineRule="auto"/>
              <w:rPr>
                <w:b/>
                <w:sz w:val="24"/>
              </w:rPr>
            </w:pPr>
          </w:p>
        </w:tc>
        <w:tc>
          <w:tcPr>
            <w:tcW w:w="2694" w:type="dxa"/>
          </w:tcPr>
          <w:p w14:paraId="75D4AC55" w14:textId="77777777" w:rsidR="00390DF2" w:rsidRPr="004A3BCE" w:rsidRDefault="00390DF2" w:rsidP="00390DF2">
            <w:pPr>
              <w:pStyle w:val="normal0"/>
              <w:spacing w:line="240" w:lineRule="auto"/>
              <w:rPr>
                <w:sz w:val="24"/>
              </w:rPr>
            </w:pPr>
          </w:p>
          <w:p w14:paraId="38F34783" w14:textId="77777777" w:rsidR="00390DF2" w:rsidRPr="004A3BCE" w:rsidRDefault="00390DF2" w:rsidP="00390DF2">
            <w:pPr>
              <w:pStyle w:val="normal0"/>
              <w:spacing w:line="240" w:lineRule="auto"/>
              <w:rPr>
                <w:rFonts w:eastAsia="Times New Roman" w:cs="Times New Roman"/>
                <w:sz w:val="24"/>
              </w:rPr>
            </w:pPr>
          </w:p>
          <w:p w14:paraId="680B4AC6" w14:textId="77777777" w:rsidR="00984DFC" w:rsidRPr="004A3BCE" w:rsidRDefault="00984DFC" w:rsidP="00390DF2">
            <w:pPr>
              <w:pStyle w:val="normal0"/>
              <w:spacing w:line="240" w:lineRule="auto"/>
              <w:rPr>
                <w:rFonts w:eastAsia="Times New Roman" w:cs="Times New Roman"/>
                <w:sz w:val="24"/>
              </w:rPr>
            </w:pPr>
          </w:p>
          <w:p w14:paraId="14407423" w14:textId="77777777" w:rsidR="00984DFC" w:rsidRPr="004A3BCE" w:rsidRDefault="00984DFC" w:rsidP="00390DF2">
            <w:pPr>
              <w:pStyle w:val="normal0"/>
              <w:spacing w:line="240" w:lineRule="auto"/>
              <w:rPr>
                <w:rFonts w:eastAsia="Times New Roman" w:cs="Times New Roman"/>
                <w:sz w:val="24"/>
              </w:rPr>
            </w:pPr>
          </w:p>
          <w:p w14:paraId="07B40CE7" w14:textId="77777777" w:rsidR="00984DFC" w:rsidRPr="004A3BCE" w:rsidRDefault="00984DFC" w:rsidP="00390DF2">
            <w:pPr>
              <w:pStyle w:val="normal0"/>
              <w:spacing w:line="240" w:lineRule="auto"/>
              <w:rPr>
                <w:rFonts w:eastAsia="Times New Roman" w:cs="Times New Roman"/>
                <w:sz w:val="24"/>
              </w:rPr>
            </w:pPr>
          </w:p>
          <w:p w14:paraId="215FB783" w14:textId="77777777" w:rsidR="00984DFC" w:rsidRPr="004A3BCE" w:rsidRDefault="00984DFC" w:rsidP="00390DF2">
            <w:pPr>
              <w:pStyle w:val="normal0"/>
              <w:spacing w:line="240" w:lineRule="auto"/>
              <w:rPr>
                <w:rFonts w:eastAsia="Times New Roman" w:cs="Times New Roman"/>
                <w:sz w:val="24"/>
              </w:rPr>
            </w:pPr>
          </w:p>
          <w:p w14:paraId="257F0516" w14:textId="77777777" w:rsidR="00984DFC" w:rsidRPr="004A3BCE" w:rsidRDefault="00984DFC" w:rsidP="00390DF2">
            <w:pPr>
              <w:pStyle w:val="normal0"/>
              <w:spacing w:line="240" w:lineRule="auto"/>
              <w:rPr>
                <w:rFonts w:eastAsia="Times New Roman" w:cs="Times New Roman"/>
                <w:sz w:val="24"/>
              </w:rPr>
            </w:pPr>
          </w:p>
          <w:p w14:paraId="14F2E992" w14:textId="77777777" w:rsidR="00984DFC" w:rsidRPr="004A3BCE" w:rsidRDefault="00984DFC" w:rsidP="00390DF2">
            <w:pPr>
              <w:pStyle w:val="normal0"/>
              <w:spacing w:line="240" w:lineRule="auto"/>
              <w:rPr>
                <w:rFonts w:eastAsia="Times New Roman" w:cs="Times New Roman"/>
                <w:sz w:val="24"/>
              </w:rPr>
            </w:pPr>
          </w:p>
          <w:p w14:paraId="45F751F1" w14:textId="77777777" w:rsidR="00984DFC" w:rsidRPr="004A3BCE" w:rsidRDefault="00984DFC" w:rsidP="00390DF2">
            <w:pPr>
              <w:pStyle w:val="normal0"/>
              <w:spacing w:line="240" w:lineRule="auto"/>
              <w:rPr>
                <w:rFonts w:eastAsia="Times New Roman" w:cs="Times New Roman"/>
                <w:sz w:val="24"/>
              </w:rPr>
            </w:pPr>
          </w:p>
          <w:p w14:paraId="3C0F6477" w14:textId="77777777" w:rsidR="00984DFC" w:rsidRPr="004A3BCE" w:rsidRDefault="00984DFC" w:rsidP="00390DF2">
            <w:pPr>
              <w:pStyle w:val="normal0"/>
              <w:spacing w:line="240" w:lineRule="auto"/>
              <w:rPr>
                <w:rFonts w:eastAsia="Times New Roman" w:cs="Times New Roman"/>
                <w:sz w:val="24"/>
              </w:rPr>
            </w:pPr>
          </w:p>
          <w:p w14:paraId="358E01DF" w14:textId="77777777" w:rsidR="00984DFC" w:rsidRPr="004A3BCE" w:rsidRDefault="00984DFC" w:rsidP="00390DF2">
            <w:pPr>
              <w:pStyle w:val="normal0"/>
              <w:spacing w:line="240" w:lineRule="auto"/>
              <w:rPr>
                <w:rFonts w:eastAsia="Times New Roman" w:cs="Times New Roman"/>
                <w:sz w:val="24"/>
              </w:rPr>
            </w:pPr>
          </w:p>
          <w:p w14:paraId="23EA9D48" w14:textId="77777777" w:rsidR="00984DFC" w:rsidRPr="004A3BCE" w:rsidRDefault="00984DFC" w:rsidP="00390DF2">
            <w:pPr>
              <w:pStyle w:val="normal0"/>
              <w:spacing w:line="240" w:lineRule="auto"/>
              <w:rPr>
                <w:rFonts w:eastAsia="Times New Roman" w:cs="Times New Roman"/>
                <w:sz w:val="24"/>
              </w:rPr>
            </w:pPr>
          </w:p>
          <w:p w14:paraId="700FDBE7" w14:textId="77777777" w:rsidR="00984DFC" w:rsidRPr="004A3BCE" w:rsidRDefault="00984DFC" w:rsidP="00390DF2">
            <w:pPr>
              <w:pStyle w:val="normal0"/>
              <w:spacing w:line="240" w:lineRule="auto"/>
              <w:rPr>
                <w:rFonts w:eastAsia="Times New Roman" w:cs="Times New Roman"/>
                <w:sz w:val="24"/>
              </w:rPr>
            </w:pPr>
          </w:p>
          <w:p w14:paraId="61A5742C" w14:textId="77777777" w:rsidR="0026336D" w:rsidRPr="004A3BCE" w:rsidRDefault="0026336D" w:rsidP="00390DF2">
            <w:pPr>
              <w:pStyle w:val="normal0"/>
              <w:spacing w:line="240" w:lineRule="auto"/>
              <w:rPr>
                <w:sz w:val="24"/>
              </w:rPr>
            </w:pPr>
          </w:p>
          <w:p w14:paraId="31637344" w14:textId="77777777" w:rsidR="0026336D" w:rsidRPr="004A3BCE" w:rsidRDefault="0026336D" w:rsidP="00390DF2">
            <w:pPr>
              <w:pStyle w:val="normal0"/>
              <w:spacing w:line="240" w:lineRule="auto"/>
              <w:rPr>
                <w:sz w:val="24"/>
              </w:rPr>
            </w:pPr>
          </w:p>
          <w:p w14:paraId="4475671F" w14:textId="22BC9D82" w:rsidR="0026336D" w:rsidRPr="004A3BCE" w:rsidRDefault="0026336D" w:rsidP="00390DF2">
            <w:pPr>
              <w:pStyle w:val="normal0"/>
              <w:spacing w:line="240" w:lineRule="auto"/>
              <w:rPr>
                <w:sz w:val="24"/>
              </w:rPr>
            </w:pPr>
          </w:p>
        </w:tc>
        <w:tc>
          <w:tcPr>
            <w:tcW w:w="2679" w:type="dxa"/>
          </w:tcPr>
          <w:p w14:paraId="6701F14B" w14:textId="77777777" w:rsidR="00390DF2" w:rsidRPr="004A3BCE" w:rsidRDefault="00390DF2" w:rsidP="00390DF2">
            <w:pPr>
              <w:pStyle w:val="normal0"/>
              <w:spacing w:line="240" w:lineRule="auto"/>
              <w:rPr>
                <w:sz w:val="24"/>
              </w:rPr>
            </w:pPr>
          </w:p>
        </w:tc>
        <w:tc>
          <w:tcPr>
            <w:tcW w:w="2394" w:type="dxa"/>
            <w:vMerge/>
          </w:tcPr>
          <w:p w14:paraId="5092ACB4" w14:textId="77777777" w:rsidR="00390DF2" w:rsidRPr="004A3BCE" w:rsidRDefault="00390DF2" w:rsidP="00390DF2">
            <w:pPr>
              <w:pStyle w:val="normal0"/>
              <w:spacing w:line="240" w:lineRule="auto"/>
              <w:rPr>
                <w:sz w:val="24"/>
              </w:rPr>
            </w:pPr>
          </w:p>
        </w:tc>
      </w:tr>
    </w:tbl>
    <w:p w14:paraId="13A09192" w14:textId="77777777" w:rsidR="0026336D" w:rsidRPr="004A3BCE" w:rsidRDefault="0026336D" w:rsidP="00A25A91">
      <w:pPr>
        <w:pStyle w:val="Heading1"/>
        <w:spacing w:before="0" w:line="240" w:lineRule="auto"/>
        <w:rPr>
          <w:rFonts w:ascii="Arial" w:hAnsi="Arial" w:cs="Arial"/>
          <w:b/>
          <w:color w:val="auto"/>
          <w:sz w:val="24"/>
        </w:rPr>
        <w:sectPr w:rsidR="0026336D" w:rsidRPr="004A3BCE">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sectPr>
      </w:pPr>
    </w:p>
    <w:p w14:paraId="4FB840DA" w14:textId="0D1FAF9B" w:rsidR="00FA2A15" w:rsidRPr="004A3BCE" w:rsidRDefault="00FA2A15" w:rsidP="00A25A91">
      <w:pPr>
        <w:pStyle w:val="Heading1"/>
        <w:spacing w:before="0" w:line="240" w:lineRule="auto"/>
        <w:rPr>
          <w:rFonts w:ascii="Arial" w:hAnsi="Arial" w:cs="Arial"/>
          <w:b/>
          <w:color w:val="auto"/>
          <w:sz w:val="24"/>
        </w:rPr>
      </w:pPr>
      <w:r w:rsidRPr="004A3BCE">
        <w:rPr>
          <w:rFonts w:ascii="Arial" w:hAnsi="Arial" w:cs="Arial"/>
          <w:b/>
          <w:color w:val="auto"/>
          <w:sz w:val="24"/>
        </w:rPr>
        <w:lastRenderedPageBreak/>
        <w:t>Text 2</w:t>
      </w:r>
    </w:p>
    <w:p w14:paraId="148A5BBF" w14:textId="5A406963" w:rsidR="00A25A91" w:rsidRPr="004A3BCE" w:rsidRDefault="00B2106F" w:rsidP="00A25A91">
      <w:pPr>
        <w:pStyle w:val="Heading1"/>
        <w:spacing w:before="0" w:line="240" w:lineRule="auto"/>
        <w:rPr>
          <w:rFonts w:ascii="Arial" w:eastAsia="Times New Roman" w:hAnsi="Arial" w:cs="Arial"/>
          <w:color w:val="auto"/>
          <w:sz w:val="24"/>
        </w:rPr>
      </w:pPr>
      <w:r w:rsidRPr="004A3BCE">
        <w:rPr>
          <w:rFonts w:ascii="Arial" w:eastAsia="Times New Roman" w:hAnsi="Arial" w:cs="Arial"/>
          <w:i/>
          <w:color w:val="auto"/>
          <w:sz w:val="24"/>
        </w:rPr>
        <w:t>‘</w:t>
      </w:r>
      <w:r w:rsidR="00A25A91" w:rsidRPr="004A3BCE">
        <w:rPr>
          <w:rFonts w:ascii="Arial" w:eastAsia="Times New Roman" w:hAnsi="Arial" w:cs="Arial"/>
          <w:i/>
          <w:color w:val="auto"/>
          <w:sz w:val="24"/>
        </w:rPr>
        <w:t>The Big Push</w:t>
      </w:r>
      <w:r w:rsidRPr="004A3BCE">
        <w:rPr>
          <w:rFonts w:ascii="Arial" w:eastAsia="Times New Roman" w:hAnsi="Arial" w:cs="Arial"/>
          <w:i/>
          <w:color w:val="auto"/>
          <w:sz w:val="24"/>
        </w:rPr>
        <w:t>’</w:t>
      </w:r>
      <w:r w:rsidR="00A25A91" w:rsidRPr="004A3BCE">
        <w:rPr>
          <w:rFonts w:ascii="Arial" w:eastAsia="Times New Roman" w:hAnsi="Arial" w:cs="Arial"/>
          <w:color w:val="auto"/>
          <w:sz w:val="24"/>
        </w:rPr>
        <w:t xml:space="preserve"> </w:t>
      </w:r>
      <w:hyperlink r:id="rId42" w:history="1">
        <w:r w:rsidR="00A25A91" w:rsidRPr="004A3BCE">
          <w:rPr>
            <w:rStyle w:val="Hyperlink"/>
            <w:rFonts w:ascii="Arial" w:hAnsi="Arial" w:cs="Arial"/>
            <w:sz w:val="24"/>
          </w:rPr>
          <w:t>http://www.economist.com/node/21541001</w:t>
        </w:r>
      </w:hyperlink>
    </w:p>
    <w:p w14:paraId="3B296AFB" w14:textId="179B26FE" w:rsidR="009D4983" w:rsidRPr="004A3BCE" w:rsidRDefault="009D4983" w:rsidP="00390DF2">
      <w:pPr>
        <w:pStyle w:val="normal0"/>
        <w:spacing w:line="240" w:lineRule="auto"/>
        <w:rPr>
          <w:sz w:val="24"/>
        </w:rPr>
      </w:pPr>
    </w:p>
    <w:tbl>
      <w:tblPr>
        <w:tblStyle w:val="TableGrid"/>
        <w:tblW w:w="0" w:type="auto"/>
        <w:tblLook w:val="04A0" w:firstRow="1" w:lastRow="0" w:firstColumn="1" w:lastColumn="0" w:noHBand="0" w:noVBand="1"/>
      </w:tblPr>
      <w:tblGrid>
        <w:gridCol w:w="2394"/>
        <w:gridCol w:w="2394"/>
        <w:gridCol w:w="2394"/>
        <w:gridCol w:w="2394"/>
      </w:tblGrid>
      <w:tr w:rsidR="00E20464" w:rsidRPr="004A3BCE" w14:paraId="540AF9F0" w14:textId="77777777" w:rsidTr="00D13D05">
        <w:tc>
          <w:tcPr>
            <w:tcW w:w="9576" w:type="dxa"/>
            <w:gridSpan w:val="4"/>
            <w:shd w:val="clear" w:color="auto" w:fill="CCCCCC"/>
          </w:tcPr>
          <w:p w14:paraId="79C5694F" w14:textId="77777777" w:rsidR="00E20464" w:rsidRPr="004A3BCE" w:rsidRDefault="00E20464" w:rsidP="00390DF2">
            <w:pPr>
              <w:pStyle w:val="normal0"/>
              <w:spacing w:line="240" w:lineRule="auto"/>
              <w:rPr>
                <w:b/>
                <w:sz w:val="24"/>
              </w:rPr>
            </w:pPr>
          </w:p>
          <w:p w14:paraId="2C870D03" w14:textId="1BB50516" w:rsidR="00E20464" w:rsidRPr="004A3BCE" w:rsidRDefault="00FA2A15" w:rsidP="008077A8">
            <w:pPr>
              <w:pStyle w:val="normal0"/>
              <w:spacing w:line="240" w:lineRule="auto"/>
              <w:jc w:val="center"/>
              <w:rPr>
                <w:b/>
                <w:sz w:val="24"/>
              </w:rPr>
            </w:pPr>
            <w:r w:rsidRPr="004A3BCE">
              <w:rPr>
                <w:b/>
                <w:sz w:val="24"/>
              </w:rPr>
              <w:t>Your academic purpose is to a</w:t>
            </w:r>
            <w:r w:rsidR="00E20464" w:rsidRPr="004A3BCE">
              <w:rPr>
                <w:b/>
                <w:sz w:val="24"/>
              </w:rPr>
              <w:t>nalyse</w:t>
            </w:r>
            <w:r w:rsidRPr="004A3BCE">
              <w:rPr>
                <w:b/>
                <w:sz w:val="24"/>
              </w:rPr>
              <w:t xml:space="preserve"> (examine)</w:t>
            </w:r>
            <w:r w:rsidR="00E20464" w:rsidRPr="004A3BCE">
              <w:rPr>
                <w:b/>
                <w:sz w:val="24"/>
              </w:rPr>
              <w:t xml:space="preserve"> the suitability of the available data on the </w:t>
            </w:r>
            <w:r w:rsidR="006B00F0" w:rsidRPr="004A3BCE">
              <w:rPr>
                <w:b/>
                <w:sz w:val="24"/>
              </w:rPr>
              <w:t>Millenni</w:t>
            </w:r>
            <w:r w:rsidR="008077A8" w:rsidRPr="004A3BCE">
              <w:rPr>
                <w:b/>
                <w:sz w:val="24"/>
              </w:rPr>
              <w:t>um Development Villages Project</w:t>
            </w:r>
            <w:r w:rsidR="00E20464" w:rsidRPr="004A3BCE">
              <w:rPr>
                <w:b/>
                <w:sz w:val="24"/>
              </w:rPr>
              <w:t xml:space="preserve"> and suggest how this data could be improved.</w:t>
            </w:r>
          </w:p>
        </w:tc>
      </w:tr>
      <w:tr w:rsidR="009D4983" w:rsidRPr="004A3BCE" w14:paraId="75E465E2" w14:textId="77777777" w:rsidTr="009D4983">
        <w:tc>
          <w:tcPr>
            <w:tcW w:w="2394" w:type="dxa"/>
          </w:tcPr>
          <w:p w14:paraId="35C67D82" w14:textId="77777777" w:rsidR="009D4983" w:rsidRPr="004A3BCE" w:rsidRDefault="009D4983" w:rsidP="00390DF2">
            <w:pPr>
              <w:pStyle w:val="normal0"/>
              <w:spacing w:line="240" w:lineRule="auto"/>
              <w:rPr>
                <w:sz w:val="24"/>
              </w:rPr>
            </w:pPr>
          </w:p>
          <w:p w14:paraId="1AC9A2CB" w14:textId="77777777" w:rsidR="00E20464" w:rsidRPr="004A3BCE" w:rsidRDefault="00E20464" w:rsidP="00390DF2">
            <w:pPr>
              <w:pStyle w:val="normal0"/>
              <w:spacing w:line="240" w:lineRule="auto"/>
              <w:rPr>
                <w:sz w:val="24"/>
              </w:rPr>
            </w:pPr>
          </w:p>
          <w:p w14:paraId="51B23302" w14:textId="206F1744" w:rsidR="00E20464" w:rsidRPr="004A3BCE" w:rsidRDefault="00E20464" w:rsidP="00E20464">
            <w:pPr>
              <w:pStyle w:val="normal0"/>
              <w:spacing w:line="240" w:lineRule="auto"/>
              <w:jc w:val="center"/>
              <w:rPr>
                <w:b/>
                <w:sz w:val="24"/>
              </w:rPr>
            </w:pPr>
            <w:r w:rsidRPr="004A3BCE">
              <w:rPr>
                <w:b/>
                <w:sz w:val="24"/>
              </w:rPr>
              <w:t>Data on</w:t>
            </w:r>
          </w:p>
        </w:tc>
        <w:tc>
          <w:tcPr>
            <w:tcW w:w="2394" w:type="dxa"/>
          </w:tcPr>
          <w:p w14:paraId="715BF97E" w14:textId="77777777" w:rsidR="009D4983" w:rsidRPr="004A3BCE" w:rsidRDefault="009D4983" w:rsidP="009D4983">
            <w:pPr>
              <w:pStyle w:val="normal0"/>
              <w:spacing w:line="240" w:lineRule="auto"/>
              <w:rPr>
                <w:b/>
                <w:sz w:val="24"/>
              </w:rPr>
            </w:pPr>
          </w:p>
          <w:p w14:paraId="780E869C" w14:textId="51067B0F" w:rsidR="009D4983" w:rsidRPr="004A3BCE" w:rsidRDefault="009D4983" w:rsidP="009D4983">
            <w:pPr>
              <w:pStyle w:val="normal0"/>
              <w:spacing w:line="240" w:lineRule="auto"/>
              <w:rPr>
                <w:b/>
                <w:sz w:val="24"/>
              </w:rPr>
            </w:pPr>
            <w:r w:rsidRPr="004A3BCE">
              <w:rPr>
                <w:b/>
                <w:sz w:val="24"/>
              </w:rPr>
              <w:t>Claims for improvements as a result of the MDVP</w:t>
            </w:r>
          </w:p>
          <w:p w14:paraId="3C5BC4A5" w14:textId="77777777" w:rsidR="009D4983" w:rsidRPr="004A3BCE" w:rsidRDefault="009D4983" w:rsidP="00390DF2">
            <w:pPr>
              <w:pStyle w:val="normal0"/>
              <w:spacing w:line="240" w:lineRule="auto"/>
              <w:rPr>
                <w:b/>
                <w:sz w:val="24"/>
              </w:rPr>
            </w:pPr>
          </w:p>
        </w:tc>
        <w:tc>
          <w:tcPr>
            <w:tcW w:w="2394" w:type="dxa"/>
          </w:tcPr>
          <w:p w14:paraId="5A9120A5" w14:textId="77777777" w:rsidR="009D4983" w:rsidRPr="004A3BCE" w:rsidRDefault="009D4983" w:rsidP="00390DF2">
            <w:pPr>
              <w:pStyle w:val="normal0"/>
              <w:spacing w:line="240" w:lineRule="auto"/>
              <w:rPr>
                <w:b/>
                <w:sz w:val="24"/>
              </w:rPr>
            </w:pPr>
          </w:p>
          <w:p w14:paraId="2793BD84" w14:textId="00ABD182" w:rsidR="009D4983" w:rsidRPr="004A3BCE" w:rsidRDefault="009D4983" w:rsidP="00390DF2">
            <w:pPr>
              <w:pStyle w:val="normal0"/>
              <w:spacing w:line="240" w:lineRule="auto"/>
              <w:rPr>
                <w:b/>
                <w:sz w:val="24"/>
              </w:rPr>
            </w:pPr>
            <w:r w:rsidRPr="004A3BCE">
              <w:rPr>
                <w:b/>
                <w:sz w:val="24"/>
              </w:rPr>
              <w:t>Criticisms of the data</w:t>
            </w:r>
          </w:p>
        </w:tc>
        <w:tc>
          <w:tcPr>
            <w:tcW w:w="2394" w:type="dxa"/>
          </w:tcPr>
          <w:p w14:paraId="0C9E5188" w14:textId="77777777" w:rsidR="009D4983" w:rsidRPr="004A3BCE" w:rsidRDefault="009D4983" w:rsidP="00390DF2">
            <w:pPr>
              <w:pStyle w:val="normal0"/>
              <w:spacing w:line="240" w:lineRule="auto"/>
              <w:rPr>
                <w:b/>
                <w:sz w:val="24"/>
              </w:rPr>
            </w:pPr>
          </w:p>
          <w:p w14:paraId="69DA470B" w14:textId="7F81BFD8" w:rsidR="009D4983" w:rsidRPr="004A3BCE" w:rsidRDefault="005F2C0F" w:rsidP="00390DF2">
            <w:pPr>
              <w:pStyle w:val="normal0"/>
              <w:spacing w:line="240" w:lineRule="auto"/>
              <w:rPr>
                <w:b/>
                <w:sz w:val="24"/>
              </w:rPr>
            </w:pPr>
            <w:r w:rsidRPr="004A3BCE">
              <w:rPr>
                <w:b/>
                <w:sz w:val="24"/>
              </w:rPr>
              <w:t>W</w:t>
            </w:r>
            <w:r w:rsidR="009D4983" w:rsidRPr="004A3BCE">
              <w:rPr>
                <w:b/>
                <w:sz w:val="24"/>
              </w:rPr>
              <w:t>hat needs to be done to improve the data?</w:t>
            </w:r>
          </w:p>
        </w:tc>
      </w:tr>
      <w:tr w:rsidR="00F66227" w:rsidRPr="004A3BCE" w14:paraId="77A4CE4A" w14:textId="77777777" w:rsidTr="009D4983">
        <w:tc>
          <w:tcPr>
            <w:tcW w:w="2394" w:type="dxa"/>
          </w:tcPr>
          <w:p w14:paraId="419B18D6" w14:textId="77777777" w:rsidR="00F66227" w:rsidRPr="004A3BCE" w:rsidRDefault="00F66227" w:rsidP="00390DF2">
            <w:pPr>
              <w:pStyle w:val="normal0"/>
              <w:spacing w:line="240" w:lineRule="auto"/>
              <w:rPr>
                <w:b/>
                <w:sz w:val="24"/>
              </w:rPr>
            </w:pPr>
          </w:p>
          <w:p w14:paraId="1AAF9CAA" w14:textId="77777777" w:rsidR="00F66227" w:rsidRPr="004A3BCE" w:rsidRDefault="00F66227" w:rsidP="00390DF2">
            <w:pPr>
              <w:pStyle w:val="normal0"/>
              <w:spacing w:line="240" w:lineRule="auto"/>
              <w:rPr>
                <w:b/>
                <w:sz w:val="24"/>
              </w:rPr>
            </w:pPr>
          </w:p>
          <w:p w14:paraId="71089522" w14:textId="1212E6BD" w:rsidR="00F66227" w:rsidRPr="004A3BCE" w:rsidRDefault="00E20464" w:rsidP="00390DF2">
            <w:pPr>
              <w:pStyle w:val="normal0"/>
              <w:spacing w:line="240" w:lineRule="auto"/>
              <w:rPr>
                <w:b/>
                <w:sz w:val="24"/>
              </w:rPr>
            </w:pPr>
            <w:proofErr w:type="gramStart"/>
            <w:r w:rsidRPr="004A3BCE">
              <w:rPr>
                <w:b/>
                <w:sz w:val="24"/>
              </w:rPr>
              <w:t>the</w:t>
            </w:r>
            <w:proofErr w:type="gramEnd"/>
            <w:r w:rsidRPr="004A3BCE">
              <w:rPr>
                <w:b/>
                <w:sz w:val="24"/>
              </w:rPr>
              <w:t xml:space="preserve"> u</w:t>
            </w:r>
            <w:r w:rsidR="00F66227" w:rsidRPr="004A3BCE">
              <w:rPr>
                <w:b/>
                <w:sz w:val="24"/>
              </w:rPr>
              <w:t>se of mosquito nets</w:t>
            </w:r>
            <w:r w:rsidR="00FA2A15" w:rsidRPr="004A3BCE">
              <w:rPr>
                <w:b/>
                <w:sz w:val="24"/>
              </w:rPr>
              <w:t>.</w:t>
            </w:r>
          </w:p>
          <w:p w14:paraId="3DF6D87C" w14:textId="77777777" w:rsidR="00F66227" w:rsidRPr="004A3BCE" w:rsidRDefault="00F66227" w:rsidP="00390DF2">
            <w:pPr>
              <w:pStyle w:val="normal0"/>
              <w:spacing w:line="240" w:lineRule="auto"/>
              <w:rPr>
                <w:b/>
                <w:sz w:val="24"/>
              </w:rPr>
            </w:pPr>
          </w:p>
          <w:p w14:paraId="41DBDD4C" w14:textId="77777777" w:rsidR="00F66227" w:rsidRPr="004A3BCE" w:rsidRDefault="00F66227" w:rsidP="00390DF2">
            <w:pPr>
              <w:pStyle w:val="normal0"/>
              <w:spacing w:line="240" w:lineRule="auto"/>
              <w:rPr>
                <w:b/>
                <w:sz w:val="24"/>
              </w:rPr>
            </w:pPr>
          </w:p>
          <w:p w14:paraId="250AF24B" w14:textId="77777777" w:rsidR="00F66227" w:rsidRPr="004A3BCE" w:rsidRDefault="00F66227" w:rsidP="00390DF2">
            <w:pPr>
              <w:pStyle w:val="normal0"/>
              <w:spacing w:line="240" w:lineRule="auto"/>
              <w:rPr>
                <w:b/>
                <w:sz w:val="24"/>
              </w:rPr>
            </w:pPr>
          </w:p>
          <w:p w14:paraId="2FFDE690" w14:textId="77777777" w:rsidR="00F66227" w:rsidRPr="004A3BCE" w:rsidRDefault="00F66227" w:rsidP="00390DF2">
            <w:pPr>
              <w:pStyle w:val="normal0"/>
              <w:spacing w:line="240" w:lineRule="auto"/>
              <w:rPr>
                <w:b/>
                <w:sz w:val="24"/>
              </w:rPr>
            </w:pPr>
          </w:p>
          <w:p w14:paraId="3A82E872" w14:textId="77777777" w:rsidR="00F66227" w:rsidRPr="004A3BCE" w:rsidRDefault="00F66227" w:rsidP="00390DF2">
            <w:pPr>
              <w:pStyle w:val="normal0"/>
              <w:spacing w:line="240" w:lineRule="auto"/>
              <w:rPr>
                <w:b/>
                <w:sz w:val="24"/>
              </w:rPr>
            </w:pPr>
          </w:p>
          <w:p w14:paraId="716EEF6E" w14:textId="77777777" w:rsidR="00F66227" w:rsidRPr="004A3BCE" w:rsidRDefault="00F66227" w:rsidP="00390DF2">
            <w:pPr>
              <w:pStyle w:val="normal0"/>
              <w:spacing w:line="240" w:lineRule="auto"/>
              <w:rPr>
                <w:b/>
                <w:sz w:val="24"/>
              </w:rPr>
            </w:pPr>
          </w:p>
          <w:p w14:paraId="47E43ED4" w14:textId="77777777" w:rsidR="00F66227" w:rsidRPr="004A3BCE" w:rsidRDefault="00F66227" w:rsidP="00390DF2">
            <w:pPr>
              <w:pStyle w:val="normal0"/>
              <w:spacing w:line="240" w:lineRule="auto"/>
              <w:rPr>
                <w:b/>
                <w:sz w:val="24"/>
              </w:rPr>
            </w:pPr>
          </w:p>
          <w:p w14:paraId="1A4B2C33" w14:textId="77777777" w:rsidR="00F66227" w:rsidRPr="004A3BCE" w:rsidRDefault="00F66227" w:rsidP="00390DF2">
            <w:pPr>
              <w:pStyle w:val="normal0"/>
              <w:spacing w:line="240" w:lineRule="auto"/>
              <w:rPr>
                <w:b/>
                <w:sz w:val="24"/>
              </w:rPr>
            </w:pPr>
          </w:p>
          <w:p w14:paraId="11FD53BA" w14:textId="77777777" w:rsidR="00F66227" w:rsidRPr="004A3BCE" w:rsidRDefault="00F66227" w:rsidP="00390DF2">
            <w:pPr>
              <w:pStyle w:val="normal0"/>
              <w:spacing w:line="240" w:lineRule="auto"/>
              <w:rPr>
                <w:b/>
                <w:sz w:val="24"/>
              </w:rPr>
            </w:pPr>
          </w:p>
          <w:p w14:paraId="3E81B733" w14:textId="77777777" w:rsidR="0026336D" w:rsidRPr="004A3BCE" w:rsidRDefault="0026336D" w:rsidP="00390DF2">
            <w:pPr>
              <w:pStyle w:val="normal0"/>
              <w:spacing w:line="240" w:lineRule="auto"/>
              <w:rPr>
                <w:b/>
                <w:sz w:val="24"/>
              </w:rPr>
            </w:pPr>
          </w:p>
          <w:p w14:paraId="115DF4F3" w14:textId="77777777" w:rsidR="0026336D" w:rsidRPr="004A3BCE" w:rsidRDefault="0026336D" w:rsidP="00390DF2">
            <w:pPr>
              <w:pStyle w:val="normal0"/>
              <w:spacing w:line="240" w:lineRule="auto"/>
              <w:rPr>
                <w:b/>
                <w:sz w:val="24"/>
              </w:rPr>
            </w:pPr>
          </w:p>
          <w:p w14:paraId="5C8AC473" w14:textId="77777777" w:rsidR="0026336D" w:rsidRPr="004A3BCE" w:rsidRDefault="0026336D" w:rsidP="00390DF2">
            <w:pPr>
              <w:pStyle w:val="normal0"/>
              <w:spacing w:line="240" w:lineRule="auto"/>
              <w:rPr>
                <w:b/>
                <w:sz w:val="24"/>
              </w:rPr>
            </w:pPr>
          </w:p>
          <w:p w14:paraId="562576BA" w14:textId="3F663C7B" w:rsidR="0026336D" w:rsidRPr="004A3BCE" w:rsidRDefault="0026336D" w:rsidP="00390DF2">
            <w:pPr>
              <w:pStyle w:val="normal0"/>
              <w:spacing w:line="240" w:lineRule="auto"/>
              <w:rPr>
                <w:b/>
                <w:sz w:val="24"/>
              </w:rPr>
            </w:pPr>
          </w:p>
        </w:tc>
        <w:tc>
          <w:tcPr>
            <w:tcW w:w="2394" w:type="dxa"/>
          </w:tcPr>
          <w:p w14:paraId="76489F80" w14:textId="77777777" w:rsidR="00F66227" w:rsidRPr="004A3BCE" w:rsidRDefault="00F66227" w:rsidP="00390DF2">
            <w:pPr>
              <w:pStyle w:val="normal0"/>
              <w:spacing w:line="240" w:lineRule="auto"/>
              <w:rPr>
                <w:sz w:val="24"/>
              </w:rPr>
            </w:pPr>
          </w:p>
        </w:tc>
        <w:tc>
          <w:tcPr>
            <w:tcW w:w="2394" w:type="dxa"/>
          </w:tcPr>
          <w:p w14:paraId="5B1BDAD9" w14:textId="77777777" w:rsidR="00F66227" w:rsidRPr="004A3BCE" w:rsidRDefault="00F66227" w:rsidP="00390DF2">
            <w:pPr>
              <w:pStyle w:val="normal0"/>
              <w:spacing w:line="240" w:lineRule="auto"/>
              <w:rPr>
                <w:sz w:val="24"/>
              </w:rPr>
            </w:pPr>
          </w:p>
        </w:tc>
        <w:tc>
          <w:tcPr>
            <w:tcW w:w="2394" w:type="dxa"/>
            <w:vMerge w:val="restart"/>
          </w:tcPr>
          <w:p w14:paraId="56A79FA8" w14:textId="77777777" w:rsidR="00F66227" w:rsidRPr="004A3BCE" w:rsidRDefault="00F66227" w:rsidP="00390DF2">
            <w:pPr>
              <w:pStyle w:val="normal0"/>
              <w:spacing w:line="240" w:lineRule="auto"/>
              <w:rPr>
                <w:sz w:val="24"/>
              </w:rPr>
            </w:pPr>
          </w:p>
        </w:tc>
      </w:tr>
      <w:tr w:rsidR="00F66227" w:rsidRPr="004A3BCE" w14:paraId="428302CB" w14:textId="77777777" w:rsidTr="009D4983">
        <w:tc>
          <w:tcPr>
            <w:tcW w:w="2394" w:type="dxa"/>
          </w:tcPr>
          <w:p w14:paraId="40501395" w14:textId="77777777" w:rsidR="00F66227" w:rsidRPr="004A3BCE" w:rsidRDefault="00F66227" w:rsidP="00390DF2">
            <w:pPr>
              <w:pStyle w:val="normal0"/>
              <w:spacing w:line="240" w:lineRule="auto"/>
              <w:rPr>
                <w:b/>
                <w:sz w:val="24"/>
              </w:rPr>
            </w:pPr>
          </w:p>
          <w:p w14:paraId="5E19F64E" w14:textId="77777777" w:rsidR="00F66227" w:rsidRPr="004A3BCE" w:rsidRDefault="00F66227" w:rsidP="00390DF2">
            <w:pPr>
              <w:pStyle w:val="normal0"/>
              <w:spacing w:line="240" w:lineRule="auto"/>
              <w:rPr>
                <w:b/>
                <w:sz w:val="24"/>
              </w:rPr>
            </w:pPr>
          </w:p>
          <w:p w14:paraId="7983523D" w14:textId="7A2AAE22" w:rsidR="00F66227" w:rsidRPr="004A3BCE" w:rsidRDefault="00E20464" w:rsidP="00390DF2">
            <w:pPr>
              <w:pStyle w:val="normal0"/>
              <w:spacing w:line="240" w:lineRule="auto"/>
              <w:rPr>
                <w:b/>
                <w:sz w:val="24"/>
              </w:rPr>
            </w:pPr>
            <w:proofErr w:type="gramStart"/>
            <w:r w:rsidRPr="004A3BCE">
              <w:rPr>
                <w:b/>
                <w:sz w:val="24"/>
              </w:rPr>
              <w:t>increase</w:t>
            </w:r>
            <w:proofErr w:type="gramEnd"/>
            <w:r w:rsidRPr="004A3BCE">
              <w:rPr>
                <w:b/>
                <w:sz w:val="24"/>
              </w:rPr>
              <w:t xml:space="preserve"> in h</w:t>
            </w:r>
            <w:r w:rsidR="00F66227" w:rsidRPr="004A3BCE">
              <w:rPr>
                <w:b/>
                <w:sz w:val="24"/>
              </w:rPr>
              <w:t>ousehold income</w:t>
            </w:r>
            <w:r w:rsidR="00FA2A15" w:rsidRPr="004A3BCE">
              <w:rPr>
                <w:b/>
                <w:sz w:val="24"/>
              </w:rPr>
              <w:t>.</w:t>
            </w:r>
          </w:p>
          <w:p w14:paraId="36CAFC15" w14:textId="77777777" w:rsidR="00F66227" w:rsidRPr="004A3BCE" w:rsidRDefault="00F66227" w:rsidP="00390DF2">
            <w:pPr>
              <w:pStyle w:val="normal0"/>
              <w:spacing w:line="240" w:lineRule="auto"/>
              <w:rPr>
                <w:b/>
                <w:sz w:val="24"/>
              </w:rPr>
            </w:pPr>
          </w:p>
          <w:p w14:paraId="243573CB" w14:textId="77777777" w:rsidR="00F66227" w:rsidRPr="004A3BCE" w:rsidRDefault="00F66227" w:rsidP="00390DF2">
            <w:pPr>
              <w:pStyle w:val="normal0"/>
              <w:spacing w:line="240" w:lineRule="auto"/>
              <w:rPr>
                <w:b/>
                <w:sz w:val="24"/>
              </w:rPr>
            </w:pPr>
          </w:p>
          <w:p w14:paraId="4B1C37DA" w14:textId="77777777" w:rsidR="00F66227" w:rsidRPr="004A3BCE" w:rsidRDefault="00F66227" w:rsidP="00390DF2">
            <w:pPr>
              <w:pStyle w:val="normal0"/>
              <w:spacing w:line="240" w:lineRule="auto"/>
              <w:rPr>
                <w:b/>
                <w:sz w:val="24"/>
              </w:rPr>
            </w:pPr>
          </w:p>
          <w:p w14:paraId="14978941" w14:textId="77777777" w:rsidR="00F66227" w:rsidRPr="004A3BCE" w:rsidRDefault="00F66227" w:rsidP="00390DF2">
            <w:pPr>
              <w:pStyle w:val="normal0"/>
              <w:spacing w:line="240" w:lineRule="auto"/>
              <w:rPr>
                <w:b/>
                <w:sz w:val="24"/>
              </w:rPr>
            </w:pPr>
          </w:p>
          <w:p w14:paraId="14793B0A" w14:textId="77777777" w:rsidR="00F66227" w:rsidRPr="004A3BCE" w:rsidRDefault="00F66227" w:rsidP="00390DF2">
            <w:pPr>
              <w:pStyle w:val="normal0"/>
              <w:spacing w:line="240" w:lineRule="auto"/>
              <w:rPr>
                <w:b/>
                <w:sz w:val="24"/>
              </w:rPr>
            </w:pPr>
          </w:p>
          <w:p w14:paraId="09DA997F" w14:textId="77777777" w:rsidR="00F66227" w:rsidRPr="004A3BCE" w:rsidRDefault="00F66227" w:rsidP="00390DF2">
            <w:pPr>
              <w:pStyle w:val="normal0"/>
              <w:spacing w:line="240" w:lineRule="auto"/>
              <w:rPr>
                <w:b/>
                <w:sz w:val="24"/>
              </w:rPr>
            </w:pPr>
          </w:p>
          <w:p w14:paraId="50EB6A8E" w14:textId="77777777" w:rsidR="00F66227" w:rsidRPr="004A3BCE" w:rsidRDefault="00F66227" w:rsidP="00390DF2">
            <w:pPr>
              <w:pStyle w:val="normal0"/>
              <w:spacing w:line="240" w:lineRule="auto"/>
              <w:rPr>
                <w:b/>
                <w:sz w:val="24"/>
              </w:rPr>
            </w:pPr>
          </w:p>
          <w:p w14:paraId="7263B51B" w14:textId="77777777" w:rsidR="00F66227" w:rsidRPr="004A3BCE" w:rsidRDefault="00F66227" w:rsidP="00390DF2">
            <w:pPr>
              <w:pStyle w:val="normal0"/>
              <w:spacing w:line="240" w:lineRule="auto"/>
              <w:rPr>
                <w:b/>
                <w:sz w:val="24"/>
              </w:rPr>
            </w:pPr>
          </w:p>
          <w:p w14:paraId="223F4CB8" w14:textId="77777777" w:rsidR="00F66227" w:rsidRPr="004A3BCE" w:rsidRDefault="00F66227" w:rsidP="00390DF2">
            <w:pPr>
              <w:pStyle w:val="normal0"/>
              <w:spacing w:line="240" w:lineRule="auto"/>
              <w:rPr>
                <w:b/>
                <w:sz w:val="24"/>
              </w:rPr>
            </w:pPr>
          </w:p>
          <w:p w14:paraId="570EF938" w14:textId="77777777" w:rsidR="00F66227" w:rsidRPr="004A3BCE" w:rsidRDefault="00F66227" w:rsidP="00390DF2">
            <w:pPr>
              <w:pStyle w:val="normal0"/>
              <w:spacing w:line="240" w:lineRule="auto"/>
              <w:rPr>
                <w:b/>
                <w:sz w:val="24"/>
              </w:rPr>
            </w:pPr>
          </w:p>
          <w:p w14:paraId="2CFF87B9" w14:textId="7B8A08DF" w:rsidR="0026336D" w:rsidRPr="004A3BCE" w:rsidRDefault="0026336D" w:rsidP="00390DF2">
            <w:pPr>
              <w:pStyle w:val="normal0"/>
              <w:spacing w:line="240" w:lineRule="auto"/>
              <w:rPr>
                <w:b/>
                <w:sz w:val="24"/>
              </w:rPr>
            </w:pPr>
          </w:p>
        </w:tc>
        <w:tc>
          <w:tcPr>
            <w:tcW w:w="2394" w:type="dxa"/>
          </w:tcPr>
          <w:p w14:paraId="62068CA9" w14:textId="77777777" w:rsidR="00F66227" w:rsidRPr="004A3BCE" w:rsidRDefault="00F66227" w:rsidP="00390DF2">
            <w:pPr>
              <w:pStyle w:val="normal0"/>
              <w:spacing w:line="240" w:lineRule="auto"/>
              <w:rPr>
                <w:sz w:val="24"/>
              </w:rPr>
            </w:pPr>
          </w:p>
        </w:tc>
        <w:tc>
          <w:tcPr>
            <w:tcW w:w="2394" w:type="dxa"/>
          </w:tcPr>
          <w:p w14:paraId="304F2209" w14:textId="77777777" w:rsidR="00F66227" w:rsidRPr="004A3BCE" w:rsidRDefault="00F66227" w:rsidP="00390DF2">
            <w:pPr>
              <w:pStyle w:val="normal0"/>
              <w:spacing w:line="240" w:lineRule="auto"/>
              <w:rPr>
                <w:sz w:val="24"/>
              </w:rPr>
            </w:pPr>
          </w:p>
        </w:tc>
        <w:tc>
          <w:tcPr>
            <w:tcW w:w="2394" w:type="dxa"/>
            <w:vMerge/>
          </w:tcPr>
          <w:p w14:paraId="66D989A9" w14:textId="77777777" w:rsidR="00F66227" w:rsidRPr="004A3BCE" w:rsidRDefault="00F66227" w:rsidP="00390DF2">
            <w:pPr>
              <w:pStyle w:val="normal0"/>
              <w:spacing w:line="240" w:lineRule="auto"/>
              <w:rPr>
                <w:sz w:val="24"/>
              </w:rPr>
            </w:pPr>
          </w:p>
        </w:tc>
      </w:tr>
    </w:tbl>
    <w:p w14:paraId="7731AEAC" w14:textId="77777777" w:rsidR="009D4983" w:rsidRPr="004A3BCE" w:rsidRDefault="009D4983" w:rsidP="00390DF2">
      <w:pPr>
        <w:pStyle w:val="normal0"/>
        <w:spacing w:line="240" w:lineRule="auto"/>
        <w:rPr>
          <w:sz w:val="24"/>
        </w:rPr>
      </w:pPr>
    </w:p>
    <w:sectPr w:rsidR="009D4983" w:rsidRPr="004A3BCE" w:rsidSect="0026336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528F9" w14:textId="77777777" w:rsidR="004A3BCE" w:rsidRDefault="004A3BCE">
      <w:r>
        <w:separator/>
      </w:r>
    </w:p>
  </w:endnote>
  <w:endnote w:type="continuationSeparator" w:id="0">
    <w:p w14:paraId="0DA88D62" w14:textId="77777777" w:rsidR="004A3BCE" w:rsidRDefault="004A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CCC09" w14:textId="77777777" w:rsidR="004A3BCE" w:rsidRDefault="004A3B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F0FB" w14:textId="77777777" w:rsidR="004A3BCE" w:rsidRDefault="004A3BCE">
    <w:pPr>
      <w:pStyle w:val="normal0"/>
      <w:jc w:val="right"/>
    </w:pPr>
    <w:r>
      <w:fldChar w:fldCharType="begin"/>
    </w:r>
    <w:r>
      <w:instrText>PAGE</w:instrText>
    </w:r>
    <w:r>
      <w:fldChar w:fldCharType="separate"/>
    </w:r>
    <w:r w:rsidR="00365652">
      <w:rPr>
        <w:noProof/>
      </w:rPr>
      <w:t>1</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8E566" w14:textId="77777777" w:rsidR="004A3BCE" w:rsidRDefault="004A3B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629AF" w14:textId="77777777" w:rsidR="004A3BCE" w:rsidRDefault="004A3BCE">
      <w:r>
        <w:separator/>
      </w:r>
    </w:p>
  </w:footnote>
  <w:footnote w:type="continuationSeparator" w:id="0">
    <w:p w14:paraId="6FBA5D31" w14:textId="77777777" w:rsidR="004A3BCE" w:rsidRDefault="004A3B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9A89B" w14:textId="40EB42E0" w:rsidR="004A3BCE" w:rsidRDefault="004A3BC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4BBF2" w14:textId="000AFF28" w:rsidR="004A3BCE" w:rsidRDefault="004A3BC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56335" w14:textId="1C715EB3" w:rsidR="004A3BCE" w:rsidRDefault="004A3B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53C9"/>
    <w:multiLevelType w:val="hybridMultilevel"/>
    <w:tmpl w:val="0708334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2437913"/>
    <w:multiLevelType w:val="hybridMultilevel"/>
    <w:tmpl w:val="22D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7117E"/>
    <w:multiLevelType w:val="multilevel"/>
    <w:tmpl w:val="87E28B2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04736B6E"/>
    <w:multiLevelType w:val="multilevel"/>
    <w:tmpl w:val="2EDAE05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nsid w:val="088B6684"/>
    <w:multiLevelType w:val="hybridMultilevel"/>
    <w:tmpl w:val="2D1AA722"/>
    <w:lvl w:ilvl="0" w:tplc="BEB4A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10A20"/>
    <w:multiLevelType w:val="multilevel"/>
    <w:tmpl w:val="398053A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nsid w:val="12561D04"/>
    <w:multiLevelType w:val="hybridMultilevel"/>
    <w:tmpl w:val="D30C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F96EBC"/>
    <w:multiLevelType w:val="hybridMultilevel"/>
    <w:tmpl w:val="EDF8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958BE"/>
    <w:multiLevelType w:val="hybridMultilevel"/>
    <w:tmpl w:val="931A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1133BB"/>
    <w:multiLevelType w:val="hybridMultilevel"/>
    <w:tmpl w:val="5808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C2D33"/>
    <w:multiLevelType w:val="multilevel"/>
    <w:tmpl w:val="71CE4780"/>
    <w:lvl w:ilvl="0">
      <w:start w:val="1"/>
      <w:numFmt w:val="bullet"/>
      <w:lvlText w:val="●"/>
      <w:lvlJc w:val="left"/>
      <w:pPr>
        <w:ind w:left="359"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79"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799"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19"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39"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59"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79"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399"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19" w:firstLine="6120"/>
      </w:pPr>
      <w:rPr>
        <w:rFonts w:ascii="Arial" w:eastAsia="Arial" w:hAnsi="Arial" w:cs="Arial"/>
        <w:b w:val="0"/>
        <w:i w:val="0"/>
        <w:smallCaps w:val="0"/>
        <w:strike w:val="0"/>
        <w:color w:val="000000"/>
        <w:sz w:val="22"/>
        <w:u w:val="none"/>
        <w:vertAlign w:val="baseline"/>
      </w:rPr>
    </w:lvl>
  </w:abstractNum>
  <w:abstractNum w:abstractNumId="11">
    <w:nsid w:val="276516CD"/>
    <w:multiLevelType w:val="multilevel"/>
    <w:tmpl w:val="BF38685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2">
    <w:nsid w:val="2AD02C8D"/>
    <w:multiLevelType w:val="hybridMultilevel"/>
    <w:tmpl w:val="994A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41A20"/>
    <w:multiLevelType w:val="hybridMultilevel"/>
    <w:tmpl w:val="6DF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96EE8"/>
    <w:multiLevelType w:val="hybridMultilevel"/>
    <w:tmpl w:val="00BA2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7F63CD"/>
    <w:multiLevelType w:val="hybridMultilevel"/>
    <w:tmpl w:val="D884C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B612CB"/>
    <w:multiLevelType w:val="hybridMultilevel"/>
    <w:tmpl w:val="656AF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68A50C1"/>
    <w:multiLevelType w:val="multilevel"/>
    <w:tmpl w:val="7472DC74"/>
    <w:lvl w:ilvl="0">
      <w:start w:val="1"/>
      <w:numFmt w:val="bullet"/>
      <w:lvlText w:val="●"/>
      <w:lvlJc w:val="left"/>
      <w:pPr>
        <w:ind w:left="359"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79"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799"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19"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39"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59"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79"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399"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19" w:firstLine="6120"/>
      </w:pPr>
      <w:rPr>
        <w:rFonts w:ascii="Arial" w:eastAsia="Arial" w:hAnsi="Arial" w:cs="Arial"/>
        <w:b w:val="0"/>
        <w:i w:val="0"/>
        <w:smallCaps w:val="0"/>
        <w:strike w:val="0"/>
        <w:color w:val="000000"/>
        <w:sz w:val="22"/>
        <w:u w:val="none"/>
        <w:vertAlign w:val="baseline"/>
      </w:rPr>
    </w:lvl>
  </w:abstractNum>
  <w:abstractNum w:abstractNumId="18">
    <w:nsid w:val="47F847A9"/>
    <w:multiLevelType w:val="hybridMultilevel"/>
    <w:tmpl w:val="D64A5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1C266B"/>
    <w:multiLevelType w:val="multilevel"/>
    <w:tmpl w:val="10026D46"/>
    <w:lvl w:ilvl="0">
      <w:start w:val="1"/>
      <w:numFmt w:val="bullet"/>
      <w:lvlText w:val="●"/>
      <w:lvlJc w:val="left"/>
      <w:pPr>
        <w:ind w:left="359"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79"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799"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19"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39"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59"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79"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399"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19" w:firstLine="6120"/>
      </w:pPr>
      <w:rPr>
        <w:rFonts w:ascii="Arial" w:eastAsia="Arial" w:hAnsi="Arial" w:cs="Arial"/>
        <w:b w:val="0"/>
        <w:i w:val="0"/>
        <w:smallCaps w:val="0"/>
        <w:strike w:val="0"/>
        <w:color w:val="000000"/>
        <w:sz w:val="22"/>
        <w:u w:val="none"/>
        <w:vertAlign w:val="baseline"/>
      </w:rPr>
    </w:lvl>
  </w:abstractNum>
  <w:abstractNum w:abstractNumId="20">
    <w:nsid w:val="4BB81711"/>
    <w:multiLevelType w:val="hybridMultilevel"/>
    <w:tmpl w:val="B04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261EF8"/>
    <w:multiLevelType w:val="hybridMultilevel"/>
    <w:tmpl w:val="AE6CE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4A1D95"/>
    <w:multiLevelType w:val="multilevel"/>
    <w:tmpl w:val="1B249E1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3">
    <w:nsid w:val="52CF0A02"/>
    <w:multiLevelType w:val="hybridMultilevel"/>
    <w:tmpl w:val="61A6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FA4A3F"/>
    <w:multiLevelType w:val="hybridMultilevel"/>
    <w:tmpl w:val="33BE6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2B785D"/>
    <w:multiLevelType w:val="multilevel"/>
    <w:tmpl w:val="CE1CA62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nsid w:val="60AB4391"/>
    <w:multiLevelType w:val="multilevel"/>
    <w:tmpl w:val="BFDCE0E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7">
    <w:nsid w:val="6D5070FE"/>
    <w:multiLevelType w:val="hybridMultilevel"/>
    <w:tmpl w:val="22D2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FE21CF"/>
    <w:multiLevelType w:val="hybridMultilevel"/>
    <w:tmpl w:val="54BE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EF3C63"/>
    <w:multiLevelType w:val="hybridMultilevel"/>
    <w:tmpl w:val="A6BC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F50ED1"/>
    <w:multiLevelType w:val="multilevel"/>
    <w:tmpl w:val="1514FDB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22"/>
  </w:num>
  <w:num w:numId="2">
    <w:abstractNumId w:val="19"/>
  </w:num>
  <w:num w:numId="3">
    <w:abstractNumId w:val="17"/>
  </w:num>
  <w:num w:numId="4">
    <w:abstractNumId w:val="3"/>
  </w:num>
  <w:num w:numId="5">
    <w:abstractNumId w:val="5"/>
  </w:num>
  <w:num w:numId="6">
    <w:abstractNumId w:val="30"/>
  </w:num>
  <w:num w:numId="7">
    <w:abstractNumId w:val="26"/>
  </w:num>
  <w:num w:numId="8">
    <w:abstractNumId w:val="2"/>
  </w:num>
  <w:num w:numId="9">
    <w:abstractNumId w:val="10"/>
  </w:num>
  <w:num w:numId="10">
    <w:abstractNumId w:val="11"/>
  </w:num>
  <w:num w:numId="11">
    <w:abstractNumId w:val="25"/>
  </w:num>
  <w:num w:numId="12">
    <w:abstractNumId w:val="7"/>
  </w:num>
  <w:num w:numId="13">
    <w:abstractNumId w:val="29"/>
  </w:num>
  <w:num w:numId="14">
    <w:abstractNumId w:val="27"/>
  </w:num>
  <w:num w:numId="15">
    <w:abstractNumId w:val="12"/>
  </w:num>
  <w:num w:numId="16">
    <w:abstractNumId w:val="23"/>
  </w:num>
  <w:num w:numId="17">
    <w:abstractNumId w:val="13"/>
  </w:num>
  <w:num w:numId="18">
    <w:abstractNumId w:val="0"/>
  </w:num>
  <w:num w:numId="19">
    <w:abstractNumId w:val="9"/>
  </w:num>
  <w:num w:numId="20">
    <w:abstractNumId w:val="1"/>
  </w:num>
  <w:num w:numId="21">
    <w:abstractNumId w:val="8"/>
  </w:num>
  <w:num w:numId="22">
    <w:abstractNumId w:val="4"/>
  </w:num>
  <w:num w:numId="23">
    <w:abstractNumId w:val="20"/>
  </w:num>
  <w:num w:numId="24">
    <w:abstractNumId w:val="28"/>
  </w:num>
  <w:num w:numId="25">
    <w:abstractNumId w:val="14"/>
  </w:num>
  <w:num w:numId="26">
    <w:abstractNumId w:val="6"/>
  </w:num>
  <w:num w:numId="27">
    <w:abstractNumId w:val="16"/>
  </w:num>
  <w:num w:numId="28">
    <w:abstractNumId w:val="21"/>
  </w:num>
  <w:num w:numId="29">
    <w:abstractNumId w:val="18"/>
  </w:num>
  <w:num w:numId="30">
    <w:abstractNumId w:val="15"/>
  </w:num>
  <w:num w:numId="3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F27D55"/>
    <w:rsid w:val="00003913"/>
    <w:rsid w:val="00042283"/>
    <w:rsid w:val="00087C8C"/>
    <w:rsid w:val="00097DDA"/>
    <w:rsid w:val="000E43FA"/>
    <w:rsid w:val="000E6F76"/>
    <w:rsid w:val="001274D0"/>
    <w:rsid w:val="001926DB"/>
    <w:rsid w:val="001E1F32"/>
    <w:rsid w:val="002071E3"/>
    <w:rsid w:val="0026336D"/>
    <w:rsid w:val="00284AE9"/>
    <w:rsid w:val="002A2DAB"/>
    <w:rsid w:val="002E0C9D"/>
    <w:rsid w:val="002E3209"/>
    <w:rsid w:val="002F5298"/>
    <w:rsid w:val="003003EC"/>
    <w:rsid w:val="003164BB"/>
    <w:rsid w:val="003621BA"/>
    <w:rsid w:val="00362A6C"/>
    <w:rsid w:val="00365652"/>
    <w:rsid w:val="00370A69"/>
    <w:rsid w:val="0038333D"/>
    <w:rsid w:val="00390DF2"/>
    <w:rsid w:val="00410BA5"/>
    <w:rsid w:val="00412E92"/>
    <w:rsid w:val="00432BC4"/>
    <w:rsid w:val="0044509C"/>
    <w:rsid w:val="0045362E"/>
    <w:rsid w:val="00473A1E"/>
    <w:rsid w:val="004A3BCE"/>
    <w:rsid w:val="004A7EC4"/>
    <w:rsid w:val="004F1048"/>
    <w:rsid w:val="005004E3"/>
    <w:rsid w:val="005141E1"/>
    <w:rsid w:val="00521965"/>
    <w:rsid w:val="00521BD7"/>
    <w:rsid w:val="0054321B"/>
    <w:rsid w:val="0056532C"/>
    <w:rsid w:val="005722E4"/>
    <w:rsid w:val="005A1191"/>
    <w:rsid w:val="005A3FAA"/>
    <w:rsid w:val="005A54E6"/>
    <w:rsid w:val="005D64DA"/>
    <w:rsid w:val="005F2C0F"/>
    <w:rsid w:val="005F3E60"/>
    <w:rsid w:val="00612E80"/>
    <w:rsid w:val="006219DC"/>
    <w:rsid w:val="00641E74"/>
    <w:rsid w:val="0064761E"/>
    <w:rsid w:val="0065708D"/>
    <w:rsid w:val="00660718"/>
    <w:rsid w:val="006644F7"/>
    <w:rsid w:val="006B00F0"/>
    <w:rsid w:val="006E61B2"/>
    <w:rsid w:val="006F46A4"/>
    <w:rsid w:val="00702DBE"/>
    <w:rsid w:val="007106FC"/>
    <w:rsid w:val="00740A35"/>
    <w:rsid w:val="00780652"/>
    <w:rsid w:val="00795FF2"/>
    <w:rsid w:val="007A6DAA"/>
    <w:rsid w:val="008077A8"/>
    <w:rsid w:val="00807BF0"/>
    <w:rsid w:val="00816E7D"/>
    <w:rsid w:val="008447AA"/>
    <w:rsid w:val="00864BDD"/>
    <w:rsid w:val="008965A1"/>
    <w:rsid w:val="008C4CCC"/>
    <w:rsid w:val="00904F28"/>
    <w:rsid w:val="00912407"/>
    <w:rsid w:val="00915AF3"/>
    <w:rsid w:val="009340E2"/>
    <w:rsid w:val="00984DFC"/>
    <w:rsid w:val="00992457"/>
    <w:rsid w:val="009A558C"/>
    <w:rsid w:val="009C2EFE"/>
    <w:rsid w:val="009C51A3"/>
    <w:rsid w:val="009D4983"/>
    <w:rsid w:val="009F0050"/>
    <w:rsid w:val="009F39BA"/>
    <w:rsid w:val="009F6A9C"/>
    <w:rsid w:val="00A00BED"/>
    <w:rsid w:val="00A02906"/>
    <w:rsid w:val="00A2248B"/>
    <w:rsid w:val="00A25A91"/>
    <w:rsid w:val="00A3536F"/>
    <w:rsid w:val="00A359A6"/>
    <w:rsid w:val="00A86F77"/>
    <w:rsid w:val="00AD14B7"/>
    <w:rsid w:val="00AE6BBB"/>
    <w:rsid w:val="00AF287C"/>
    <w:rsid w:val="00B043BB"/>
    <w:rsid w:val="00B2106F"/>
    <w:rsid w:val="00B244C2"/>
    <w:rsid w:val="00B4028C"/>
    <w:rsid w:val="00B51727"/>
    <w:rsid w:val="00B65A1D"/>
    <w:rsid w:val="00B94A99"/>
    <w:rsid w:val="00B969F6"/>
    <w:rsid w:val="00BC3A7A"/>
    <w:rsid w:val="00C30E03"/>
    <w:rsid w:val="00C40453"/>
    <w:rsid w:val="00C87379"/>
    <w:rsid w:val="00CD4CAE"/>
    <w:rsid w:val="00CF1A3C"/>
    <w:rsid w:val="00D13D05"/>
    <w:rsid w:val="00D453DC"/>
    <w:rsid w:val="00D57C94"/>
    <w:rsid w:val="00D63634"/>
    <w:rsid w:val="00DA7C93"/>
    <w:rsid w:val="00DB6316"/>
    <w:rsid w:val="00DC3B14"/>
    <w:rsid w:val="00DD2F4B"/>
    <w:rsid w:val="00DD5BD9"/>
    <w:rsid w:val="00E1273E"/>
    <w:rsid w:val="00E1562F"/>
    <w:rsid w:val="00E20464"/>
    <w:rsid w:val="00E312D3"/>
    <w:rsid w:val="00EC53AE"/>
    <w:rsid w:val="00ED7D43"/>
    <w:rsid w:val="00EE6868"/>
    <w:rsid w:val="00F12579"/>
    <w:rsid w:val="00F27D55"/>
    <w:rsid w:val="00F66227"/>
    <w:rsid w:val="00F7105D"/>
    <w:rsid w:val="00F77DA7"/>
    <w:rsid w:val="00F8398C"/>
    <w:rsid w:val="00F83AA1"/>
    <w:rsid w:val="00F85724"/>
    <w:rsid w:val="00F9679B"/>
    <w:rsid w:val="00FA1190"/>
    <w:rsid w:val="00FA2A15"/>
    <w:rsid w:val="00FA7719"/>
    <w:rsid w:val="00FE5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2C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125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579"/>
    <w:rPr>
      <w:rFonts w:ascii="Lucida Grande" w:hAnsi="Lucida Grande" w:cs="Lucida Grande"/>
      <w:sz w:val="18"/>
      <w:szCs w:val="18"/>
    </w:rPr>
  </w:style>
  <w:style w:type="table" w:styleId="TableGrid">
    <w:name w:val="Table Grid"/>
    <w:basedOn w:val="TableNormal"/>
    <w:uiPriority w:val="59"/>
    <w:rsid w:val="00521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02906"/>
    <w:rPr>
      <w:sz w:val="18"/>
      <w:szCs w:val="18"/>
    </w:rPr>
  </w:style>
  <w:style w:type="paragraph" w:styleId="CommentText">
    <w:name w:val="annotation text"/>
    <w:basedOn w:val="Normal"/>
    <w:link w:val="CommentTextChar"/>
    <w:uiPriority w:val="99"/>
    <w:semiHidden/>
    <w:unhideWhenUsed/>
    <w:rsid w:val="00A02906"/>
  </w:style>
  <w:style w:type="character" w:customStyle="1" w:styleId="CommentTextChar">
    <w:name w:val="Comment Text Char"/>
    <w:basedOn w:val="DefaultParagraphFont"/>
    <w:link w:val="CommentText"/>
    <w:uiPriority w:val="99"/>
    <w:semiHidden/>
    <w:rsid w:val="00A02906"/>
  </w:style>
  <w:style w:type="paragraph" w:styleId="CommentSubject">
    <w:name w:val="annotation subject"/>
    <w:basedOn w:val="CommentText"/>
    <w:next w:val="CommentText"/>
    <w:link w:val="CommentSubjectChar"/>
    <w:uiPriority w:val="99"/>
    <w:semiHidden/>
    <w:unhideWhenUsed/>
    <w:rsid w:val="00A02906"/>
    <w:rPr>
      <w:b/>
      <w:bCs/>
      <w:sz w:val="20"/>
      <w:szCs w:val="20"/>
    </w:rPr>
  </w:style>
  <w:style w:type="character" w:customStyle="1" w:styleId="CommentSubjectChar">
    <w:name w:val="Comment Subject Char"/>
    <w:basedOn w:val="CommentTextChar"/>
    <w:link w:val="CommentSubject"/>
    <w:uiPriority w:val="99"/>
    <w:semiHidden/>
    <w:rsid w:val="00A02906"/>
    <w:rPr>
      <w:b/>
      <w:bCs/>
      <w:sz w:val="20"/>
      <w:szCs w:val="20"/>
    </w:rPr>
  </w:style>
  <w:style w:type="character" w:styleId="Hyperlink">
    <w:name w:val="Hyperlink"/>
    <w:basedOn w:val="DefaultParagraphFont"/>
    <w:uiPriority w:val="99"/>
    <w:unhideWhenUsed/>
    <w:rsid w:val="00042283"/>
    <w:rPr>
      <w:color w:val="0000FF" w:themeColor="hyperlink"/>
      <w:u w:val="single"/>
    </w:rPr>
  </w:style>
  <w:style w:type="character" w:styleId="FollowedHyperlink">
    <w:name w:val="FollowedHyperlink"/>
    <w:basedOn w:val="DefaultParagraphFont"/>
    <w:uiPriority w:val="99"/>
    <w:semiHidden/>
    <w:unhideWhenUsed/>
    <w:rsid w:val="00042283"/>
    <w:rPr>
      <w:color w:val="800080" w:themeColor="followedHyperlink"/>
      <w:u w:val="single"/>
    </w:rPr>
  </w:style>
  <w:style w:type="paragraph" w:styleId="NormalWeb">
    <w:name w:val="Normal (Web)"/>
    <w:basedOn w:val="Normal"/>
    <w:uiPriority w:val="99"/>
    <w:unhideWhenUsed/>
    <w:rsid w:val="005A1191"/>
    <w:pPr>
      <w:spacing w:before="100" w:beforeAutospacing="1" w:after="100" w:afterAutospacing="1"/>
    </w:pPr>
    <w:rPr>
      <w:rFonts w:ascii="Times" w:hAnsi="Times" w:cs="Times New Roman"/>
      <w:sz w:val="20"/>
      <w:szCs w:val="20"/>
      <w:lang w:val="en-AU" w:eastAsia="en-US"/>
    </w:rPr>
  </w:style>
  <w:style w:type="character" w:customStyle="1" w:styleId="apple-converted-space">
    <w:name w:val="apple-converted-space"/>
    <w:basedOn w:val="DefaultParagraphFont"/>
    <w:rsid w:val="005A1191"/>
  </w:style>
  <w:style w:type="paragraph" w:styleId="Revision">
    <w:name w:val="Revision"/>
    <w:hidden/>
    <w:uiPriority w:val="99"/>
    <w:semiHidden/>
    <w:rsid w:val="006644F7"/>
  </w:style>
  <w:style w:type="character" w:styleId="Emphasis">
    <w:name w:val="Emphasis"/>
    <w:basedOn w:val="DefaultParagraphFont"/>
    <w:uiPriority w:val="20"/>
    <w:qFormat/>
    <w:rsid w:val="005004E3"/>
    <w:rPr>
      <w:i/>
      <w:iCs/>
    </w:rPr>
  </w:style>
  <w:style w:type="character" w:customStyle="1" w:styleId="Heading1Char">
    <w:name w:val="Heading 1 Char"/>
    <w:basedOn w:val="DefaultParagraphFont"/>
    <w:link w:val="Heading1"/>
    <w:rsid w:val="00390DF2"/>
    <w:rPr>
      <w:rFonts w:ascii="Trebuchet MS" w:eastAsia="Trebuchet MS" w:hAnsi="Trebuchet MS" w:cs="Trebuchet MS"/>
      <w:color w:val="000000"/>
      <w:sz w:val="32"/>
    </w:rPr>
  </w:style>
  <w:style w:type="paragraph" w:styleId="Header">
    <w:name w:val="header"/>
    <w:basedOn w:val="Normal"/>
    <w:link w:val="HeaderChar"/>
    <w:uiPriority w:val="99"/>
    <w:unhideWhenUsed/>
    <w:rsid w:val="00795FF2"/>
    <w:pPr>
      <w:tabs>
        <w:tab w:val="center" w:pos="4320"/>
        <w:tab w:val="right" w:pos="8640"/>
      </w:tabs>
    </w:pPr>
  </w:style>
  <w:style w:type="character" w:customStyle="1" w:styleId="HeaderChar">
    <w:name w:val="Header Char"/>
    <w:basedOn w:val="DefaultParagraphFont"/>
    <w:link w:val="Header"/>
    <w:uiPriority w:val="99"/>
    <w:rsid w:val="00795FF2"/>
  </w:style>
  <w:style w:type="paragraph" w:styleId="Footer">
    <w:name w:val="footer"/>
    <w:basedOn w:val="Normal"/>
    <w:link w:val="FooterChar"/>
    <w:uiPriority w:val="99"/>
    <w:unhideWhenUsed/>
    <w:rsid w:val="00795FF2"/>
    <w:pPr>
      <w:tabs>
        <w:tab w:val="center" w:pos="4320"/>
        <w:tab w:val="right" w:pos="8640"/>
      </w:tabs>
    </w:pPr>
  </w:style>
  <w:style w:type="character" w:customStyle="1" w:styleId="FooterChar">
    <w:name w:val="Footer Char"/>
    <w:basedOn w:val="DefaultParagraphFont"/>
    <w:link w:val="Footer"/>
    <w:uiPriority w:val="99"/>
    <w:rsid w:val="00795F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125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579"/>
    <w:rPr>
      <w:rFonts w:ascii="Lucida Grande" w:hAnsi="Lucida Grande" w:cs="Lucida Grande"/>
      <w:sz w:val="18"/>
      <w:szCs w:val="18"/>
    </w:rPr>
  </w:style>
  <w:style w:type="table" w:styleId="TableGrid">
    <w:name w:val="Table Grid"/>
    <w:basedOn w:val="TableNormal"/>
    <w:uiPriority w:val="59"/>
    <w:rsid w:val="00521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02906"/>
    <w:rPr>
      <w:sz w:val="18"/>
      <w:szCs w:val="18"/>
    </w:rPr>
  </w:style>
  <w:style w:type="paragraph" w:styleId="CommentText">
    <w:name w:val="annotation text"/>
    <w:basedOn w:val="Normal"/>
    <w:link w:val="CommentTextChar"/>
    <w:uiPriority w:val="99"/>
    <w:semiHidden/>
    <w:unhideWhenUsed/>
    <w:rsid w:val="00A02906"/>
  </w:style>
  <w:style w:type="character" w:customStyle="1" w:styleId="CommentTextChar">
    <w:name w:val="Comment Text Char"/>
    <w:basedOn w:val="DefaultParagraphFont"/>
    <w:link w:val="CommentText"/>
    <w:uiPriority w:val="99"/>
    <w:semiHidden/>
    <w:rsid w:val="00A02906"/>
  </w:style>
  <w:style w:type="paragraph" w:styleId="CommentSubject">
    <w:name w:val="annotation subject"/>
    <w:basedOn w:val="CommentText"/>
    <w:next w:val="CommentText"/>
    <w:link w:val="CommentSubjectChar"/>
    <w:uiPriority w:val="99"/>
    <w:semiHidden/>
    <w:unhideWhenUsed/>
    <w:rsid w:val="00A02906"/>
    <w:rPr>
      <w:b/>
      <w:bCs/>
      <w:sz w:val="20"/>
      <w:szCs w:val="20"/>
    </w:rPr>
  </w:style>
  <w:style w:type="character" w:customStyle="1" w:styleId="CommentSubjectChar">
    <w:name w:val="Comment Subject Char"/>
    <w:basedOn w:val="CommentTextChar"/>
    <w:link w:val="CommentSubject"/>
    <w:uiPriority w:val="99"/>
    <w:semiHidden/>
    <w:rsid w:val="00A02906"/>
    <w:rPr>
      <w:b/>
      <w:bCs/>
      <w:sz w:val="20"/>
      <w:szCs w:val="20"/>
    </w:rPr>
  </w:style>
  <w:style w:type="character" w:styleId="Hyperlink">
    <w:name w:val="Hyperlink"/>
    <w:basedOn w:val="DefaultParagraphFont"/>
    <w:uiPriority w:val="99"/>
    <w:unhideWhenUsed/>
    <w:rsid w:val="00042283"/>
    <w:rPr>
      <w:color w:val="0000FF" w:themeColor="hyperlink"/>
      <w:u w:val="single"/>
    </w:rPr>
  </w:style>
  <w:style w:type="character" w:styleId="FollowedHyperlink">
    <w:name w:val="FollowedHyperlink"/>
    <w:basedOn w:val="DefaultParagraphFont"/>
    <w:uiPriority w:val="99"/>
    <w:semiHidden/>
    <w:unhideWhenUsed/>
    <w:rsid w:val="00042283"/>
    <w:rPr>
      <w:color w:val="800080" w:themeColor="followedHyperlink"/>
      <w:u w:val="single"/>
    </w:rPr>
  </w:style>
  <w:style w:type="paragraph" w:styleId="NormalWeb">
    <w:name w:val="Normal (Web)"/>
    <w:basedOn w:val="Normal"/>
    <w:uiPriority w:val="99"/>
    <w:unhideWhenUsed/>
    <w:rsid w:val="005A1191"/>
    <w:pPr>
      <w:spacing w:before="100" w:beforeAutospacing="1" w:after="100" w:afterAutospacing="1"/>
    </w:pPr>
    <w:rPr>
      <w:rFonts w:ascii="Times" w:hAnsi="Times" w:cs="Times New Roman"/>
      <w:sz w:val="20"/>
      <w:szCs w:val="20"/>
      <w:lang w:val="en-AU" w:eastAsia="en-US"/>
    </w:rPr>
  </w:style>
  <w:style w:type="character" w:customStyle="1" w:styleId="apple-converted-space">
    <w:name w:val="apple-converted-space"/>
    <w:basedOn w:val="DefaultParagraphFont"/>
    <w:rsid w:val="005A1191"/>
  </w:style>
  <w:style w:type="paragraph" w:styleId="Revision">
    <w:name w:val="Revision"/>
    <w:hidden/>
    <w:uiPriority w:val="99"/>
    <w:semiHidden/>
    <w:rsid w:val="006644F7"/>
  </w:style>
  <w:style w:type="character" w:styleId="Emphasis">
    <w:name w:val="Emphasis"/>
    <w:basedOn w:val="DefaultParagraphFont"/>
    <w:uiPriority w:val="20"/>
    <w:qFormat/>
    <w:rsid w:val="005004E3"/>
    <w:rPr>
      <w:i/>
      <w:iCs/>
    </w:rPr>
  </w:style>
  <w:style w:type="character" w:customStyle="1" w:styleId="Heading1Char">
    <w:name w:val="Heading 1 Char"/>
    <w:basedOn w:val="DefaultParagraphFont"/>
    <w:link w:val="Heading1"/>
    <w:rsid w:val="00390DF2"/>
    <w:rPr>
      <w:rFonts w:ascii="Trebuchet MS" w:eastAsia="Trebuchet MS" w:hAnsi="Trebuchet MS" w:cs="Trebuchet MS"/>
      <w:color w:val="000000"/>
      <w:sz w:val="32"/>
    </w:rPr>
  </w:style>
  <w:style w:type="paragraph" w:styleId="Header">
    <w:name w:val="header"/>
    <w:basedOn w:val="Normal"/>
    <w:link w:val="HeaderChar"/>
    <w:uiPriority w:val="99"/>
    <w:unhideWhenUsed/>
    <w:rsid w:val="00795FF2"/>
    <w:pPr>
      <w:tabs>
        <w:tab w:val="center" w:pos="4320"/>
        <w:tab w:val="right" w:pos="8640"/>
      </w:tabs>
    </w:pPr>
  </w:style>
  <w:style w:type="character" w:customStyle="1" w:styleId="HeaderChar">
    <w:name w:val="Header Char"/>
    <w:basedOn w:val="DefaultParagraphFont"/>
    <w:link w:val="Header"/>
    <w:uiPriority w:val="99"/>
    <w:rsid w:val="00795FF2"/>
  </w:style>
  <w:style w:type="paragraph" w:styleId="Footer">
    <w:name w:val="footer"/>
    <w:basedOn w:val="Normal"/>
    <w:link w:val="FooterChar"/>
    <w:uiPriority w:val="99"/>
    <w:unhideWhenUsed/>
    <w:rsid w:val="00795FF2"/>
    <w:pPr>
      <w:tabs>
        <w:tab w:val="center" w:pos="4320"/>
        <w:tab w:val="right" w:pos="8640"/>
      </w:tabs>
    </w:pPr>
  </w:style>
  <w:style w:type="character" w:customStyle="1" w:styleId="FooterChar">
    <w:name w:val="Footer Char"/>
    <w:basedOn w:val="DefaultParagraphFont"/>
    <w:link w:val="Footer"/>
    <w:uiPriority w:val="99"/>
    <w:rsid w:val="0079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7232">
      <w:bodyDiv w:val="1"/>
      <w:marLeft w:val="0"/>
      <w:marRight w:val="0"/>
      <w:marTop w:val="0"/>
      <w:marBottom w:val="0"/>
      <w:divBdr>
        <w:top w:val="none" w:sz="0" w:space="0" w:color="auto"/>
        <w:left w:val="none" w:sz="0" w:space="0" w:color="auto"/>
        <w:bottom w:val="none" w:sz="0" w:space="0" w:color="auto"/>
        <w:right w:val="none" w:sz="0" w:space="0" w:color="auto"/>
      </w:divBdr>
    </w:div>
    <w:div w:id="142475368">
      <w:bodyDiv w:val="1"/>
      <w:marLeft w:val="0"/>
      <w:marRight w:val="0"/>
      <w:marTop w:val="0"/>
      <w:marBottom w:val="0"/>
      <w:divBdr>
        <w:top w:val="none" w:sz="0" w:space="0" w:color="auto"/>
        <w:left w:val="none" w:sz="0" w:space="0" w:color="auto"/>
        <w:bottom w:val="none" w:sz="0" w:space="0" w:color="auto"/>
        <w:right w:val="none" w:sz="0" w:space="0" w:color="auto"/>
      </w:divBdr>
    </w:div>
    <w:div w:id="143206309">
      <w:bodyDiv w:val="1"/>
      <w:marLeft w:val="0"/>
      <w:marRight w:val="0"/>
      <w:marTop w:val="0"/>
      <w:marBottom w:val="0"/>
      <w:divBdr>
        <w:top w:val="none" w:sz="0" w:space="0" w:color="auto"/>
        <w:left w:val="none" w:sz="0" w:space="0" w:color="auto"/>
        <w:bottom w:val="none" w:sz="0" w:space="0" w:color="auto"/>
        <w:right w:val="none" w:sz="0" w:space="0" w:color="auto"/>
      </w:divBdr>
    </w:div>
    <w:div w:id="175967688">
      <w:bodyDiv w:val="1"/>
      <w:marLeft w:val="0"/>
      <w:marRight w:val="0"/>
      <w:marTop w:val="0"/>
      <w:marBottom w:val="0"/>
      <w:divBdr>
        <w:top w:val="none" w:sz="0" w:space="0" w:color="auto"/>
        <w:left w:val="none" w:sz="0" w:space="0" w:color="auto"/>
        <w:bottom w:val="none" w:sz="0" w:space="0" w:color="auto"/>
        <w:right w:val="none" w:sz="0" w:space="0" w:color="auto"/>
      </w:divBdr>
    </w:div>
    <w:div w:id="184054712">
      <w:bodyDiv w:val="1"/>
      <w:marLeft w:val="0"/>
      <w:marRight w:val="0"/>
      <w:marTop w:val="0"/>
      <w:marBottom w:val="0"/>
      <w:divBdr>
        <w:top w:val="none" w:sz="0" w:space="0" w:color="auto"/>
        <w:left w:val="none" w:sz="0" w:space="0" w:color="auto"/>
        <w:bottom w:val="none" w:sz="0" w:space="0" w:color="auto"/>
        <w:right w:val="none" w:sz="0" w:space="0" w:color="auto"/>
      </w:divBdr>
    </w:div>
    <w:div w:id="304818585">
      <w:bodyDiv w:val="1"/>
      <w:marLeft w:val="0"/>
      <w:marRight w:val="0"/>
      <w:marTop w:val="0"/>
      <w:marBottom w:val="0"/>
      <w:divBdr>
        <w:top w:val="none" w:sz="0" w:space="0" w:color="auto"/>
        <w:left w:val="none" w:sz="0" w:space="0" w:color="auto"/>
        <w:bottom w:val="none" w:sz="0" w:space="0" w:color="auto"/>
        <w:right w:val="none" w:sz="0" w:space="0" w:color="auto"/>
      </w:divBdr>
    </w:div>
    <w:div w:id="447088645">
      <w:bodyDiv w:val="1"/>
      <w:marLeft w:val="0"/>
      <w:marRight w:val="0"/>
      <w:marTop w:val="0"/>
      <w:marBottom w:val="0"/>
      <w:divBdr>
        <w:top w:val="none" w:sz="0" w:space="0" w:color="auto"/>
        <w:left w:val="none" w:sz="0" w:space="0" w:color="auto"/>
        <w:bottom w:val="none" w:sz="0" w:space="0" w:color="auto"/>
        <w:right w:val="none" w:sz="0" w:space="0" w:color="auto"/>
      </w:divBdr>
    </w:div>
    <w:div w:id="831021553">
      <w:bodyDiv w:val="1"/>
      <w:marLeft w:val="0"/>
      <w:marRight w:val="0"/>
      <w:marTop w:val="0"/>
      <w:marBottom w:val="0"/>
      <w:divBdr>
        <w:top w:val="none" w:sz="0" w:space="0" w:color="auto"/>
        <w:left w:val="none" w:sz="0" w:space="0" w:color="auto"/>
        <w:bottom w:val="none" w:sz="0" w:space="0" w:color="auto"/>
        <w:right w:val="none" w:sz="0" w:space="0" w:color="auto"/>
      </w:divBdr>
    </w:div>
    <w:div w:id="908686137">
      <w:bodyDiv w:val="1"/>
      <w:marLeft w:val="0"/>
      <w:marRight w:val="0"/>
      <w:marTop w:val="0"/>
      <w:marBottom w:val="0"/>
      <w:divBdr>
        <w:top w:val="none" w:sz="0" w:space="0" w:color="auto"/>
        <w:left w:val="none" w:sz="0" w:space="0" w:color="auto"/>
        <w:bottom w:val="none" w:sz="0" w:space="0" w:color="auto"/>
        <w:right w:val="none" w:sz="0" w:space="0" w:color="auto"/>
      </w:divBdr>
    </w:div>
    <w:div w:id="1004472246">
      <w:bodyDiv w:val="1"/>
      <w:marLeft w:val="0"/>
      <w:marRight w:val="0"/>
      <w:marTop w:val="0"/>
      <w:marBottom w:val="0"/>
      <w:divBdr>
        <w:top w:val="none" w:sz="0" w:space="0" w:color="auto"/>
        <w:left w:val="none" w:sz="0" w:space="0" w:color="auto"/>
        <w:bottom w:val="none" w:sz="0" w:space="0" w:color="auto"/>
        <w:right w:val="none" w:sz="0" w:space="0" w:color="auto"/>
      </w:divBdr>
    </w:div>
    <w:div w:id="1134252984">
      <w:bodyDiv w:val="1"/>
      <w:marLeft w:val="0"/>
      <w:marRight w:val="0"/>
      <w:marTop w:val="0"/>
      <w:marBottom w:val="0"/>
      <w:divBdr>
        <w:top w:val="none" w:sz="0" w:space="0" w:color="auto"/>
        <w:left w:val="none" w:sz="0" w:space="0" w:color="auto"/>
        <w:bottom w:val="none" w:sz="0" w:space="0" w:color="auto"/>
        <w:right w:val="none" w:sz="0" w:space="0" w:color="auto"/>
      </w:divBdr>
    </w:div>
    <w:div w:id="1142650363">
      <w:bodyDiv w:val="1"/>
      <w:marLeft w:val="0"/>
      <w:marRight w:val="0"/>
      <w:marTop w:val="0"/>
      <w:marBottom w:val="0"/>
      <w:divBdr>
        <w:top w:val="none" w:sz="0" w:space="0" w:color="auto"/>
        <w:left w:val="none" w:sz="0" w:space="0" w:color="auto"/>
        <w:bottom w:val="none" w:sz="0" w:space="0" w:color="auto"/>
        <w:right w:val="none" w:sz="0" w:space="0" w:color="auto"/>
      </w:divBdr>
    </w:div>
    <w:div w:id="1201167705">
      <w:bodyDiv w:val="1"/>
      <w:marLeft w:val="0"/>
      <w:marRight w:val="0"/>
      <w:marTop w:val="0"/>
      <w:marBottom w:val="0"/>
      <w:divBdr>
        <w:top w:val="none" w:sz="0" w:space="0" w:color="auto"/>
        <w:left w:val="none" w:sz="0" w:space="0" w:color="auto"/>
        <w:bottom w:val="none" w:sz="0" w:space="0" w:color="auto"/>
        <w:right w:val="none" w:sz="0" w:space="0" w:color="auto"/>
      </w:divBdr>
    </w:div>
    <w:div w:id="1443920052">
      <w:bodyDiv w:val="1"/>
      <w:marLeft w:val="0"/>
      <w:marRight w:val="0"/>
      <w:marTop w:val="0"/>
      <w:marBottom w:val="0"/>
      <w:divBdr>
        <w:top w:val="none" w:sz="0" w:space="0" w:color="auto"/>
        <w:left w:val="none" w:sz="0" w:space="0" w:color="auto"/>
        <w:bottom w:val="none" w:sz="0" w:space="0" w:color="auto"/>
        <w:right w:val="none" w:sz="0" w:space="0" w:color="auto"/>
      </w:divBdr>
    </w:div>
    <w:div w:id="1560553242">
      <w:bodyDiv w:val="1"/>
      <w:marLeft w:val="0"/>
      <w:marRight w:val="0"/>
      <w:marTop w:val="0"/>
      <w:marBottom w:val="0"/>
      <w:divBdr>
        <w:top w:val="none" w:sz="0" w:space="0" w:color="auto"/>
        <w:left w:val="none" w:sz="0" w:space="0" w:color="auto"/>
        <w:bottom w:val="none" w:sz="0" w:space="0" w:color="auto"/>
        <w:right w:val="none" w:sz="0" w:space="0" w:color="auto"/>
      </w:divBdr>
    </w:div>
    <w:div w:id="1661422030">
      <w:bodyDiv w:val="1"/>
      <w:marLeft w:val="0"/>
      <w:marRight w:val="0"/>
      <w:marTop w:val="0"/>
      <w:marBottom w:val="0"/>
      <w:divBdr>
        <w:top w:val="none" w:sz="0" w:space="0" w:color="auto"/>
        <w:left w:val="none" w:sz="0" w:space="0" w:color="auto"/>
        <w:bottom w:val="none" w:sz="0" w:space="0" w:color="auto"/>
        <w:right w:val="none" w:sz="0" w:space="0" w:color="auto"/>
      </w:divBdr>
    </w:div>
    <w:div w:id="1749767504">
      <w:bodyDiv w:val="1"/>
      <w:marLeft w:val="0"/>
      <w:marRight w:val="0"/>
      <w:marTop w:val="0"/>
      <w:marBottom w:val="0"/>
      <w:divBdr>
        <w:top w:val="none" w:sz="0" w:space="0" w:color="auto"/>
        <w:left w:val="none" w:sz="0" w:space="0" w:color="auto"/>
        <w:bottom w:val="none" w:sz="0" w:space="0" w:color="auto"/>
        <w:right w:val="none" w:sz="0" w:space="0" w:color="auto"/>
      </w:divBdr>
      <w:divsChild>
        <w:div w:id="1304308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618837">
      <w:bodyDiv w:val="1"/>
      <w:marLeft w:val="0"/>
      <w:marRight w:val="0"/>
      <w:marTop w:val="0"/>
      <w:marBottom w:val="0"/>
      <w:divBdr>
        <w:top w:val="none" w:sz="0" w:space="0" w:color="auto"/>
        <w:left w:val="none" w:sz="0" w:space="0" w:color="auto"/>
        <w:bottom w:val="none" w:sz="0" w:space="0" w:color="auto"/>
        <w:right w:val="none" w:sz="0" w:space="0" w:color="auto"/>
      </w:divBdr>
    </w:div>
    <w:div w:id="1923023684">
      <w:bodyDiv w:val="1"/>
      <w:marLeft w:val="0"/>
      <w:marRight w:val="0"/>
      <w:marTop w:val="0"/>
      <w:marBottom w:val="0"/>
      <w:divBdr>
        <w:top w:val="none" w:sz="0" w:space="0" w:color="auto"/>
        <w:left w:val="none" w:sz="0" w:space="0" w:color="auto"/>
        <w:bottom w:val="none" w:sz="0" w:space="0" w:color="auto"/>
        <w:right w:val="none" w:sz="0" w:space="0" w:color="auto"/>
      </w:divBdr>
    </w:div>
    <w:div w:id="1933778049">
      <w:bodyDiv w:val="1"/>
      <w:marLeft w:val="0"/>
      <w:marRight w:val="0"/>
      <w:marTop w:val="0"/>
      <w:marBottom w:val="0"/>
      <w:divBdr>
        <w:top w:val="none" w:sz="0" w:space="0" w:color="auto"/>
        <w:left w:val="none" w:sz="0" w:space="0" w:color="auto"/>
        <w:bottom w:val="none" w:sz="0" w:space="0" w:color="auto"/>
        <w:right w:val="none" w:sz="0" w:space="0" w:color="auto"/>
      </w:divBdr>
    </w:div>
    <w:div w:id="19522780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hyperlink" Target="http://chrisblattman.com/2010/09/24/mdg-week-only-criticism-of-the-stars-accepted/" TargetMode="External"/><Relationship Id="rId24" Type="http://schemas.openxmlformats.org/officeDocument/2006/relationships/hyperlink" Target="http://www.management-thinking.org/content/development-goals-everybody%E2%80%99s-business" TargetMode="External"/><Relationship Id="rId25" Type="http://schemas.openxmlformats.org/officeDocument/2006/relationships/hyperlink" Target="http://www.stwr.org/poverty-inequality/critiquing-the-millennium-development-goals.html" TargetMode="External"/><Relationship Id="rId26" Type="http://schemas.openxmlformats.org/officeDocument/2006/relationships/hyperlink" Target="http://www.iied.org/beyond-millennium-development-goals" TargetMode="External"/><Relationship Id="rId27" Type="http://schemas.openxmlformats.org/officeDocument/2006/relationships/hyperlink" Target="http://solonline.tki.org.nz/ESOL-Online/Teacher-needs/Pedagogy/ESOL-teaching-strategies/Oral-language/Teaching-approaches-and-strategies/Speaking-Listening/Four-corners" TargetMode="External"/><Relationship Id="rId28" Type="http://schemas.openxmlformats.org/officeDocument/2006/relationships/hyperlink" Target="http://www.guardian.co.uk/global-development/poverty-matters/2012/oct/31/millennium-development-goals-key-datasets" TargetMode="External"/><Relationship Id="rId29" Type="http://schemas.openxmlformats.org/officeDocument/2006/relationships/hyperlink" Target="http://www.economist.com/node/2154100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economist.com/node/21541001" TargetMode="External"/><Relationship Id="rId31" Type="http://schemas.openxmlformats.org/officeDocument/2006/relationships/hyperlink" Target="http://www.economist.com/node/21541001" TargetMode="External"/><Relationship Id="rId32" Type="http://schemas.openxmlformats.org/officeDocument/2006/relationships/hyperlink" Target="http://www.nature.com/nature/journal/v485/n7397/full/485147a.html" TargetMode="External"/><Relationship Id="rId9" Type="http://schemas.openxmlformats.org/officeDocument/2006/relationships/hyperlink" Target="http://elearningasinquiry.tki.org.nz/The-dimensions-of-effective-practice"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nytimes.com/2010/09/19/opinion/19bono.html?_r=0" TargetMode="External"/><Relationship Id="rId34" Type="http://schemas.openxmlformats.org/officeDocument/2006/relationships/hyperlink" Target="http://www.bbc.co.uk/news/world-11364717" TargetMode="External"/><Relationship Id="rId35" Type="http://schemas.openxmlformats.org/officeDocument/2006/relationships/hyperlink" Target="http://www.economist.com/blogs/feastandfamine/2012/05/jeffrey-sachs-and-millennium-villages" TargetMode="External"/><Relationship Id="rId36" Type="http://schemas.openxmlformats.org/officeDocument/2006/relationships/header" Target="header1.xml"/><Relationship Id="rId10" Type="http://schemas.openxmlformats.org/officeDocument/2006/relationships/hyperlink" Target="http://elearningasinquiry.tki.org.nz/The-dimensions-of-effective-practice" TargetMode="External"/><Relationship Id="rId11" Type="http://schemas.openxmlformats.org/officeDocument/2006/relationships/hyperlink" Target="http://esolonline.tki.org.nz/ESOL-Online/Teacher-needs/Pedagogy/Principles-of-effective-teaching-and-learning-for-English-language-learners" TargetMode="External"/><Relationship Id="rId12" Type="http://schemas.openxmlformats.org/officeDocument/2006/relationships/hyperlink" Target="http://esolonline.tki.org.nz/ESOL-Online/Teacher-needs/Pedagogy/Principles-of-effective-teaching-and-learning-for-English-language-learners" TargetMode="External"/><Relationship Id="rId13" Type="http://schemas.openxmlformats.org/officeDocument/2006/relationships/hyperlink" Target="http://keycompetencies.tki.org.nz/What-are-KCs" TargetMode="External"/><Relationship Id="rId14" Type="http://schemas.openxmlformats.org/officeDocument/2006/relationships/hyperlink" Target="http://keycompetencies.tki.org.nz/What-are-KCs" TargetMode="Externa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37" Type="http://schemas.openxmlformats.org/officeDocument/2006/relationships/header" Target="header2.xm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header" Target="header3.xml"/><Relationship Id="rId41" Type="http://schemas.openxmlformats.org/officeDocument/2006/relationships/footer" Target="footer3.xml"/><Relationship Id="rId42" Type="http://schemas.openxmlformats.org/officeDocument/2006/relationships/hyperlink" Target="http://www.economist.com/node/21541001" TargetMode="Externa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BF707-17AF-A241-A029-61CFD173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5774</Words>
  <Characters>32917</Characters>
  <Application>Microsoft Macintosh Word</Application>
  <DocSecurity>0</DocSecurity>
  <Lines>274</Lines>
  <Paragraphs>77</Paragraphs>
  <ScaleCrop>false</ScaleCrop>
  <Company/>
  <LinksUpToDate>false</LinksUpToDate>
  <CharactersWithSpaces>38614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contract TLS 22751.docx</dc:title>
  <cp:lastModifiedBy>Carolyn Wilson</cp:lastModifiedBy>
  <cp:revision>2</cp:revision>
  <cp:lastPrinted>2013-06-23T23:14:00Z</cp:lastPrinted>
  <dcterms:created xsi:type="dcterms:W3CDTF">2014-02-09T21:12:00Z</dcterms:created>
  <dcterms:modified xsi:type="dcterms:W3CDTF">2014-02-09T21:12:00Z</dcterms:modified>
</cp:coreProperties>
</file>