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670" w:rsidRDefault="00E00DD6" w:rsidP="00E00DD6">
      <w:pPr>
        <w:spacing w:after="0"/>
        <w:jc w:val="center"/>
        <w:rPr>
          <w:rFonts w:ascii="Arial" w:hAnsi="Arial" w:cs="Arial"/>
          <w:b/>
          <w:u w:val="single"/>
        </w:rPr>
      </w:pPr>
      <w:bookmarkStart w:id="0" w:name="_GoBack"/>
      <w:bookmarkEnd w:id="0"/>
      <w:r>
        <w:rPr>
          <w:rFonts w:ascii="Arial" w:hAnsi="Arial" w:cs="Arial"/>
          <w:b/>
          <w:u w:val="single"/>
        </w:rPr>
        <w:t>THE POWER OF HOPE</w:t>
      </w:r>
    </w:p>
    <w:p w:rsidR="00E00DD6" w:rsidRDefault="00E00DD6" w:rsidP="00E00DD6">
      <w:pPr>
        <w:spacing w:after="0"/>
        <w:rPr>
          <w:rFonts w:ascii="Arial" w:hAnsi="Arial" w:cs="Arial"/>
        </w:rPr>
      </w:pPr>
      <w:r>
        <w:rPr>
          <w:rFonts w:ascii="Arial" w:hAnsi="Arial" w:cs="Arial"/>
        </w:rPr>
        <w:t>Despite Zapanta’s corruption, the message in the book is not that we should feel sorry for countries with corrupt officials. It i</w:t>
      </w:r>
      <w:r w:rsidR="009E430C">
        <w:rPr>
          <w:rFonts w:ascii="Arial" w:hAnsi="Arial" w:cs="Arial"/>
        </w:rPr>
        <w:t>s instead that we should celebrate and cultivate hope.</w:t>
      </w:r>
    </w:p>
    <w:p w:rsidR="009E430C" w:rsidRDefault="009E430C" w:rsidP="00E00DD6">
      <w:pPr>
        <w:spacing w:after="0"/>
        <w:rPr>
          <w:rFonts w:ascii="Arial" w:hAnsi="Arial" w:cs="Arial"/>
        </w:rPr>
      </w:pPr>
    </w:p>
    <w:p w:rsidR="009E430C" w:rsidRDefault="009E430C" w:rsidP="00E00DD6">
      <w:pPr>
        <w:spacing w:after="0"/>
        <w:rPr>
          <w:rFonts w:ascii="Arial" w:hAnsi="Arial" w:cs="Arial"/>
          <w:b/>
        </w:rPr>
      </w:pPr>
      <w:r>
        <w:rPr>
          <w:rFonts w:ascii="Arial" w:hAnsi="Arial" w:cs="Arial"/>
          <w:b/>
        </w:rPr>
        <w:t>Key</w:t>
      </w:r>
    </w:p>
    <w:p w:rsidR="009E430C" w:rsidRDefault="009E430C" w:rsidP="00E00DD6">
      <w:pPr>
        <w:spacing w:after="0"/>
        <w:rPr>
          <w:rFonts w:ascii="Arial" w:hAnsi="Arial" w:cs="Arial"/>
        </w:rPr>
      </w:pPr>
      <w:r>
        <w:rPr>
          <w:rFonts w:ascii="Arial" w:hAnsi="Arial" w:cs="Arial"/>
        </w:rPr>
        <w:t>Raphael recognizes the power of hope. He says “Everyone needs a key. With the right key, you can bust the door wide open. Because nobody’s going to open it for you.” (p9)</w:t>
      </w:r>
    </w:p>
    <w:p w:rsidR="009E430C" w:rsidRDefault="009E430C" w:rsidP="00E00DD6">
      <w:pPr>
        <w:spacing w:after="0"/>
        <w:rPr>
          <w:rFonts w:ascii="Arial" w:hAnsi="Arial" w:cs="Arial"/>
          <w:b/>
        </w:rPr>
      </w:pPr>
      <w:r>
        <w:rPr>
          <w:rFonts w:ascii="Arial" w:hAnsi="Arial" w:cs="Arial"/>
          <w:b/>
        </w:rPr>
        <w:t>What is he physically referring to?</w:t>
      </w:r>
    </w:p>
    <w:p w:rsidR="009E430C" w:rsidRDefault="009E430C" w:rsidP="00E00DD6">
      <w:pPr>
        <w:spacing w:after="0"/>
        <w:rPr>
          <w:rFonts w:ascii="Arial" w:hAnsi="Arial" w:cs="Arial"/>
          <w:b/>
        </w:rPr>
      </w:pPr>
      <w:r>
        <w:rPr>
          <w:rFonts w:ascii="Arial" w:hAnsi="Arial" w:cs="Arial"/>
          <w:b/>
        </w:rPr>
        <w:t>Can you remember what the key symbolizes in the book? (</w:t>
      </w:r>
      <w:r w:rsidR="00570F60">
        <w:rPr>
          <w:rFonts w:ascii="Arial" w:hAnsi="Arial" w:cs="Arial"/>
          <w:b/>
        </w:rPr>
        <w:t>Look</w:t>
      </w:r>
      <w:r>
        <w:rPr>
          <w:rFonts w:ascii="Arial" w:hAnsi="Arial" w:cs="Arial"/>
          <w:b/>
        </w:rPr>
        <w:t xml:space="preserve"> back at your notes).</w:t>
      </w:r>
    </w:p>
    <w:p w:rsidR="009E430C" w:rsidRDefault="009E430C" w:rsidP="00E00DD6">
      <w:pPr>
        <w:spacing w:after="0"/>
        <w:rPr>
          <w:rFonts w:ascii="Arial" w:hAnsi="Arial" w:cs="Arial"/>
          <w:b/>
        </w:rPr>
      </w:pPr>
      <w:r>
        <w:rPr>
          <w:rFonts w:ascii="Arial" w:hAnsi="Arial" w:cs="Arial"/>
          <w:b/>
        </w:rPr>
        <w:t>What could the key be for Raphael’s country?</w:t>
      </w:r>
    </w:p>
    <w:p w:rsidR="009E430C" w:rsidRDefault="009E430C" w:rsidP="00E00DD6">
      <w:pPr>
        <w:spacing w:after="0"/>
        <w:rPr>
          <w:rFonts w:ascii="Arial" w:hAnsi="Arial" w:cs="Arial"/>
          <w:b/>
        </w:rPr>
      </w:pPr>
      <w:r>
        <w:rPr>
          <w:rFonts w:ascii="Arial" w:hAnsi="Arial" w:cs="Arial"/>
          <w:b/>
        </w:rPr>
        <w:t>What keys do we need in our lives?</w:t>
      </w:r>
    </w:p>
    <w:p w:rsidR="009E430C" w:rsidRDefault="009E430C" w:rsidP="00E00DD6">
      <w:pPr>
        <w:spacing w:after="0"/>
        <w:rPr>
          <w:rFonts w:ascii="Arial" w:hAnsi="Arial" w:cs="Arial"/>
          <w:b/>
        </w:rPr>
      </w:pPr>
    </w:p>
    <w:p w:rsidR="009E430C" w:rsidRDefault="009E430C" w:rsidP="00E00DD6">
      <w:pPr>
        <w:spacing w:after="0"/>
        <w:rPr>
          <w:rFonts w:ascii="Arial" w:hAnsi="Arial" w:cs="Arial"/>
          <w:b/>
        </w:rPr>
      </w:pPr>
      <w:r>
        <w:rPr>
          <w:rFonts w:ascii="Arial" w:hAnsi="Arial" w:cs="Arial"/>
          <w:b/>
        </w:rPr>
        <w:t>Rat</w:t>
      </w:r>
    </w:p>
    <w:p w:rsidR="009E430C" w:rsidRDefault="009E430C" w:rsidP="00E00DD6">
      <w:pPr>
        <w:spacing w:after="0"/>
        <w:rPr>
          <w:rFonts w:ascii="Arial" w:hAnsi="Arial" w:cs="Arial"/>
        </w:rPr>
      </w:pPr>
      <w:r>
        <w:rPr>
          <w:rFonts w:ascii="Arial" w:hAnsi="Arial" w:cs="Arial"/>
        </w:rPr>
        <w:t>Rat also represents the power of hope. He has saved 2,326 pesos</w:t>
      </w:r>
      <w:r w:rsidR="008A5059">
        <w:rPr>
          <w:rFonts w:ascii="Arial" w:hAnsi="Arial" w:cs="Arial"/>
        </w:rPr>
        <w:t xml:space="preserve"> ($68.04) in a small metal box. He has kept money aside in another box for “day to day stuff</w:t>
      </w:r>
      <w:r w:rsidR="00570F60">
        <w:rPr>
          <w:rFonts w:ascii="Arial" w:hAnsi="Arial" w:cs="Arial"/>
        </w:rPr>
        <w:t>” (</w:t>
      </w:r>
      <w:r w:rsidR="008A5059">
        <w:rPr>
          <w:rFonts w:ascii="Arial" w:hAnsi="Arial" w:cs="Arial"/>
        </w:rPr>
        <w:t>p112). To do this, he has had to be patient and frugal “I get it slow, and I keep it. Everyone gives me a little. The little piles up, and I don’t eat much, or I get given food.” (p112)</w:t>
      </w:r>
    </w:p>
    <w:p w:rsidR="008A5059" w:rsidRDefault="008A5059" w:rsidP="00E00DD6">
      <w:pPr>
        <w:spacing w:after="0"/>
        <w:rPr>
          <w:rFonts w:ascii="Arial" w:hAnsi="Arial" w:cs="Arial"/>
        </w:rPr>
      </w:pPr>
    </w:p>
    <w:p w:rsidR="008A5059" w:rsidRDefault="008A5059" w:rsidP="00E00DD6">
      <w:pPr>
        <w:spacing w:after="0"/>
        <w:rPr>
          <w:rFonts w:ascii="Arial" w:hAnsi="Arial" w:cs="Arial"/>
        </w:rPr>
      </w:pPr>
      <w:r>
        <w:rPr>
          <w:rFonts w:ascii="Arial" w:hAnsi="Arial" w:cs="Arial"/>
        </w:rPr>
        <w:t>He has worked out a plan “I gotta make a stake. Fifty thousand is what I need. Then I buy a boat, and I’m going to fish and fish and fish.” (p114) Clearly, this will take a long time, but he is patient. He says “that’s got to be better than what we do here, hasn’t it?... none of this stink – none of this…. crazy way to make a living.” (p114) and “Whatever happens, we can’t stay here much longer can we?” (p115)</w:t>
      </w:r>
    </w:p>
    <w:p w:rsidR="008A5059" w:rsidRDefault="008A5059" w:rsidP="00E00DD6">
      <w:pPr>
        <w:spacing w:after="0"/>
        <w:rPr>
          <w:rFonts w:ascii="Arial" w:hAnsi="Arial" w:cs="Arial"/>
        </w:rPr>
      </w:pPr>
    </w:p>
    <w:p w:rsidR="008A5059" w:rsidRDefault="008A5059" w:rsidP="00E00DD6">
      <w:pPr>
        <w:spacing w:after="0"/>
        <w:rPr>
          <w:rFonts w:ascii="Arial" w:hAnsi="Arial" w:cs="Arial"/>
        </w:rPr>
      </w:pPr>
      <w:r>
        <w:rPr>
          <w:rFonts w:ascii="Arial" w:hAnsi="Arial" w:cs="Arial"/>
        </w:rPr>
        <w:t>His hope for the future seems unrealistic to Raphael at the time. It is however exactly what happens because Rat believes in his dream and he convinces the others that it is possible. “It was a long way to Sampalo, but we always knew we’d get there.” (p201) We are in a place more beautiful than creation ….We have since bought boats and learned how to fish, and we can tell the truth, for the lying is finished. We will fish for ever and live happy lives. That is our plan, and nothing will stop us.” (p202)</w:t>
      </w:r>
    </w:p>
    <w:p w:rsidR="00570F60" w:rsidRDefault="00570F60" w:rsidP="00E00DD6">
      <w:pPr>
        <w:spacing w:after="0"/>
        <w:rPr>
          <w:rFonts w:ascii="Arial" w:hAnsi="Arial" w:cs="Arial"/>
        </w:rPr>
      </w:pPr>
    </w:p>
    <w:p w:rsidR="00570F60" w:rsidRDefault="00570F60" w:rsidP="00E00DD6">
      <w:pPr>
        <w:spacing w:after="0"/>
        <w:rPr>
          <w:rFonts w:ascii="Arial" w:hAnsi="Arial" w:cs="Arial"/>
        </w:rPr>
      </w:pPr>
    </w:p>
    <w:p w:rsidR="00570F60" w:rsidRPr="009E430C" w:rsidRDefault="00570F60" w:rsidP="00E00DD6">
      <w:pPr>
        <w:spacing w:after="0"/>
        <w:rPr>
          <w:rFonts w:ascii="Arial" w:hAnsi="Arial" w:cs="Arial"/>
        </w:rPr>
      </w:pPr>
    </w:p>
    <w:p w:rsidR="00E00DD6" w:rsidRDefault="00570F60" w:rsidP="00570F60">
      <w:pPr>
        <w:spacing w:after="0"/>
      </w:pPr>
      <w:r w:rsidRPr="00570F60">
        <w:rPr>
          <w:i/>
        </w:rPr>
        <w:t>Give a man a fish and you feed him for a day. Teach a man to fish and you feed him for a lifetime.</w:t>
      </w:r>
      <w:r>
        <w:rPr>
          <w:i/>
        </w:rPr>
        <w:t xml:space="preserve"> </w:t>
      </w:r>
      <w:r>
        <w:t>Chinese Proverb</w:t>
      </w:r>
    </w:p>
    <w:p w:rsidR="00570F60" w:rsidRPr="00570F60" w:rsidRDefault="00570F60" w:rsidP="00570F60">
      <w:pPr>
        <w:spacing w:after="0"/>
        <w:rPr>
          <w:rFonts w:ascii="Arial" w:hAnsi="Arial" w:cs="Arial"/>
          <w:b/>
        </w:rPr>
      </w:pPr>
      <w:r w:rsidRPr="00570F60">
        <w:rPr>
          <w:rFonts w:ascii="Arial" w:hAnsi="Arial" w:cs="Arial"/>
          <w:b/>
        </w:rPr>
        <w:t>How does this quote relate to the story?</w:t>
      </w:r>
    </w:p>
    <w:p w:rsidR="00570F60" w:rsidRPr="00570F60" w:rsidRDefault="00570F60" w:rsidP="00570F60">
      <w:pPr>
        <w:spacing w:after="0"/>
        <w:rPr>
          <w:rFonts w:ascii="Arial" w:hAnsi="Arial" w:cs="Arial"/>
          <w:b/>
        </w:rPr>
      </w:pPr>
      <w:r w:rsidRPr="00570F60">
        <w:rPr>
          <w:rFonts w:ascii="Arial" w:hAnsi="Arial" w:cs="Arial"/>
          <w:b/>
        </w:rPr>
        <w:t>What does this tell us about aid relief</w:t>
      </w:r>
      <w:r>
        <w:rPr>
          <w:rFonts w:ascii="Arial" w:hAnsi="Arial" w:cs="Arial"/>
          <w:b/>
        </w:rPr>
        <w:t xml:space="preserve"> for undeveloped countries?</w:t>
      </w:r>
      <w:r w:rsidR="00506454">
        <w:rPr>
          <w:rFonts w:ascii="Arial" w:hAnsi="Arial" w:cs="Arial"/>
          <w:b/>
        </w:rPr>
        <w:t xml:space="preserve"> </w:t>
      </w:r>
    </w:p>
    <w:sectPr w:rsidR="00570F60" w:rsidRPr="00570F60" w:rsidSect="00E00DD6">
      <w:pgSz w:w="12240" w:h="15840"/>
      <w:pgMar w:top="99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DD6"/>
    <w:rsid w:val="003B74DC"/>
    <w:rsid w:val="00506454"/>
    <w:rsid w:val="00570F60"/>
    <w:rsid w:val="00664670"/>
    <w:rsid w:val="008A5059"/>
    <w:rsid w:val="009E430C"/>
    <w:rsid w:val="00E00D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6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6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309</Words>
  <Characters>1767</Characters>
  <Application>Microsoft Macintosh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Mike   </cp:lastModifiedBy>
  <cp:revision>2</cp:revision>
  <cp:lastPrinted>2012-12-11T04:01:00Z</cp:lastPrinted>
  <dcterms:created xsi:type="dcterms:W3CDTF">2013-06-17T21:38:00Z</dcterms:created>
  <dcterms:modified xsi:type="dcterms:W3CDTF">2013-06-17T21:38:00Z</dcterms:modified>
</cp:coreProperties>
</file>