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FA" w:rsidRPr="00492C15" w:rsidRDefault="00405DFA" w:rsidP="00405DFA">
      <w:pPr>
        <w:rPr>
          <w:lang w:val="en-NZ"/>
        </w:rPr>
      </w:pPr>
      <w:r w:rsidRPr="00492C15">
        <w:rPr>
          <w:i/>
          <w:lang w:val="en-NZ"/>
        </w:rPr>
        <w:t>Framework for Analysing Writing</w:t>
      </w:r>
      <w:r>
        <w:rPr>
          <w:lang w:val="en-NZ"/>
        </w:rPr>
        <w:t xml:space="preserve"> to ascertain </w:t>
      </w:r>
      <w:r w:rsidRPr="00492C15">
        <w:rPr>
          <w:lang w:val="en-NZ"/>
        </w:rPr>
        <w:t xml:space="preserve">students’ </w:t>
      </w:r>
      <w:r>
        <w:rPr>
          <w:lang w:val="en-NZ"/>
        </w:rPr>
        <w:t>strengths and needs in writing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1"/>
        <w:gridCol w:w="2941"/>
      </w:tblGrid>
      <w:tr w:rsidR="00405DFA" w:rsidRPr="00492C15" w:rsidTr="00DC53B6">
        <w:tc>
          <w:tcPr>
            <w:tcW w:w="8613" w:type="dxa"/>
          </w:tcPr>
          <w:p w:rsidR="00405DFA" w:rsidRPr="00492C15" w:rsidRDefault="00405DFA" w:rsidP="00DC53B6">
            <w:pPr>
              <w:rPr>
                <w:rFonts w:cs="Arial"/>
                <w:b/>
                <w:lang w:val="en-NZ"/>
              </w:rPr>
            </w:pPr>
            <w:r w:rsidRPr="00492C15">
              <w:rPr>
                <w:rFonts w:cs="Arial"/>
                <w:b/>
                <w:lang w:val="en-NZ"/>
              </w:rPr>
              <w:t>Structure and Organisation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How is this piece of writing organised according to task requirements? (e.g. report/essay/paragraph)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Consider: Headings/subheadings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Paragraphs ,  Links between paragraphs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Logical sentence structure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Logical sequence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Variety of sentence beginnings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Variety of sentence length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Conclusion/summary statement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Compare/contrast structure ...</w:t>
            </w:r>
          </w:p>
        </w:tc>
        <w:tc>
          <w:tcPr>
            <w:tcW w:w="4563" w:type="dxa"/>
          </w:tcPr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</w:p>
        </w:tc>
      </w:tr>
      <w:tr w:rsidR="00405DFA" w:rsidRPr="00492C15" w:rsidTr="00DC53B6">
        <w:tc>
          <w:tcPr>
            <w:tcW w:w="8613" w:type="dxa"/>
          </w:tcPr>
          <w:p w:rsidR="00405DFA" w:rsidRPr="00492C15" w:rsidRDefault="00405DFA" w:rsidP="00DC53B6">
            <w:pPr>
              <w:rPr>
                <w:rFonts w:cs="Arial"/>
                <w:b/>
                <w:lang w:val="en-NZ"/>
              </w:rPr>
            </w:pPr>
            <w:r w:rsidRPr="00492C15">
              <w:rPr>
                <w:rFonts w:cs="Arial"/>
                <w:b/>
                <w:lang w:val="en-NZ"/>
              </w:rPr>
              <w:t>Purpose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 xml:space="preserve">What is the purpose of the task?  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Has the student written according to the purpose?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Have they answered all parts of the question?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Have they strayed off-task?</w:t>
            </w:r>
          </w:p>
        </w:tc>
        <w:tc>
          <w:tcPr>
            <w:tcW w:w="4563" w:type="dxa"/>
          </w:tcPr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</w:p>
        </w:tc>
      </w:tr>
      <w:tr w:rsidR="00405DFA" w:rsidRPr="00492C15" w:rsidTr="00DC53B6">
        <w:tc>
          <w:tcPr>
            <w:tcW w:w="8613" w:type="dxa"/>
          </w:tcPr>
          <w:p w:rsidR="00405DFA" w:rsidRPr="00492C15" w:rsidRDefault="00405DFA" w:rsidP="00DC53B6">
            <w:pPr>
              <w:rPr>
                <w:rFonts w:cs="Arial"/>
                <w:b/>
                <w:lang w:val="en-NZ"/>
              </w:rPr>
            </w:pPr>
            <w:r w:rsidRPr="00492C15">
              <w:rPr>
                <w:rFonts w:cs="Arial"/>
                <w:b/>
                <w:lang w:val="en-NZ"/>
              </w:rPr>
              <w:t>Language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Has the student used language appropriate to the audience and purpose?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Is there appropriate vocabulary ?– subject-specific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Have they used a wide range of vocabulary?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Have they used persuasive/evaluative language? (if required)</w:t>
            </w:r>
          </w:p>
        </w:tc>
        <w:tc>
          <w:tcPr>
            <w:tcW w:w="4563" w:type="dxa"/>
          </w:tcPr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</w:p>
        </w:tc>
      </w:tr>
      <w:tr w:rsidR="00405DFA" w:rsidRPr="00492C15" w:rsidTr="00DC53B6">
        <w:tc>
          <w:tcPr>
            <w:tcW w:w="8613" w:type="dxa"/>
          </w:tcPr>
          <w:p w:rsidR="00405DFA" w:rsidRPr="00492C15" w:rsidRDefault="00405DFA" w:rsidP="00DC53B6">
            <w:pPr>
              <w:rPr>
                <w:rFonts w:cs="Arial"/>
                <w:b/>
                <w:lang w:val="en-NZ"/>
              </w:rPr>
            </w:pPr>
            <w:r w:rsidRPr="00492C15">
              <w:rPr>
                <w:rFonts w:cs="Arial"/>
                <w:b/>
                <w:lang w:val="en-NZ"/>
              </w:rPr>
              <w:t>Content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Is the information accurate and relevant?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Are the ideas/information developed?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Is supporting evidence integrated?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Are the ideas/information explained?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>Is specific content knowledge evident?</w:t>
            </w:r>
          </w:p>
        </w:tc>
        <w:tc>
          <w:tcPr>
            <w:tcW w:w="4563" w:type="dxa"/>
          </w:tcPr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</w:p>
        </w:tc>
      </w:tr>
      <w:tr w:rsidR="00405DFA" w:rsidRPr="00492C15" w:rsidTr="00DC53B6">
        <w:tc>
          <w:tcPr>
            <w:tcW w:w="8613" w:type="dxa"/>
          </w:tcPr>
          <w:p w:rsidR="00405DFA" w:rsidRPr="00492C15" w:rsidRDefault="00405DFA" w:rsidP="00DC53B6">
            <w:pPr>
              <w:rPr>
                <w:rFonts w:cs="Arial"/>
                <w:b/>
                <w:lang w:val="en-NZ"/>
              </w:rPr>
            </w:pPr>
            <w:r w:rsidRPr="00492C15">
              <w:rPr>
                <w:rFonts w:cs="Arial"/>
                <w:b/>
                <w:lang w:val="en-NZ"/>
              </w:rPr>
              <w:t>Accuracy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r w:rsidRPr="00492C15">
              <w:rPr>
                <w:rFonts w:cs="Arial"/>
                <w:lang w:val="en-NZ"/>
              </w:rPr>
              <w:t xml:space="preserve">Is the writing accurate?     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  <w:proofErr w:type="gramStart"/>
            <w:r w:rsidRPr="00492C15">
              <w:rPr>
                <w:rFonts w:cs="Arial"/>
                <w:lang w:val="en-NZ"/>
              </w:rPr>
              <w:t>Or  -</w:t>
            </w:r>
            <w:proofErr w:type="gramEnd"/>
            <w:r w:rsidRPr="00492C15">
              <w:rPr>
                <w:rFonts w:cs="Arial"/>
                <w:lang w:val="en-NZ"/>
              </w:rPr>
              <w:t xml:space="preserve"> does the lack of accuracy inhibit the communication? e.g. punctuation/spelling</w:t>
            </w:r>
          </w:p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</w:p>
        </w:tc>
        <w:tc>
          <w:tcPr>
            <w:tcW w:w="4563" w:type="dxa"/>
          </w:tcPr>
          <w:p w:rsidR="00405DFA" w:rsidRPr="00492C15" w:rsidRDefault="00405DFA" w:rsidP="00DC53B6">
            <w:pPr>
              <w:rPr>
                <w:rFonts w:cs="Arial"/>
                <w:lang w:val="en-NZ"/>
              </w:rPr>
            </w:pPr>
          </w:p>
        </w:tc>
      </w:tr>
    </w:tbl>
    <w:p w:rsidR="00405DFA" w:rsidRPr="00492C15" w:rsidRDefault="00405DFA" w:rsidP="00405DF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36"/>
        </w:rPr>
      </w:pPr>
    </w:p>
    <w:p w:rsidR="00780DBF" w:rsidRDefault="0076220B"/>
    <w:sectPr w:rsidR="00780DB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0B" w:rsidRDefault="0076220B" w:rsidP="00405DFA">
      <w:pPr>
        <w:spacing w:after="0" w:line="240" w:lineRule="auto"/>
      </w:pPr>
      <w:r>
        <w:separator/>
      </w:r>
    </w:p>
  </w:endnote>
  <w:endnote w:type="continuationSeparator" w:id="0">
    <w:p w:rsidR="0076220B" w:rsidRDefault="0076220B" w:rsidP="0040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DFA" w:rsidRDefault="00405DFA">
    <w:pPr>
      <w:pStyle w:val="Footer"/>
    </w:pPr>
    <w:r>
      <w:t xml:space="preserve">Framework for </w:t>
    </w:r>
    <w:proofErr w:type="spellStart"/>
    <w:r>
      <w:t>Analysing</w:t>
    </w:r>
    <w:proofErr w:type="spellEnd"/>
    <w:r>
      <w:t xml:space="preserve"> Writing </w:t>
    </w:r>
    <w:proofErr w:type="gramStart"/>
    <w:r>
      <w:t>-  Secondary</w:t>
    </w:r>
    <w:proofErr w:type="gramEnd"/>
    <w:r>
      <w:t xml:space="preserve"> Literacy Annotated Exemplars</w:t>
    </w:r>
  </w:p>
  <w:p w:rsidR="00405DFA" w:rsidRDefault="00405D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0B" w:rsidRDefault="0076220B" w:rsidP="00405DFA">
      <w:pPr>
        <w:spacing w:after="0" w:line="240" w:lineRule="auto"/>
      </w:pPr>
      <w:r>
        <w:separator/>
      </w:r>
    </w:p>
  </w:footnote>
  <w:footnote w:type="continuationSeparator" w:id="0">
    <w:p w:rsidR="0076220B" w:rsidRDefault="0076220B" w:rsidP="00405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FA"/>
    <w:rsid w:val="0001681A"/>
    <w:rsid w:val="00405DFA"/>
    <w:rsid w:val="0076220B"/>
    <w:rsid w:val="00953BC4"/>
    <w:rsid w:val="00D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D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5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D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DF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F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D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5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D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DF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F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Lute</dc:creator>
  <cp:lastModifiedBy>Maria Lute</cp:lastModifiedBy>
  <cp:revision>2</cp:revision>
  <dcterms:created xsi:type="dcterms:W3CDTF">2013-06-09T20:59:00Z</dcterms:created>
  <dcterms:modified xsi:type="dcterms:W3CDTF">2013-06-09T20:59:00Z</dcterms:modified>
</cp:coreProperties>
</file>