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CFEE3" w14:textId="1B4EDD5F" w:rsidR="002E677D" w:rsidRDefault="00691278" w:rsidP="005741A9">
      <w:pPr>
        <w:pStyle w:val="Heading1"/>
        <w:rPr>
          <w:rFonts w:ascii="Candara" w:hAnsi="Candara"/>
          <w:color w:val="auto"/>
          <w:sz w:val="24"/>
          <w:szCs w:val="24"/>
        </w:rPr>
      </w:pPr>
      <w:bookmarkStart w:id="0" w:name="_GoBack"/>
      <w:bookmarkEnd w:id="0"/>
      <w:r w:rsidRPr="00CE5193">
        <w:rPr>
          <w:rFonts w:ascii="Candara" w:hAnsi="Candara"/>
          <w:color w:val="auto"/>
          <w:sz w:val="24"/>
          <w:szCs w:val="24"/>
        </w:rPr>
        <w:t xml:space="preserve">Background </w:t>
      </w:r>
      <w:r>
        <w:rPr>
          <w:rFonts w:ascii="Candara" w:hAnsi="Candara"/>
          <w:color w:val="auto"/>
          <w:sz w:val="24"/>
          <w:szCs w:val="24"/>
        </w:rPr>
        <w:t xml:space="preserve">science </w:t>
      </w:r>
      <w:r w:rsidRPr="00CE5193">
        <w:rPr>
          <w:rFonts w:ascii="Candara" w:hAnsi="Candara"/>
          <w:color w:val="auto"/>
          <w:sz w:val="24"/>
          <w:szCs w:val="24"/>
        </w:rPr>
        <w:t xml:space="preserve">knowledge for supporting student learning </w:t>
      </w:r>
    </w:p>
    <w:p w14:paraId="3B8F3458" w14:textId="77777777" w:rsidR="005741A9" w:rsidRPr="005741A9" w:rsidRDefault="005741A9" w:rsidP="005741A9"/>
    <w:tbl>
      <w:tblPr>
        <w:tblStyle w:val="TableGrid"/>
        <w:tblW w:w="0" w:type="auto"/>
        <w:tblLook w:val="04A0" w:firstRow="1" w:lastRow="0" w:firstColumn="1" w:lastColumn="0" w:noHBand="0" w:noVBand="1"/>
      </w:tblPr>
      <w:tblGrid>
        <w:gridCol w:w="4725"/>
        <w:gridCol w:w="4725"/>
        <w:gridCol w:w="4726"/>
      </w:tblGrid>
      <w:tr w:rsidR="00691278" w14:paraId="701AFFE9" w14:textId="77777777" w:rsidTr="00691278">
        <w:tc>
          <w:tcPr>
            <w:tcW w:w="4725" w:type="dxa"/>
          </w:tcPr>
          <w:p w14:paraId="5506C9DD" w14:textId="0BB4C9D2" w:rsidR="00691278" w:rsidRPr="002577D0" w:rsidRDefault="00691278" w:rsidP="002C27B5">
            <w:pPr>
              <w:pStyle w:val="tables"/>
              <w:rPr>
                <w:rStyle w:val="handwriting"/>
              </w:rPr>
            </w:pPr>
            <w:r w:rsidRPr="00F761F5">
              <w:t>Connected Level:</w:t>
            </w:r>
            <w:r>
              <w:t xml:space="preserve"> </w:t>
            </w:r>
            <w:r w:rsidR="002577D0" w:rsidRPr="00F761F5">
              <w:rPr>
                <w:rStyle w:val="handwriting"/>
                <w:b w:val="0"/>
                <w:i/>
              </w:rPr>
              <w:t>4</w:t>
            </w:r>
          </w:p>
        </w:tc>
        <w:tc>
          <w:tcPr>
            <w:tcW w:w="4725" w:type="dxa"/>
          </w:tcPr>
          <w:p w14:paraId="007B0778" w14:textId="3D3622D7" w:rsidR="00691278" w:rsidRPr="002577D0" w:rsidRDefault="00691278" w:rsidP="002C27B5">
            <w:pPr>
              <w:pStyle w:val="tables"/>
              <w:rPr>
                <w:rStyle w:val="handwriting"/>
              </w:rPr>
            </w:pPr>
            <w:r w:rsidRPr="00F761F5">
              <w:t>Title:</w:t>
            </w:r>
            <w:r>
              <w:t xml:space="preserve"> </w:t>
            </w:r>
            <w:r w:rsidR="002577D0" w:rsidRPr="00F761F5">
              <w:rPr>
                <w:rStyle w:val="handwriting"/>
                <w:b w:val="0"/>
                <w:i/>
              </w:rPr>
              <w:t>Oceans – a source of life</w:t>
            </w:r>
          </w:p>
        </w:tc>
        <w:tc>
          <w:tcPr>
            <w:tcW w:w="4726" w:type="dxa"/>
          </w:tcPr>
          <w:p w14:paraId="0ADA3474" w14:textId="0D4130A7" w:rsidR="00691278" w:rsidRPr="002577D0" w:rsidRDefault="00691278" w:rsidP="002C27B5">
            <w:pPr>
              <w:pStyle w:val="tables"/>
              <w:rPr>
                <w:rStyle w:val="handwriting"/>
              </w:rPr>
            </w:pPr>
            <w:r w:rsidRPr="00F761F5">
              <w:t>Year:</w:t>
            </w:r>
            <w:r w:rsidR="002577D0">
              <w:t xml:space="preserve"> </w:t>
            </w:r>
            <w:r w:rsidR="002577D0" w:rsidRPr="00F761F5">
              <w:rPr>
                <w:rStyle w:val="handwriting"/>
                <w:b w:val="0"/>
                <w:i/>
              </w:rPr>
              <w:t>2012</w:t>
            </w:r>
          </w:p>
        </w:tc>
      </w:tr>
      <w:tr w:rsidR="002577D0" w14:paraId="71B4A1C1" w14:textId="77777777" w:rsidTr="002577D0">
        <w:tc>
          <w:tcPr>
            <w:tcW w:w="14176" w:type="dxa"/>
            <w:gridSpan w:val="3"/>
          </w:tcPr>
          <w:p w14:paraId="7335CADE" w14:textId="04F9E580" w:rsidR="002577D0" w:rsidRPr="002577D0" w:rsidRDefault="002577D0" w:rsidP="002C27B5">
            <w:pPr>
              <w:pStyle w:val="tables"/>
              <w:rPr>
                <w:rStyle w:val="handwriting"/>
              </w:rPr>
            </w:pPr>
            <w:r w:rsidRPr="00F761F5">
              <w:t>Article:</w:t>
            </w:r>
            <w:r>
              <w:t xml:space="preserve"> </w:t>
            </w:r>
            <w:r w:rsidRPr="00F761F5">
              <w:rPr>
                <w:rStyle w:val="handwriting"/>
                <w:b w:val="0"/>
                <w:i/>
              </w:rPr>
              <w:t xml:space="preserve">Who’s Eating </w:t>
            </w:r>
            <w:proofErr w:type="gramStart"/>
            <w:r w:rsidRPr="00F761F5">
              <w:rPr>
                <w:rStyle w:val="handwriting"/>
                <w:b w:val="0"/>
                <w:i/>
              </w:rPr>
              <w:t>Who</w:t>
            </w:r>
            <w:proofErr w:type="gramEnd"/>
            <w:r w:rsidRPr="00F761F5">
              <w:rPr>
                <w:rStyle w:val="handwriting"/>
                <w:b w:val="0"/>
                <w:i/>
              </w:rPr>
              <w:t>?</w:t>
            </w:r>
          </w:p>
        </w:tc>
      </w:tr>
      <w:tr w:rsidR="002577D0" w14:paraId="0B0BC1D4" w14:textId="77777777" w:rsidTr="002577D0">
        <w:tc>
          <w:tcPr>
            <w:tcW w:w="14176" w:type="dxa"/>
            <w:gridSpan w:val="3"/>
          </w:tcPr>
          <w:p w14:paraId="7CC0C9D4" w14:textId="786CFCEA" w:rsidR="002577D0" w:rsidRPr="002577D0" w:rsidRDefault="002577D0" w:rsidP="002C27B5">
            <w:pPr>
              <w:pStyle w:val="tables"/>
              <w:rPr>
                <w:rStyle w:val="handwriting"/>
                <w:rFonts w:ascii="Candara" w:hAnsi="Candara"/>
              </w:rPr>
            </w:pPr>
            <w:r w:rsidRPr="00F761F5">
              <w:t>TSM activity:</w:t>
            </w:r>
            <w:r>
              <w:t xml:space="preserve"> </w:t>
            </w:r>
            <w:r w:rsidRPr="00F761F5">
              <w:rPr>
                <w:rStyle w:val="handwriting"/>
                <w:b w:val="0"/>
                <w:i/>
              </w:rPr>
              <w:t>1</w:t>
            </w:r>
            <w:r w:rsidR="00E9458E">
              <w:rPr>
                <w:rStyle w:val="handwriting"/>
                <w:b w:val="0"/>
                <w:i/>
              </w:rPr>
              <w:t>:</w:t>
            </w:r>
            <w:r w:rsidRPr="00F761F5">
              <w:rPr>
                <w:rStyle w:val="handwriting"/>
                <w:b w:val="0"/>
                <w:i/>
              </w:rPr>
              <w:t xml:space="preserve"> Design an outfit to wear in Antarctica</w:t>
            </w:r>
            <w:r w:rsidRPr="00CE5193">
              <w:rPr>
                <w:rFonts w:ascii="Candara" w:hAnsi="Candara"/>
                <w:b w:val="0"/>
              </w:rPr>
              <w:t xml:space="preserve"> </w:t>
            </w:r>
          </w:p>
        </w:tc>
      </w:tr>
      <w:tr w:rsidR="002577D0" w14:paraId="0CFDDFD1" w14:textId="77777777" w:rsidTr="002577D0">
        <w:tc>
          <w:tcPr>
            <w:tcW w:w="14176" w:type="dxa"/>
            <w:gridSpan w:val="3"/>
          </w:tcPr>
          <w:p w14:paraId="028001E3" w14:textId="4D7B2A8C" w:rsidR="002577D0" w:rsidRPr="00F761F5" w:rsidRDefault="000579D2" w:rsidP="00F761F5">
            <w:pPr>
              <w:pStyle w:val="tables"/>
            </w:pPr>
            <w:r>
              <w:t>Key idea</w:t>
            </w:r>
            <w:r w:rsidR="002577D0" w:rsidRPr="00F761F5">
              <w:t>/s from the article:</w:t>
            </w:r>
          </w:p>
          <w:p w14:paraId="1E4660D7" w14:textId="091C2011" w:rsidR="002577D0" w:rsidRPr="0073285F" w:rsidRDefault="002577D0" w:rsidP="0073285F">
            <w:pPr>
              <w:pStyle w:val="ListBullet"/>
              <w:rPr>
                <w:rFonts w:ascii="Chalkboard" w:hAnsi="Chalkboard"/>
                <w:i/>
              </w:rPr>
            </w:pPr>
            <w:r w:rsidRPr="00F761F5">
              <w:rPr>
                <w:rStyle w:val="handwriting"/>
                <w:i/>
              </w:rPr>
              <w:t xml:space="preserve">All living things have adaptations that help them to survive </w:t>
            </w:r>
            <w:r w:rsidR="002C27B5" w:rsidRPr="00F761F5">
              <w:rPr>
                <w:rStyle w:val="handwriting"/>
                <w:i/>
              </w:rPr>
              <w:t>in their habitat</w:t>
            </w:r>
            <w:r w:rsidR="000579D2">
              <w:rPr>
                <w:rStyle w:val="handwriting"/>
                <w:i/>
              </w:rPr>
              <w:t>.</w:t>
            </w:r>
          </w:p>
        </w:tc>
      </w:tr>
      <w:tr w:rsidR="002577D0" w14:paraId="29D4D313" w14:textId="77777777" w:rsidTr="002577D0">
        <w:tc>
          <w:tcPr>
            <w:tcW w:w="14176" w:type="dxa"/>
            <w:gridSpan w:val="3"/>
          </w:tcPr>
          <w:p w14:paraId="76E7F365" w14:textId="77777777" w:rsidR="002577D0" w:rsidRDefault="002C27B5" w:rsidP="005B2ADE">
            <w:pPr>
              <w:pStyle w:val="tables"/>
              <w:rPr>
                <w:rStyle w:val="handwriting"/>
                <w:b w:val="0"/>
                <w:i/>
              </w:rPr>
            </w:pPr>
            <w:r w:rsidRPr="00F761F5">
              <w:t>We are exploring:</w:t>
            </w:r>
            <w:r>
              <w:t xml:space="preserve"> </w:t>
            </w:r>
            <w:r w:rsidRPr="00F761F5">
              <w:rPr>
                <w:rStyle w:val="handwriting"/>
                <w:b w:val="0"/>
                <w:i/>
              </w:rPr>
              <w:t>the concept of adaptation</w:t>
            </w:r>
            <w:r w:rsidR="007B17DA">
              <w:rPr>
                <w:rStyle w:val="handwriting"/>
                <w:b w:val="0"/>
                <w:i/>
              </w:rPr>
              <w:t>s</w:t>
            </w:r>
            <w:r w:rsidRPr="00F761F5">
              <w:rPr>
                <w:rStyle w:val="handwriting"/>
                <w:b w:val="0"/>
                <w:i/>
              </w:rPr>
              <w:t xml:space="preserve"> within the Antarctic environment</w:t>
            </w:r>
            <w:r w:rsidR="007B17DA">
              <w:rPr>
                <w:rStyle w:val="handwriting"/>
                <w:b w:val="0"/>
                <w:i/>
              </w:rPr>
              <w:t xml:space="preserve"> </w:t>
            </w:r>
          </w:p>
          <w:p w14:paraId="388D8FDD" w14:textId="25676270" w:rsidR="00950515" w:rsidRPr="00950515" w:rsidRDefault="00950515" w:rsidP="000579D2">
            <w:pPr>
              <w:pStyle w:val="tables"/>
              <w:rPr>
                <w:b w:val="0"/>
              </w:rPr>
            </w:pPr>
            <w:r w:rsidRPr="00950515">
              <w:rPr>
                <w:rStyle w:val="handwriting"/>
                <w:b w:val="0"/>
                <w:i/>
              </w:rPr>
              <w:t>Antarctica is the coldest continent on Earth. The average annual coastal temperature is -12° C. The f</w:t>
            </w:r>
            <w:r w:rsidR="000579D2">
              <w:rPr>
                <w:rStyle w:val="handwriting"/>
                <w:b w:val="0"/>
                <w:i/>
              </w:rPr>
              <w:t>a</w:t>
            </w:r>
            <w:r w:rsidRPr="00950515">
              <w:rPr>
                <w:rStyle w:val="handwriting"/>
                <w:b w:val="0"/>
                <w:i/>
              </w:rPr>
              <w:t>rther inland you go, the colder it gets. The lowest temperature recorded in Antarctica was -89° C. Winds in Antarctica can travel at over 300 km/h. Cold win</w:t>
            </w:r>
            <w:r w:rsidR="00D26E10">
              <w:rPr>
                <w:rStyle w:val="handwriting"/>
                <w:b w:val="0"/>
                <w:i/>
              </w:rPr>
              <w:t>ds increase</w:t>
            </w:r>
            <w:r w:rsidR="000579D2">
              <w:rPr>
                <w:rStyle w:val="handwriting"/>
                <w:b w:val="0"/>
                <w:i/>
              </w:rPr>
              <w:t xml:space="preserve"> the</w:t>
            </w:r>
            <w:r w:rsidR="00D26E10">
              <w:rPr>
                <w:rStyle w:val="handwriting"/>
                <w:b w:val="0"/>
                <w:i/>
              </w:rPr>
              <w:t xml:space="preserve"> “wind-chill factor”, which </w:t>
            </w:r>
            <w:r w:rsidRPr="00950515">
              <w:rPr>
                <w:rStyle w:val="handwriting"/>
                <w:b w:val="0"/>
                <w:i/>
              </w:rPr>
              <w:t>increase</w:t>
            </w:r>
            <w:r w:rsidR="00D26E10">
              <w:rPr>
                <w:rStyle w:val="handwriting"/>
                <w:b w:val="0"/>
                <w:i/>
              </w:rPr>
              <w:t>s</w:t>
            </w:r>
            <w:r w:rsidRPr="00950515">
              <w:rPr>
                <w:rStyle w:val="handwriting"/>
                <w:b w:val="0"/>
                <w:i/>
              </w:rPr>
              <w:t xml:space="preserve"> the rate at which heat leaves an animal. </w:t>
            </w:r>
            <w:r w:rsidRPr="00E9458E">
              <w:rPr>
                <w:rStyle w:val="handwriting"/>
                <w:i/>
              </w:rPr>
              <w:t>How do animals survive in this extreme environment?</w:t>
            </w:r>
          </w:p>
        </w:tc>
      </w:tr>
      <w:tr w:rsidR="002577D0" w14:paraId="4080AE5D" w14:textId="77777777" w:rsidTr="002577D0">
        <w:tc>
          <w:tcPr>
            <w:tcW w:w="14176" w:type="dxa"/>
            <w:gridSpan w:val="3"/>
          </w:tcPr>
          <w:p w14:paraId="419BC672" w14:textId="6F1597A9" w:rsidR="00F761F5" w:rsidRDefault="00ED143B" w:rsidP="00F761F5">
            <w:pPr>
              <w:pStyle w:val="tables"/>
            </w:pPr>
            <w:r>
              <w:t>I need to check that my students understand</w:t>
            </w:r>
            <w:r w:rsidR="00C00A5A">
              <w:t xml:space="preserve"> that</w:t>
            </w:r>
            <w:r w:rsidR="0073285F">
              <w:t>:</w:t>
            </w:r>
          </w:p>
          <w:p w14:paraId="6A879494" w14:textId="592DA6F9" w:rsidR="00F761F5" w:rsidRPr="00F761F5" w:rsidRDefault="00D26E10" w:rsidP="00F761F5">
            <w:pPr>
              <w:pStyle w:val="ListBullet"/>
              <w:spacing w:before="0" w:beforeAutospacing="0" w:after="0"/>
              <w:ind w:firstLine="0"/>
              <w:rPr>
                <w:rStyle w:val="handwriting"/>
                <w:i/>
              </w:rPr>
            </w:pPr>
            <w:r>
              <w:rPr>
                <w:rStyle w:val="handwriting"/>
                <w:i/>
              </w:rPr>
              <w:t>a</w:t>
            </w:r>
            <w:r w:rsidR="00F761F5" w:rsidRPr="00F761F5">
              <w:rPr>
                <w:rStyle w:val="handwriting"/>
                <w:i/>
              </w:rPr>
              <w:t>ll living things need energy to survive</w:t>
            </w:r>
          </w:p>
          <w:p w14:paraId="6E5BDA10" w14:textId="03A1CE60" w:rsidR="00F761F5" w:rsidRDefault="00D26E10" w:rsidP="00F761F5">
            <w:pPr>
              <w:pStyle w:val="ListBullet"/>
              <w:spacing w:before="0" w:beforeAutospacing="0" w:after="0"/>
              <w:ind w:firstLine="0"/>
              <w:rPr>
                <w:rStyle w:val="handwriting"/>
                <w:i/>
              </w:rPr>
            </w:pPr>
            <w:r>
              <w:rPr>
                <w:rStyle w:val="handwriting"/>
                <w:i/>
              </w:rPr>
              <w:t>a</w:t>
            </w:r>
            <w:r w:rsidR="00F761F5" w:rsidRPr="00F761F5">
              <w:rPr>
                <w:rStyle w:val="handwriting"/>
                <w:i/>
              </w:rPr>
              <w:t>nimals get their energy source from food</w:t>
            </w:r>
          </w:p>
          <w:p w14:paraId="545C9871" w14:textId="7C24D58B" w:rsidR="00C00A5A" w:rsidRPr="00F761F5" w:rsidRDefault="00D26E10" w:rsidP="00F761F5">
            <w:pPr>
              <w:pStyle w:val="ListBullet"/>
              <w:spacing w:before="0" w:beforeAutospacing="0" w:after="0"/>
              <w:ind w:firstLine="0"/>
              <w:rPr>
                <w:rStyle w:val="handwriting"/>
                <w:i/>
              </w:rPr>
            </w:pPr>
            <w:r>
              <w:rPr>
                <w:rStyle w:val="handwriting"/>
                <w:i/>
              </w:rPr>
              <w:t>a</w:t>
            </w:r>
            <w:r w:rsidR="00C00A5A">
              <w:rPr>
                <w:rStyle w:val="handwriting"/>
                <w:i/>
              </w:rPr>
              <w:t>nimal bodies create internal heat</w:t>
            </w:r>
          </w:p>
          <w:p w14:paraId="50CEF034" w14:textId="0F5579F4" w:rsidR="002577D0" w:rsidRDefault="00D26E10" w:rsidP="00F761F5">
            <w:pPr>
              <w:pStyle w:val="ListBullet"/>
              <w:spacing w:before="0" w:beforeAutospacing="0" w:after="0"/>
              <w:ind w:firstLine="0"/>
              <w:rPr>
                <w:rStyle w:val="handwriting"/>
                <w:i/>
              </w:rPr>
            </w:pPr>
            <w:r>
              <w:rPr>
                <w:rStyle w:val="handwriting"/>
                <w:i/>
              </w:rPr>
              <w:t>h</w:t>
            </w:r>
            <w:r w:rsidR="00F761F5" w:rsidRPr="00F761F5">
              <w:rPr>
                <w:rStyle w:val="handwriting"/>
                <w:i/>
              </w:rPr>
              <w:t>eat energy flows from where it is hot to where it is cold</w:t>
            </w:r>
          </w:p>
          <w:p w14:paraId="3FAACD2D" w14:textId="55353D79" w:rsidR="00C00A5A" w:rsidRDefault="00D26E10" w:rsidP="00F761F5">
            <w:pPr>
              <w:pStyle w:val="ListBullet"/>
              <w:spacing w:before="0" w:beforeAutospacing="0" w:after="0"/>
              <w:ind w:firstLine="0"/>
              <w:rPr>
                <w:rStyle w:val="handwriting"/>
                <w:i/>
              </w:rPr>
            </w:pPr>
            <w:r>
              <w:rPr>
                <w:rStyle w:val="handwriting"/>
                <w:i/>
              </w:rPr>
              <w:t>n</w:t>
            </w:r>
            <w:r w:rsidR="00C00A5A">
              <w:rPr>
                <w:rStyle w:val="handwriting"/>
                <w:i/>
              </w:rPr>
              <w:t>o animal can survive if it loses all of its body heat</w:t>
            </w:r>
            <w:r>
              <w:rPr>
                <w:rStyle w:val="handwriting"/>
                <w:i/>
              </w:rPr>
              <w:t>.</w:t>
            </w:r>
          </w:p>
          <w:p w14:paraId="26F92EAF" w14:textId="3B045730" w:rsidR="00C94FE4" w:rsidRPr="00F761F5" w:rsidRDefault="00C94FE4" w:rsidP="00C94FE4">
            <w:pPr>
              <w:pStyle w:val="ListBullet"/>
              <w:numPr>
                <w:ilvl w:val="0"/>
                <w:numId w:val="0"/>
              </w:numPr>
              <w:spacing w:before="0" w:beforeAutospacing="0" w:after="0"/>
              <w:rPr>
                <w:rFonts w:ascii="Chalkboard" w:hAnsi="Chalkboard"/>
                <w:i/>
              </w:rPr>
            </w:pPr>
          </w:p>
        </w:tc>
      </w:tr>
      <w:tr w:rsidR="00F761F5" w14:paraId="19A8EE66" w14:textId="77777777" w:rsidTr="002577D0">
        <w:tc>
          <w:tcPr>
            <w:tcW w:w="14176" w:type="dxa"/>
            <w:gridSpan w:val="3"/>
          </w:tcPr>
          <w:p w14:paraId="26629235" w14:textId="0F8D8B52" w:rsidR="00C94FE4" w:rsidRDefault="000579D2" w:rsidP="005C029C">
            <w:pPr>
              <w:pStyle w:val="tables"/>
            </w:pPr>
            <w:r>
              <w:t>In this activity, I</w:t>
            </w:r>
            <w:r w:rsidR="0073285F">
              <w:t xml:space="preserve"> am supporting my students </w:t>
            </w:r>
            <w:r w:rsidR="00A90387">
              <w:t xml:space="preserve">to </w:t>
            </w:r>
            <w:r w:rsidR="0038212B">
              <w:t xml:space="preserve">build their </w:t>
            </w:r>
            <w:r w:rsidR="00A90387">
              <w:t>understand</w:t>
            </w:r>
            <w:r w:rsidR="0038212B">
              <w:t>ing that</w:t>
            </w:r>
            <w:r w:rsidR="00A90387">
              <w:t>:</w:t>
            </w:r>
          </w:p>
          <w:p w14:paraId="7D7DA42F" w14:textId="13C4CB04" w:rsidR="00C94FE4" w:rsidRDefault="00D26E10" w:rsidP="00C94FE4">
            <w:pPr>
              <w:pStyle w:val="ListBullet"/>
              <w:numPr>
                <w:ilvl w:val="0"/>
                <w:numId w:val="15"/>
              </w:numPr>
              <w:rPr>
                <w:rStyle w:val="handwriting"/>
                <w:i/>
              </w:rPr>
            </w:pPr>
            <w:proofErr w:type="gramStart"/>
            <w:r>
              <w:rPr>
                <w:rStyle w:val="handwriting"/>
                <w:i/>
              </w:rPr>
              <w:t>a</w:t>
            </w:r>
            <w:r w:rsidR="00C94FE4" w:rsidRPr="00C94FE4">
              <w:rPr>
                <w:rStyle w:val="handwriting"/>
                <w:i/>
              </w:rPr>
              <w:t>nimals</w:t>
            </w:r>
            <w:proofErr w:type="gramEnd"/>
            <w:r w:rsidR="00C94FE4" w:rsidRPr="00C94FE4">
              <w:rPr>
                <w:rStyle w:val="handwriting"/>
                <w:i/>
              </w:rPr>
              <w:t xml:space="preserve"> in the Antarctic have a range of adaptations (</w:t>
            </w:r>
            <w:r w:rsidR="00C00A5A">
              <w:rPr>
                <w:rStyle w:val="handwriting"/>
                <w:i/>
              </w:rPr>
              <w:t>behaviours or physical features that an organism has evolved to survive in its habitat</w:t>
            </w:r>
            <w:r w:rsidR="00C94FE4" w:rsidRPr="00C94FE4">
              <w:rPr>
                <w:rStyle w:val="handwriting"/>
                <w:i/>
              </w:rPr>
              <w:t xml:space="preserve">) </w:t>
            </w:r>
            <w:r w:rsidR="007B17DA">
              <w:rPr>
                <w:rStyle w:val="handwriting"/>
                <w:i/>
              </w:rPr>
              <w:t>to help them</w:t>
            </w:r>
            <w:r w:rsidR="00C94FE4" w:rsidRPr="00C94FE4">
              <w:rPr>
                <w:rStyle w:val="handwriting"/>
                <w:i/>
              </w:rPr>
              <w:t xml:space="preserve"> </w:t>
            </w:r>
            <w:r w:rsidR="009A731F">
              <w:rPr>
                <w:rStyle w:val="handwriting"/>
                <w:i/>
              </w:rPr>
              <w:t>maintain heat</w:t>
            </w:r>
            <w:r w:rsidR="00C94FE4" w:rsidRPr="00C94FE4">
              <w:rPr>
                <w:rStyle w:val="handwriting"/>
                <w:i/>
              </w:rPr>
              <w:t xml:space="preserve"> </w:t>
            </w:r>
            <w:r w:rsidR="009A731F">
              <w:rPr>
                <w:rStyle w:val="handwriting"/>
                <w:i/>
              </w:rPr>
              <w:t xml:space="preserve">despite the </w:t>
            </w:r>
            <w:r w:rsidR="00ED143B">
              <w:rPr>
                <w:rStyle w:val="handwriting"/>
                <w:i/>
              </w:rPr>
              <w:t>extreme</w:t>
            </w:r>
            <w:r w:rsidR="00C94FE4" w:rsidRPr="00C94FE4">
              <w:rPr>
                <w:rStyle w:val="handwriting"/>
                <w:i/>
              </w:rPr>
              <w:t xml:space="preserve"> </w:t>
            </w:r>
            <w:r w:rsidR="00ED143B">
              <w:rPr>
                <w:rStyle w:val="handwriting"/>
                <w:i/>
              </w:rPr>
              <w:t>cold</w:t>
            </w:r>
          </w:p>
          <w:p w14:paraId="31F30D93" w14:textId="64C7D549" w:rsidR="00C00A5A" w:rsidRDefault="00D26E10" w:rsidP="00C00A5A">
            <w:pPr>
              <w:pStyle w:val="ListBullet"/>
              <w:numPr>
                <w:ilvl w:val="0"/>
                <w:numId w:val="15"/>
              </w:numPr>
              <w:rPr>
                <w:rStyle w:val="handwriting"/>
                <w:i/>
              </w:rPr>
            </w:pPr>
            <w:r>
              <w:rPr>
                <w:rStyle w:val="handwriting"/>
                <w:i/>
              </w:rPr>
              <w:t>i</w:t>
            </w:r>
            <w:r w:rsidR="00C00A5A" w:rsidRPr="00C94FE4">
              <w:rPr>
                <w:rStyle w:val="handwriting"/>
                <w:i/>
              </w:rPr>
              <w:t>nsulation slows down the loss of heat energy</w:t>
            </w:r>
            <w:r w:rsidR="00C00A5A">
              <w:rPr>
                <w:rStyle w:val="handwriting"/>
                <w:i/>
              </w:rPr>
              <w:t xml:space="preserve"> </w:t>
            </w:r>
          </w:p>
          <w:p w14:paraId="70368C86" w14:textId="36B93FA8" w:rsidR="009A731F" w:rsidRPr="009A731F" w:rsidRDefault="00D26E10" w:rsidP="009A731F">
            <w:pPr>
              <w:pStyle w:val="ListBullet"/>
              <w:numPr>
                <w:ilvl w:val="0"/>
                <w:numId w:val="15"/>
              </w:numPr>
              <w:rPr>
                <w:rStyle w:val="handwriting"/>
                <w:i/>
              </w:rPr>
            </w:pPr>
            <w:r>
              <w:rPr>
                <w:rStyle w:val="handwriting"/>
                <w:i/>
              </w:rPr>
              <w:t>b</w:t>
            </w:r>
            <w:r w:rsidR="009A731F">
              <w:rPr>
                <w:rStyle w:val="handwriting"/>
                <w:i/>
              </w:rPr>
              <w:t>ody size and shape can affect the rate at which heat is lost</w:t>
            </w:r>
          </w:p>
          <w:p w14:paraId="5C829C09" w14:textId="5A016ACE" w:rsidR="00A90387" w:rsidRPr="00A90387" w:rsidRDefault="00D26E10" w:rsidP="00E9458E">
            <w:pPr>
              <w:pStyle w:val="ListBullet"/>
              <w:numPr>
                <w:ilvl w:val="0"/>
                <w:numId w:val="15"/>
              </w:numPr>
              <w:rPr>
                <w:rFonts w:ascii="Chalkboard" w:hAnsi="Chalkboard"/>
                <w:i/>
              </w:rPr>
            </w:pPr>
            <w:proofErr w:type="gramStart"/>
            <w:r>
              <w:rPr>
                <w:rStyle w:val="handwriting"/>
                <w:i/>
              </w:rPr>
              <w:t>h</w:t>
            </w:r>
            <w:r w:rsidR="00C94FE4" w:rsidRPr="00C94FE4">
              <w:rPr>
                <w:rStyle w:val="handwriting"/>
                <w:i/>
              </w:rPr>
              <w:t>umans</w:t>
            </w:r>
            <w:proofErr w:type="gramEnd"/>
            <w:r w:rsidR="00C94FE4" w:rsidRPr="00C94FE4">
              <w:rPr>
                <w:rStyle w:val="handwriting"/>
                <w:i/>
              </w:rPr>
              <w:t xml:space="preserve"> </w:t>
            </w:r>
            <w:r w:rsidR="007B17DA">
              <w:rPr>
                <w:rStyle w:val="handwriting"/>
                <w:i/>
              </w:rPr>
              <w:t xml:space="preserve">can </w:t>
            </w:r>
            <w:r w:rsidR="00C94FE4" w:rsidRPr="00C94FE4">
              <w:rPr>
                <w:rStyle w:val="handwriting"/>
                <w:i/>
              </w:rPr>
              <w:t>study adaptations</w:t>
            </w:r>
            <w:r w:rsidR="00AA54A3">
              <w:rPr>
                <w:rStyle w:val="handwriting"/>
                <w:i/>
              </w:rPr>
              <w:t xml:space="preserve"> of Antarctic animals</w:t>
            </w:r>
            <w:r w:rsidR="00C94FE4" w:rsidRPr="00C94FE4">
              <w:rPr>
                <w:rStyle w:val="handwriting"/>
                <w:i/>
              </w:rPr>
              <w:t xml:space="preserve"> </w:t>
            </w:r>
            <w:r w:rsidR="00E9458E">
              <w:rPr>
                <w:rStyle w:val="handwriting"/>
                <w:i/>
              </w:rPr>
              <w:t xml:space="preserve">and then use what they learn </w:t>
            </w:r>
            <w:r w:rsidR="007B17DA">
              <w:rPr>
                <w:rStyle w:val="handwriting"/>
                <w:i/>
              </w:rPr>
              <w:t xml:space="preserve">to invent ways </w:t>
            </w:r>
            <w:r w:rsidR="00C94FE4" w:rsidRPr="00C94FE4">
              <w:rPr>
                <w:rStyle w:val="handwriting"/>
                <w:i/>
              </w:rPr>
              <w:t>to i</w:t>
            </w:r>
            <w:r w:rsidR="00AA54A3">
              <w:rPr>
                <w:rStyle w:val="handwriting"/>
                <w:i/>
              </w:rPr>
              <w:t>nsulate themselves</w:t>
            </w:r>
            <w:r w:rsidR="00E9458E">
              <w:rPr>
                <w:rStyle w:val="handwriting"/>
                <w:i/>
              </w:rPr>
              <w:t xml:space="preserve"> in extreme cold</w:t>
            </w:r>
            <w:r w:rsidR="00A90387">
              <w:rPr>
                <w:rStyle w:val="handwriting"/>
                <w:i/>
              </w:rPr>
              <w:t>.</w:t>
            </w:r>
          </w:p>
        </w:tc>
      </w:tr>
      <w:tr w:rsidR="00A90387" w14:paraId="1411E75F" w14:textId="77777777" w:rsidTr="002577D0">
        <w:tc>
          <w:tcPr>
            <w:tcW w:w="14176" w:type="dxa"/>
            <w:gridSpan w:val="3"/>
          </w:tcPr>
          <w:p w14:paraId="19C1F422" w14:textId="40BF7539" w:rsidR="00A90387" w:rsidRDefault="00A90387" w:rsidP="00A90387">
            <w:pPr>
              <w:pStyle w:val="tables"/>
            </w:pPr>
            <w:r>
              <w:lastRenderedPageBreak/>
              <w:t>Useful resources:</w:t>
            </w:r>
          </w:p>
          <w:p w14:paraId="305B3F12" w14:textId="7FAD136B" w:rsidR="00A90387" w:rsidRPr="00A90387" w:rsidRDefault="00A90387" w:rsidP="00A90387">
            <w:pPr>
              <w:pStyle w:val="ListParagraph"/>
              <w:widowControl w:val="0"/>
              <w:numPr>
                <w:ilvl w:val="0"/>
                <w:numId w:val="12"/>
              </w:numPr>
              <w:autoSpaceDE w:val="0"/>
              <w:autoSpaceDN w:val="0"/>
              <w:adjustRightInd w:val="0"/>
              <w:spacing w:before="0" w:beforeAutospacing="0" w:after="200" w:line="280" w:lineRule="atLeast"/>
              <w:rPr>
                <w:rStyle w:val="handwriting"/>
                <w:i/>
              </w:rPr>
            </w:pPr>
            <w:r w:rsidRPr="000579D2">
              <w:rPr>
                <w:rStyle w:val="handwriting"/>
              </w:rPr>
              <w:t>Building Science Concepts: Book 47:</w:t>
            </w:r>
            <w:r w:rsidRPr="00A90387">
              <w:rPr>
                <w:rStyle w:val="handwriting"/>
                <w:i/>
              </w:rPr>
              <w:t xml:space="preserve"> Insulation</w:t>
            </w:r>
            <w:r w:rsidR="000579D2">
              <w:rPr>
                <w:rStyle w:val="handwriting"/>
                <w:i/>
              </w:rPr>
              <w:t>:</w:t>
            </w:r>
            <w:r w:rsidRPr="00A90387">
              <w:rPr>
                <w:rStyle w:val="handwriting"/>
                <w:i/>
              </w:rPr>
              <w:t xml:space="preserve"> Keeping Heat In.</w:t>
            </w:r>
          </w:p>
          <w:p w14:paraId="378F6843" w14:textId="4CDF7B44" w:rsidR="00A90387" w:rsidRPr="00A90387" w:rsidRDefault="00A90387" w:rsidP="00A90387">
            <w:pPr>
              <w:pStyle w:val="ListParagraph"/>
              <w:widowControl w:val="0"/>
              <w:numPr>
                <w:ilvl w:val="0"/>
                <w:numId w:val="12"/>
              </w:numPr>
              <w:autoSpaceDE w:val="0"/>
              <w:autoSpaceDN w:val="0"/>
              <w:adjustRightInd w:val="0"/>
              <w:spacing w:before="0" w:beforeAutospacing="0" w:after="200" w:line="280" w:lineRule="atLeast"/>
              <w:rPr>
                <w:rStyle w:val="handwriting"/>
                <w:i/>
              </w:rPr>
            </w:pPr>
            <w:r w:rsidRPr="000579D2">
              <w:rPr>
                <w:rStyle w:val="handwriting"/>
              </w:rPr>
              <w:t>Connected 1</w:t>
            </w:r>
            <w:r w:rsidR="000579D2" w:rsidRPr="000579D2">
              <w:rPr>
                <w:rStyle w:val="handwriting"/>
              </w:rPr>
              <w:t>, 2011</w:t>
            </w:r>
            <w:r w:rsidRPr="000579D2">
              <w:rPr>
                <w:rStyle w:val="handwriting"/>
              </w:rPr>
              <w:t xml:space="preserve"> –</w:t>
            </w:r>
            <w:r w:rsidRPr="00A90387">
              <w:rPr>
                <w:rStyle w:val="handwriting"/>
                <w:i/>
              </w:rPr>
              <w:t xml:space="preserve"> Staying Warm, Keeping Cool </w:t>
            </w:r>
            <w:r w:rsidR="000579D2" w:rsidRPr="000579D2">
              <w:rPr>
                <w:rStyle w:val="handwriting"/>
              </w:rPr>
              <w:t>(</w:t>
            </w:r>
            <w:r w:rsidRPr="000579D2">
              <w:rPr>
                <w:rStyle w:val="handwriting"/>
              </w:rPr>
              <w:t>New Zealand Curriculum Levels 1–2</w:t>
            </w:r>
            <w:r w:rsidR="000579D2" w:rsidRPr="000579D2">
              <w:rPr>
                <w:rStyle w:val="handwriting"/>
              </w:rPr>
              <w:t>)</w:t>
            </w:r>
          </w:p>
          <w:p w14:paraId="139F9A33" w14:textId="77777777" w:rsidR="00A90387" w:rsidRPr="00A90387" w:rsidRDefault="00A90387" w:rsidP="00A90387">
            <w:pPr>
              <w:pStyle w:val="ListParagraph"/>
              <w:widowControl w:val="0"/>
              <w:numPr>
                <w:ilvl w:val="0"/>
                <w:numId w:val="12"/>
              </w:numPr>
              <w:autoSpaceDE w:val="0"/>
              <w:autoSpaceDN w:val="0"/>
              <w:adjustRightInd w:val="0"/>
              <w:spacing w:before="0" w:beforeAutospacing="0" w:after="200" w:line="280" w:lineRule="atLeast"/>
              <w:rPr>
                <w:rStyle w:val="handwriting"/>
                <w:i/>
              </w:rPr>
            </w:pPr>
            <w:r w:rsidRPr="000579D2">
              <w:rPr>
                <w:rStyle w:val="handwriting"/>
              </w:rPr>
              <w:t>TSM for</w:t>
            </w:r>
            <w:r w:rsidRPr="00A90387">
              <w:rPr>
                <w:rStyle w:val="handwriting"/>
                <w:i/>
              </w:rPr>
              <w:t xml:space="preserve"> Staying Warm, Keeping Cool</w:t>
            </w:r>
            <w:r w:rsidRPr="000579D2">
              <w:rPr>
                <w:rStyle w:val="handwriting"/>
              </w:rPr>
              <w:t xml:space="preserve"> (http://literacyonline.tki.org.nz/Literacy-Online/Teacher-needs/Instructional-Series/Connected/Connected-TSM)</w:t>
            </w:r>
          </w:p>
          <w:p w14:paraId="5CC531BC" w14:textId="7DA74B21" w:rsidR="00A90387" w:rsidRPr="00A90387" w:rsidRDefault="000579D2" w:rsidP="0073285F">
            <w:pPr>
              <w:pStyle w:val="ListParagraph"/>
              <w:widowControl w:val="0"/>
              <w:numPr>
                <w:ilvl w:val="0"/>
                <w:numId w:val="12"/>
              </w:numPr>
              <w:autoSpaceDE w:val="0"/>
              <w:autoSpaceDN w:val="0"/>
              <w:adjustRightInd w:val="0"/>
              <w:spacing w:before="0" w:beforeAutospacing="0" w:after="200" w:line="280" w:lineRule="atLeast"/>
              <w:rPr>
                <w:rFonts w:ascii="Chalkboard" w:hAnsi="Chalkboard"/>
                <w:i/>
              </w:rPr>
            </w:pPr>
            <w:r w:rsidRPr="000579D2">
              <w:rPr>
                <w:rStyle w:val="handwriting"/>
              </w:rPr>
              <w:t>Antarctica Fact F</w:t>
            </w:r>
            <w:r w:rsidR="00A90387" w:rsidRPr="000579D2">
              <w:rPr>
                <w:rStyle w:val="handwriting"/>
              </w:rPr>
              <w:t>ile (</w:t>
            </w:r>
            <w:hyperlink r:id="rId8" w:history="1">
              <w:r w:rsidR="00A90387" w:rsidRPr="000579D2">
                <w:rPr>
                  <w:rStyle w:val="handwriting"/>
                </w:rPr>
                <w:t>www.coolantarctica.com/Antarctica%20fact%20file/science/cold_penguins.htm</w:t>
              </w:r>
            </w:hyperlink>
            <w:r w:rsidR="00A90387" w:rsidRPr="000579D2">
              <w:rPr>
                <w:rStyle w:val="handwriting"/>
                <w:i/>
              </w:rPr>
              <w:t>)</w:t>
            </w:r>
          </w:p>
        </w:tc>
      </w:tr>
    </w:tbl>
    <w:p w14:paraId="18388CEC" w14:textId="4DADBDAC" w:rsidR="00950515" w:rsidRPr="00FD3AC5" w:rsidRDefault="00454DFD" w:rsidP="00454DFD">
      <w:pPr>
        <w:pStyle w:val="tables"/>
      </w:pPr>
      <w:r>
        <w:t>Background knowledge and big ideas</w:t>
      </w:r>
    </w:p>
    <w:tbl>
      <w:tblPr>
        <w:tblStyle w:val="TableGrid"/>
        <w:tblpPr w:leftFromText="180" w:rightFromText="180" w:vertAnchor="text" w:tblpY="1"/>
        <w:tblOverlap w:val="never"/>
        <w:tblW w:w="5052" w:type="pct"/>
        <w:tblLook w:val="04A0" w:firstRow="1" w:lastRow="0" w:firstColumn="1" w:lastColumn="0" w:noHBand="0" w:noVBand="1"/>
      </w:tblPr>
      <w:tblGrid>
        <w:gridCol w:w="3936"/>
        <w:gridCol w:w="6803"/>
        <w:gridCol w:w="3584"/>
      </w:tblGrid>
      <w:tr w:rsidR="00A90387" w:rsidRPr="00100D07" w14:paraId="60577DA1" w14:textId="77777777" w:rsidTr="00D35E66">
        <w:tc>
          <w:tcPr>
            <w:tcW w:w="1374" w:type="pct"/>
          </w:tcPr>
          <w:p w14:paraId="5146519F" w14:textId="77777777" w:rsidR="00A90387" w:rsidRPr="00100D07" w:rsidRDefault="00A90387" w:rsidP="00A90387">
            <w:pPr>
              <w:jc w:val="center"/>
              <w:rPr>
                <w:rFonts w:ascii="Candara" w:hAnsi="Candara"/>
                <w:b/>
              </w:rPr>
            </w:pPr>
            <w:r w:rsidRPr="00100D07">
              <w:rPr>
                <w:rFonts w:ascii="Candara" w:hAnsi="Candara"/>
                <w:b/>
              </w:rPr>
              <w:t>Big idea</w:t>
            </w:r>
          </w:p>
        </w:tc>
        <w:tc>
          <w:tcPr>
            <w:tcW w:w="2375" w:type="pct"/>
          </w:tcPr>
          <w:p w14:paraId="11B634C1" w14:textId="77777777" w:rsidR="00A90387" w:rsidRPr="00100D07" w:rsidRDefault="00A90387" w:rsidP="00A90387">
            <w:pPr>
              <w:jc w:val="center"/>
              <w:rPr>
                <w:rFonts w:ascii="Candara" w:hAnsi="Candara"/>
                <w:b/>
              </w:rPr>
            </w:pPr>
            <w:r w:rsidRPr="00100D07">
              <w:rPr>
                <w:rFonts w:ascii="Candara" w:hAnsi="Candara"/>
                <w:b/>
              </w:rPr>
              <w:t>Background knowledge</w:t>
            </w:r>
          </w:p>
        </w:tc>
        <w:tc>
          <w:tcPr>
            <w:tcW w:w="1251" w:type="pct"/>
          </w:tcPr>
          <w:p w14:paraId="16128A7C" w14:textId="77777777" w:rsidR="00A90387" w:rsidRPr="00100D07" w:rsidRDefault="00A90387" w:rsidP="00A90387">
            <w:pPr>
              <w:jc w:val="center"/>
              <w:rPr>
                <w:rFonts w:ascii="Candara" w:hAnsi="Candara"/>
                <w:b/>
              </w:rPr>
            </w:pPr>
            <w:r w:rsidRPr="00100D07">
              <w:rPr>
                <w:rFonts w:ascii="Candara" w:hAnsi="Candara"/>
                <w:b/>
              </w:rPr>
              <w:t>Possible ideas to explore with students</w:t>
            </w:r>
          </w:p>
        </w:tc>
      </w:tr>
      <w:tr w:rsidR="00A90387" w:rsidRPr="00100D07" w14:paraId="3184B744" w14:textId="77777777" w:rsidTr="00D35E66">
        <w:tc>
          <w:tcPr>
            <w:tcW w:w="1374" w:type="pct"/>
          </w:tcPr>
          <w:p w14:paraId="54E680C2" w14:textId="77777777" w:rsidR="00A90387" w:rsidRPr="00A90387" w:rsidRDefault="00A90387" w:rsidP="00A90387">
            <w:pPr>
              <w:pStyle w:val="ListBullet"/>
              <w:numPr>
                <w:ilvl w:val="0"/>
                <w:numId w:val="0"/>
              </w:numPr>
              <w:rPr>
                <w:rStyle w:val="handwriting"/>
                <w:i/>
              </w:rPr>
            </w:pPr>
            <w:r w:rsidRPr="00A90387">
              <w:rPr>
                <w:rStyle w:val="handwriting"/>
                <w:i/>
              </w:rPr>
              <w:t>All living things need energy to survive</w:t>
            </w:r>
          </w:p>
          <w:p w14:paraId="29E67C34" w14:textId="77777777" w:rsidR="00A90387" w:rsidRPr="00A90387" w:rsidRDefault="00A90387" w:rsidP="00A90387">
            <w:pPr>
              <w:pStyle w:val="ListBullet"/>
              <w:numPr>
                <w:ilvl w:val="0"/>
                <w:numId w:val="0"/>
              </w:numPr>
              <w:rPr>
                <w:rStyle w:val="handwriting"/>
                <w:i/>
              </w:rPr>
            </w:pPr>
            <w:r w:rsidRPr="00A90387">
              <w:rPr>
                <w:rStyle w:val="handwriting"/>
                <w:i/>
              </w:rPr>
              <w:t>Animals get their energy source from food</w:t>
            </w:r>
          </w:p>
          <w:p w14:paraId="0A3795AF" w14:textId="77777777" w:rsidR="00A90387" w:rsidRPr="00A90387" w:rsidRDefault="00A90387" w:rsidP="00A90387">
            <w:pPr>
              <w:pStyle w:val="ListBullet"/>
              <w:numPr>
                <w:ilvl w:val="0"/>
                <w:numId w:val="0"/>
              </w:numPr>
              <w:rPr>
                <w:rStyle w:val="handwriting"/>
                <w:i/>
              </w:rPr>
            </w:pPr>
          </w:p>
          <w:p w14:paraId="1176164C" w14:textId="77777777" w:rsidR="00A90387" w:rsidRPr="00A90387" w:rsidRDefault="00A90387" w:rsidP="00A90387">
            <w:pPr>
              <w:pStyle w:val="ListBullet"/>
              <w:numPr>
                <w:ilvl w:val="0"/>
                <w:numId w:val="0"/>
              </w:numPr>
              <w:rPr>
                <w:rStyle w:val="handwriting"/>
                <w:i/>
              </w:rPr>
            </w:pPr>
          </w:p>
          <w:p w14:paraId="7A420C2A" w14:textId="77777777" w:rsidR="00A90387" w:rsidRPr="00A90387" w:rsidRDefault="00A90387" w:rsidP="00A90387">
            <w:pPr>
              <w:pStyle w:val="ListBullet"/>
              <w:numPr>
                <w:ilvl w:val="0"/>
                <w:numId w:val="0"/>
              </w:numPr>
              <w:rPr>
                <w:rStyle w:val="handwriting"/>
                <w:i/>
              </w:rPr>
            </w:pPr>
          </w:p>
          <w:p w14:paraId="52D9AE0E" w14:textId="77777777" w:rsidR="00A90387" w:rsidRPr="00A90387" w:rsidRDefault="00A90387" w:rsidP="00A90387">
            <w:pPr>
              <w:pStyle w:val="ListBullet"/>
              <w:numPr>
                <w:ilvl w:val="0"/>
                <w:numId w:val="0"/>
              </w:numPr>
              <w:rPr>
                <w:rStyle w:val="handwriting"/>
                <w:i/>
              </w:rPr>
            </w:pPr>
          </w:p>
          <w:p w14:paraId="03F7203D" w14:textId="77777777" w:rsidR="00A90387" w:rsidRPr="00A90387" w:rsidRDefault="00A90387" w:rsidP="00A90387">
            <w:pPr>
              <w:pStyle w:val="ListBullet"/>
              <w:numPr>
                <w:ilvl w:val="0"/>
                <w:numId w:val="0"/>
              </w:numPr>
              <w:rPr>
                <w:rStyle w:val="handwriting"/>
                <w:i/>
              </w:rPr>
            </w:pPr>
          </w:p>
          <w:p w14:paraId="3A9C6CC6" w14:textId="77777777" w:rsidR="00A90387" w:rsidRPr="00A90387" w:rsidRDefault="00A90387" w:rsidP="00A90387">
            <w:pPr>
              <w:pStyle w:val="ListBullet"/>
              <w:numPr>
                <w:ilvl w:val="0"/>
                <w:numId w:val="0"/>
              </w:numPr>
              <w:rPr>
                <w:rStyle w:val="handwriting"/>
                <w:i/>
              </w:rPr>
            </w:pPr>
          </w:p>
          <w:p w14:paraId="1E05ACA4" w14:textId="77777777" w:rsidR="00A90387" w:rsidRPr="00A90387" w:rsidRDefault="00A90387" w:rsidP="00A90387">
            <w:pPr>
              <w:pStyle w:val="ListBullet"/>
              <w:numPr>
                <w:ilvl w:val="0"/>
                <w:numId w:val="0"/>
              </w:numPr>
              <w:rPr>
                <w:rStyle w:val="handwriting"/>
                <w:i/>
              </w:rPr>
            </w:pPr>
          </w:p>
          <w:p w14:paraId="177B6760" w14:textId="77777777" w:rsidR="00A90387" w:rsidRPr="00A90387" w:rsidRDefault="00A90387" w:rsidP="00A90387">
            <w:pPr>
              <w:rPr>
                <w:rStyle w:val="handwriting"/>
                <w:i/>
              </w:rPr>
            </w:pPr>
          </w:p>
        </w:tc>
        <w:tc>
          <w:tcPr>
            <w:tcW w:w="2375" w:type="pct"/>
          </w:tcPr>
          <w:p w14:paraId="5ABCD8B5" w14:textId="77777777" w:rsidR="00A90387" w:rsidRPr="00A90387" w:rsidRDefault="00A90387" w:rsidP="00A90387">
            <w:pPr>
              <w:rPr>
                <w:rStyle w:val="handwriting"/>
                <w:i/>
              </w:rPr>
            </w:pPr>
            <w:r w:rsidRPr="00A90387">
              <w:rPr>
                <w:rStyle w:val="handwriting"/>
                <w:i/>
              </w:rPr>
              <w:t xml:space="preserve">Food is the fuel for living things.  </w:t>
            </w:r>
          </w:p>
          <w:p w14:paraId="19D27C63" w14:textId="77777777" w:rsidR="00A90387" w:rsidRPr="00A90387" w:rsidRDefault="00A90387" w:rsidP="00A90387">
            <w:pPr>
              <w:rPr>
                <w:rStyle w:val="handwriting"/>
                <w:i/>
              </w:rPr>
            </w:pPr>
            <w:r w:rsidRPr="00A90387">
              <w:rPr>
                <w:rStyle w:val="handwriting"/>
                <w:i/>
              </w:rPr>
              <w:t xml:space="preserve">This fuel is ‘burned’ within the cells of the body. </w:t>
            </w:r>
          </w:p>
          <w:p w14:paraId="3AFA9345" w14:textId="77777777" w:rsidR="00A90387" w:rsidRPr="00A90387" w:rsidRDefault="00A90387" w:rsidP="00A90387">
            <w:pPr>
              <w:rPr>
                <w:rStyle w:val="handwriting"/>
                <w:i/>
              </w:rPr>
            </w:pPr>
            <w:r w:rsidRPr="00A90387">
              <w:rPr>
                <w:rStyle w:val="handwriting"/>
                <w:i/>
              </w:rPr>
              <w:t xml:space="preserve">The ‘burning’ of fuel is called respiration.  </w:t>
            </w:r>
          </w:p>
          <w:p w14:paraId="39F08579" w14:textId="14B49170" w:rsidR="00A90387" w:rsidRPr="00A90387" w:rsidRDefault="00A90387" w:rsidP="00A90387">
            <w:pPr>
              <w:rPr>
                <w:rStyle w:val="handwriting"/>
                <w:i/>
              </w:rPr>
            </w:pPr>
            <w:r w:rsidRPr="00A90387">
              <w:rPr>
                <w:rStyle w:val="handwriting"/>
                <w:i/>
              </w:rPr>
              <w:t xml:space="preserve">The energy from respiration is used for movement and for systems </w:t>
            </w:r>
            <w:r w:rsidR="0053191D">
              <w:rPr>
                <w:rStyle w:val="handwriting"/>
                <w:i/>
              </w:rPr>
              <w:t>in the body to function</w:t>
            </w:r>
            <w:r w:rsidRPr="00A90387">
              <w:rPr>
                <w:rStyle w:val="handwriting"/>
                <w:i/>
              </w:rPr>
              <w:t xml:space="preserve">. </w:t>
            </w:r>
          </w:p>
          <w:p w14:paraId="5B3D50C4" w14:textId="77777777" w:rsidR="00A90387" w:rsidRPr="00A90387" w:rsidRDefault="00A90387" w:rsidP="00A90387">
            <w:pPr>
              <w:rPr>
                <w:rStyle w:val="handwriting"/>
                <w:i/>
              </w:rPr>
            </w:pPr>
            <w:r w:rsidRPr="00A90387">
              <w:rPr>
                <w:rStyle w:val="handwriting"/>
                <w:i/>
              </w:rPr>
              <w:t xml:space="preserve">Heat energy is also released during respiration. </w:t>
            </w:r>
          </w:p>
          <w:p w14:paraId="74399833" w14:textId="2E7E7A2D" w:rsidR="00A90387" w:rsidRPr="00A90387" w:rsidRDefault="0053191D" w:rsidP="000579D2">
            <w:pPr>
              <w:rPr>
                <w:rStyle w:val="handwriting"/>
                <w:i/>
              </w:rPr>
            </w:pPr>
            <w:r>
              <w:rPr>
                <w:rStyle w:val="handwriting"/>
                <w:i/>
              </w:rPr>
              <w:t>Warm-</w:t>
            </w:r>
            <w:r w:rsidR="00A90387" w:rsidRPr="00A90387">
              <w:rPr>
                <w:rStyle w:val="handwriting"/>
                <w:i/>
              </w:rPr>
              <w:t>b</w:t>
            </w:r>
            <w:r w:rsidR="000579D2">
              <w:rPr>
                <w:rStyle w:val="handwriting"/>
                <w:i/>
              </w:rPr>
              <w:t>loode</w:t>
            </w:r>
            <w:r w:rsidR="00A90387" w:rsidRPr="00A90387">
              <w:rPr>
                <w:rStyle w:val="handwriting"/>
                <w:i/>
              </w:rPr>
              <w:t>d animals</w:t>
            </w:r>
            <w:r w:rsidR="000579D2">
              <w:rPr>
                <w:rStyle w:val="handwriting"/>
                <w:i/>
              </w:rPr>
              <w:t>’</w:t>
            </w:r>
            <w:r w:rsidR="00A90387" w:rsidRPr="00A90387">
              <w:rPr>
                <w:rStyle w:val="handwriting"/>
                <w:i/>
              </w:rPr>
              <w:t xml:space="preserve"> bodies </w:t>
            </w:r>
            <w:r>
              <w:rPr>
                <w:rStyle w:val="handwriting"/>
                <w:i/>
              </w:rPr>
              <w:t xml:space="preserve">can only function within a </w:t>
            </w:r>
            <w:r w:rsidR="00A90387" w:rsidRPr="00A90387">
              <w:rPr>
                <w:rStyle w:val="handwriting"/>
                <w:i/>
              </w:rPr>
              <w:t>narrow temperature range.</w:t>
            </w:r>
          </w:p>
        </w:tc>
        <w:tc>
          <w:tcPr>
            <w:tcW w:w="1251" w:type="pct"/>
          </w:tcPr>
          <w:p w14:paraId="6090E3EC" w14:textId="57706140" w:rsidR="00A90387" w:rsidRPr="00A90387" w:rsidRDefault="00A90387" w:rsidP="00A90387">
            <w:pPr>
              <w:rPr>
                <w:rStyle w:val="handwriting"/>
                <w:i/>
              </w:rPr>
            </w:pPr>
            <w:r w:rsidRPr="00A90387">
              <w:rPr>
                <w:rStyle w:val="handwriting"/>
                <w:i/>
              </w:rPr>
              <w:t>Generating heat and conserving heat are not the same.</w:t>
            </w:r>
          </w:p>
        </w:tc>
      </w:tr>
      <w:tr w:rsidR="00A90387" w:rsidRPr="00100D07" w14:paraId="54A59083" w14:textId="77777777" w:rsidTr="00D35E66">
        <w:tc>
          <w:tcPr>
            <w:tcW w:w="1374" w:type="pct"/>
          </w:tcPr>
          <w:p w14:paraId="66D01823" w14:textId="77777777" w:rsidR="00A90387" w:rsidRPr="00A90387" w:rsidRDefault="00A90387" w:rsidP="00A90387">
            <w:pPr>
              <w:pStyle w:val="ListBullet"/>
              <w:numPr>
                <w:ilvl w:val="0"/>
                <w:numId w:val="0"/>
              </w:numPr>
              <w:rPr>
                <w:rStyle w:val="handwriting"/>
                <w:i/>
              </w:rPr>
            </w:pPr>
            <w:r w:rsidRPr="00A90387">
              <w:rPr>
                <w:rStyle w:val="handwriting"/>
                <w:i/>
              </w:rPr>
              <w:t>Heat energy flows from where it is hot to where it is cold</w:t>
            </w:r>
          </w:p>
          <w:p w14:paraId="4B778012" w14:textId="77777777" w:rsidR="00A90387" w:rsidRPr="00A90387" w:rsidRDefault="00A90387" w:rsidP="00A90387">
            <w:pPr>
              <w:rPr>
                <w:rStyle w:val="handwriting"/>
                <w:i/>
              </w:rPr>
            </w:pPr>
          </w:p>
        </w:tc>
        <w:tc>
          <w:tcPr>
            <w:tcW w:w="2375" w:type="pct"/>
          </w:tcPr>
          <w:p w14:paraId="583AD473" w14:textId="6E3C281D" w:rsidR="00A90387" w:rsidRPr="00A90387" w:rsidRDefault="00A90387" w:rsidP="00A90387">
            <w:pPr>
              <w:rPr>
                <w:rStyle w:val="handwriting"/>
                <w:i/>
              </w:rPr>
            </w:pPr>
            <w:r w:rsidRPr="00A90387">
              <w:rPr>
                <w:rStyle w:val="handwriting"/>
                <w:i/>
              </w:rPr>
              <w:t xml:space="preserve">Warm-blooded animals lose heat energy when the environment they are in is cool. </w:t>
            </w:r>
          </w:p>
          <w:p w14:paraId="63F52288" w14:textId="72176021" w:rsidR="00A90387" w:rsidRPr="00A90387" w:rsidRDefault="00A90387" w:rsidP="00A90387">
            <w:pPr>
              <w:rPr>
                <w:rStyle w:val="handwriting"/>
                <w:i/>
              </w:rPr>
            </w:pPr>
            <w:r w:rsidRPr="00A90387">
              <w:rPr>
                <w:rStyle w:val="handwriting"/>
                <w:i/>
              </w:rPr>
              <w:t xml:space="preserve">Heat loss </w:t>
            </w:r>
            <w:r w:rsidR="0073285F">
              <w:rPr>
                <w:rStyle w:val="handwriting"/>
                <w:i/>
              </w:rPr>
              <w:t>occurs</w:t>
            </w:r>
            <w:r w:rsidRPr="00A90387">
              <w:rPr>
                <w:rStyle w:val="handwriting"/>
                <w:i/>
              </w:rPr>
              <w:t xml:space="preserve"> at any point of contact with a cooler object (e.g. ice) or cooler air. </w:t>
            </w:r>
          </w:p>
          <w:p w14:paraId="4279209C" w14:textId="4E3AA4AE" w:rsidR="00A90387" w:rsidRPr="00A90387" w:rsidRDefault="00A90387" w:rsidP="00A90387">
            <w:pPr>
              <w:rPr>
                <w:rStyle w:val="handwriting"/>
                <w:i/>
              </w:rPr>
            </w:pPr>
            <w:r w:rsidRPr="00A90387">
              <w:rPr>
                <w:rStyle w:val="handwriting"/>
                <w:i/>
              </w:rPr>
              <w:t>The greater the surface area that is exposed to cool temperatures, the more quickly heat energy flows away.</w:t>
            </w:r>
          </w:p>
        </w:tc>
        <w:tc>
          <w:tcPr>
            <w:tcW w:w="1251" w:type="pct"/>
          </w:tcPr>
          <w:p w14:paraId="3ACC88EB" w14:textId="77777777" w:rsidR="00A90387" w:rsidRPr="00A90387" w:rsidRDefault="00A90387" w:rsidP="00A90387">
            <w:pPr>
              <w:rPr>
                <w:rStyle w:val="handwriting"/>
                <w:i/>
              </w:rPr>
            </w:pPr>
            <w:r w:rsidRPr="00A90387">
              <w:rPr>
                <w:rStyle w:val="handwriting"/>
                <w:i/>
              </w:rPr>
              <w:t xml:space="preserve">When we feel cold, it is not because cold has entered us – it is because heat has left us through our skin. </w:t>
            </w:r>
          </w:p>
          <w:p w14:paraId="3BE4D3FE" w14:textId="77777777" w:rsidR="00A90387" w:rsidRPr="00100D07" w:rsidRDefault="00A90387" w:rsidP="00A90387">
            <w:pPr>
              <w:rPr>
                <w:rFonts w:ascii="Candara" w:hAnsi="Candara"/>
                <w:b/>
              </w:rPr>
            </w:pPr>
          </w:p>
        </w:tc>
      </w:tr>
      <w:tr w:rsidR="00A90387" w:rsidRPr="00100D07" w14:paraId="2D77BEE7" w14:textId="77777777" w:rsidTr="00D35E66">
        <w:tc>
          <w:tcPr>
            <w:tcW w:w="1374" w:type="pct"/>
          </w:tcPr>
          <w:p w14:paraId="5BFF43B8" w14:textId="77777777" w:rsidR="00A90387" w:rsidRPr="00A90387" w:rsidRDefault="00A90387" w:rsidP="00A90387">
            <w:pPr>
              <w:pStyle w:val="ListBullet"/>
              <w:numPr>
                <w:ilvl w:val="0"/>
                <w:numId w:val="0"/>
              </w:numPr>
              <w:rPr>
                <w:rStyle w:val="handwriting"/>
                <w:i/>
              </w:rPr>
            </w:pPr>
            <w:r w:rsidRPr="00A90387">
              <w:rPr>
                <w:rStyle w:val="handwriting"/>
                <w:i/>
              </w:rPr>
              <w:t>Insulation slows down the loss of heat energy</w:t>
            </w:r>
          </w:p>
          <w:p w14:paraId="014E3B0F" w14:textId="77777777" w:rsidR="00A90387" w:rsidRPr="00A90387" w:rsidRDefault="00A90387" w:rsidP="00A90387">
            <w:pPr>
              <w:pStyle w:val="ListBullet"/>
              <w:numPr>
                <w:ilvl w:val="0"/>
                <w:numId w:val="0"/>
              </w:numPr>
              <w:rPr>
                <w:rStyle w:val="handwriting"/>
                <w:i/>
              </w:rPr>
            </w:pPr>
          </w:p>
        </w:tc>
        <w:tc>
          <w:tcPr>
            <w:tcW w:w="2375" w:type="pct"/>
          </w:tcPr>
          <w:p w14:paraId="6AD5D583" w14:textId="004D1F8A" w:rsidR="00A90387" w:rsidRDefault="00A90387" w:rsidP="00A90387">
            <w:pPr>
              <w:rPr>
                <w:rStyle w:val="handwriting"/>
                <w:i/>
              </w:rPr>
            </w:pPr>
            <w:r w:rsidRPr="00A90387">
              <w:rPr>
                <w:rStyle w:val="handwriting"/>
                <w:i/>
              </w:rPr>
              <w:t>Insulation is most effective when it</w:t>
            </w:r>
            <w:r w:rsidR="000579D2">
              <w:rPr>
                <w:rStyle w:val="handwriting"/>
                <w:i/>
              </w:rPr>
              <w:t>’s</w:t>
            </w:r>
            <w:r w:rsidRPr="00A90387">
              <w:rPr>
                <w:rStyle w:val="handwriting"/>
                <w:i/>
              </w:rPr>
              <w:t xml:space="preserve"> </w:t>
            </w:r>
            <w:r w:rsidR="0053191D">
              <w:rPr>
                <w:rStyle w:val="handwriting"/>
                <w:i/>
              </w:rPr>
              <w:t>near</w:t>
            </w:r>
            <w:r w:rsidRPr="00A90387">
              <w:rPr>
                <w:rStyle w:val="handwriting"/>
                <w:i/>
              </w:rPr>
              <w:t xml:space="preserve"> the areas of greatest heat loss.</w:t>
            </w:r>
          </w:p>
          <w:p w14:paraId="313C6B38" w14:textId="32A90506" w:rsidR="00A90387" w:rsidRPr="00A90387" w:rsidRDefault="00BF34D3" w:rsidP="00D35E66">
            <w:pPr>
              <w:rPr>
                <w:rStyle w:val="handwriting"/>
                <w:i/>
              </w:rPr>
            </w:pPr>
            <w:r>
              <w:rPr>
                <w:rStyle w:val="handwriting"/>
                <w:i/>
              </w:rPr>
              <w:t xml:space="preserve">Fat is a good insulator. Animals store fat </w:t>
            </w:r>
            <w:r w:rsidR="00D35E66">
              <w:rPr>
                <w:rStyle w:val="handwriting"/>
                <w:i/>
              </w:rPr>
              <w:t>under their skin.</w:t>
            </w:r>
          </w:p>
        </w:tc>
        <w:tc>
          <w:tcPr>
            <w:tcW w:w="1251" w:type="pct"/>
          </w:tcPr>
          <w:p w14:paraId="75EA02BB" w14:textId="681B09C9" w:rsidR="00A90387" w:rsidRPr="009A731F" w:rsidRDefault="00A90387" w:rsidP="00A90387">
            <w:pPr>
              <w:rPr>
                <w:rFonts w:ascii="Chalkboard" w:hAnsi="Chalkboard"/>
                <w:i/>
              </w:rPr>
            </w:pPr>
            <w:r w:rsidRPr="00A90387">
              <w:rPr>
                <w:rStyle w:val="handwriting"/>
                <w:i/>
              </w:rPr>
              <w:t xml:space="preserve">Insulation doesn’t create heat; it simply slows down the rate at which heat leaves a body. </w:t>
            </w:r>
          </w:p>
        </w:tc>
      </w:tr>
      <w:tr w:rsidR="00A90387" w:rsidRPr="00100D07" w14:paraId="574A27A8" w14:textId="77777777" w:rsidTr="00D35E66">
        <w:tc>
          <w:tcPr>
            <w:tcW w:w="1374" w:type="pct"/>
          </w:tcPr>
          <w:p w14:paraId="3176ACC0" w14:textId="1932907F" w:rsidR="00A90387" w:rsidRPr="00A90387" w:rsidRDefault="00A90387" w:rsidP="0053191D">
            <w:pPr>
              <w:pStyle w:val="ListBullet"/>
              <w:numPr>
                <w:ilvl w:val="0"/>
                <w:numId w:val="0"/>
              </w:numPr>
              <w:rPr>
                <w:rStyle w:val="handwriting"/>
                <w:i/>
              </w:rPr>
            </w:pPr>
            <w:r w:rsidRPr="00A90387">
              <w:rPr>
                <w:rStyle w:val="handwriting"/>
                <w:i/>
              </w:rPr>
              <w:t>Animals in the Antarctic have a range of adaptations (chemical, structural</w:t>
            </w:r>
            <w:r w:rsidR="00ED143B">
              <w:rPr>
                <w:rStyle w:val="handwriting"/>
                <w:i/>
              </w:rPr>
              <w:t>,</w:t>
            </w:r>
            <w:r w:rsidR="0053191D">
              <w:rPr>
                <w:rStyle w:val="handwriting"/>
                <w:i/>
              </w:rPr>
              <w:t xml:space="preserve"> and behavioural) to prevent</w:t>
            </w:r>
            <w:r w:rsidRPr="00A90387">
              <w:rPr>
                <w:rStyle w:val="handwriting"/>
                <w:i/>
              </w:rPr>
              <w:t xml:space="preserve"> heat energy loss</w:t>
            </w:r>
            <w:r w:rsidR="0053191D">
              <w:rPr>
                <w:rStyle w:val="handwriting"/>
                <w:i/>
              </w:rPr>
              <w:t>. They need these to survive in the extreme Antarctic environment</w:t>
            </w:r>
            <w:r w:rsidR="00D35E66">
              <w:rPr>
                <w:rStyle w:val="handwriting"/>
                <w:i/>
              </w:rPr>
              <w:t>.</w:t>
            </w:r>
          </w:p>
        </w:tc>
        <w:tc>
          <w:tcPr>
            <w:tcW w:w="2375" w:type="pct"/>
          </w:tcPr>
          <w:p w14:paraId="28B9857A" w14:textId="77777777" w:rsidR="00A90387" w:rsidRPr="00A90387" w:rsidRDefault="00A90387" w:rsidP="00A90387">
            <w:pPr>
              <w:rPr>
                <w:rStyle w:val="handwriting"/>
                <w:i/>
              </w:rPr>
            </w:pPr>
            <w:r w:rsidRPr="00A90387">
              <w:rPr>
                <w:rStyle w:val="handwriting"/>
                <w:i/>
              </w:rPr>
              <w:t>An adaptation is any aspect of an organism’s structure, body chemistry, or behaviour that allows the species to survive in its environment.</w:t>
            </w:r>
          </w:p>
          <w:p w14:paraId="70424EBE" w14:textId="43DE1F65" w:rsidR="00A90387" w:rsidRPr="00A90387" w:rsidRDefault="00A90387" w:rsidP="00A90387">
            <w:pPr>
              <w:pStyle w:val="ListBullet"/>
              <w:rPr>
                <w:rStyle w:val="handwriting"/>
                <w:i/>
              </w:rPr>
            </w:pPr>
            <w:r w:rsidRPr="00A90387">
              <w:rPr>
                <w:rStyle w:val="handwriting"/>
                <w:i/>
              </w:rPr>
              <w:t>A structural adaptation is a physical feature</w:t>
            </w:r>
            <w:r w:rsidR="00D35E66">
              <w:rPr>
                <w:rStyle w:val="handwriting"/>
                <w:i/>
              </w:rPr>
              <w:t>,</w:t>
            </w:r>
            <w:r w:rsidRPr="00A90387">
              <w:rPr>
                <w:rStyle w:val="handwriting"/>
                <w:i/>
              </w:rPr>
              <w:t xml:space="preserve"> such as feathers or fur or a long bill. </w:t>
            </w:r>
          </w:p>
          <w:p w14:paraId="3AD3BC6B" w14:textId="77777777" w:rsidR="00A90387" w:rsidRPr="00A90387" w:rsidRDefault="00A90387" w:rsidP="00A90387">
            <w:pPr>
              <w:pStyle w:val="ListBullet"/>
              <w:rPr>
                <w:rStyle w:val="handwriting"/>
                <w:i/>
              </w:rPr>
            </w:pPr>
            <w:r w:rsidRPr="00A90387">
              <w:rPr>
                <w:rStyle w:val="handwriting"/>
                <w:i/>
              </w:rPr>
              <w:t xml:space="preserve">A behavioural adaptation is something an animal does to survive. </w:t>
            </w:r>
          </w:p>
          <w:p w14:paraId="67F03633" w14:textId="77777777" w:rsidR="00A90387" w:rsidRPr="00FD3AC5" w:rsidRDefault="00A90387" w:rsidP="00A90387">
            <w:pPr>
              <w:pStyle w:val="ListBullet"/>
              <w:rPr>
                <w:rStyle w:val="handwriting"/>
                <w:i/>
              </w:rPr>
            </w:pPr>
            <w:r w:rsidRPr="00A90387">
              <w:rPr>
                <w:rStyle w:val="handwriting"/>
                <w:i/>
              </w:rPr>
              <w:t>Adaptations develop over a very long time as a species e</w:t>
            </w:r>
            <w:r w:rsidRPr="00FD3AC5">
              <w:rPr>
                <w:rStyle w:val="handwriting"/>
                <w:i/>
              </w:rPr>
              <w:t>volves.</w:t>
            </w:r>
          </w:p>
          <w:p w14:paraId="7D3DE97D" w14:textId="24B709EB" w:rsidR="00FD3AC5" w:rsidRPr="00FD3AC5" w:rsidRDefault="00FD3AC5" w:rsidP="00FD3AC5">
            <w:pPr>
              <w:rPr>
                <w:rStyle w:val="handwriting"/>
                <w:i/>
              </w:rPr>
            </w:pPr>
            <w:r w:rsidRPr="00FD3AC5">
              <w:rPr>
                <w:rStyle w:val="handwriting"/>
                <w:i/>
              </w:rPr>
              <w:t xml:space="preserve">The main ways that </w:t>
            </w:r>
            <w:r w:rsidR="00B60D82">
              <w:rPr>
                <w:rStyle w:val="handwriting"/>
                <w:i/>
              </w:rPr>
              <w:t xml:space="preserve">Antarctic </w:t>
            </w:r>
            <w:r w:rsidRPr="00FD3AC5">
              <w:rPr>
                <w:rStyle w:val="handwriting"/>
                <w:i/>
              </w:rPr>
              <w:t xml:space="preserve">animals are adapted to </w:t>
            </w:r>
            <w:r w:rsidR="0053191D">
              <w:rPr>
                <w:rStyle w:val="handwriting"/>
                <w:i/>
              </w:rPr>
              <w:t>limit</w:t>
            </w:r>
            <w:r w:rsidRPr="00FD3AC5">
              <w:rPr>
                <w:rStyle w:val="handwriting"/>
                <w:i/>
              </w:rPr>
              <w:t xml:space="preserve"> heat loss is through body insulation and through their size and shape.</w:t>
            </w:r>
          </w:p>
          <w:p w14:paraId="2BA2FF32" w14:textId="5AE55992" w:rsidR="00A90387" w:rsidRPr="00FD3AC5" w:rsidRDefault="002E677D" w:rsidP="002E677D">
            <w:pPr>
              <w:rPr>
                <w:rStyle w:val="handwriting"/>
                <w:i/>
              </w:rPr>
            </w:pPr>
            <w:r w:rsidRPr="00FD3AC5">
              <w:rPr>
                <w:rStyle w:val="handwriting"/>
                <w:i/>
              </w:rPr>
              <w:t>Example of adaptations</w:t>
            </w:r>
            <w:r w:rsidR="00A90387" w:rsidRPr="00FD3AC5">
              <w:rPr>
                <w:rStyle w:val="handwriting"/>
                <w:i/>
              </w:rPr>
              <w:t>:</w:t>
            </w:r>
          </w:p>
          <w:p w14:paraId="2724F8C2" w14:textId="7B8887A7" w:rsidR="00A90387" w:rsidRPr="00454DFD" w:rsidRDefault="00454DFD" w:rsidP="00A90387">
            <w:pPr>
              <w:spacing w:before="0" w:beforeAutospacing="0" w:after="40"/>
              <w:rPr>
                <w:rStyle w:val="handwriting"/>
                <w:b/>
                <w:i/>
              </w:rPr>
            </w:pPr>
            <w:r>
              <w:rPr>
                <w:rStyle w:val="handwriting"/>
                <w:b/>
                <w:i/>
              </w:rPr>
              <w:t>Emperor p</w:t>
            </w:r>
            <w:r w:rsidR="00A90387" w:rsidRPr="00454DFD">
              <w:rPr>
                <w:rStyle w:val="handwriting"/>
                <w:b/>
                <w:i/>
              </w:rPr>
              <w:t>enguins</w:t>
            </w:r>
          </w:p>
          <w:p w14:paraId="5067EAEA" w14:textId="77777777" w:rsidR="00A90387" w:rsidRDefault="00A90387" w:rsidP="00A90387">
            <w:pPr>
              <w:spacing w:before="0" w:beforeAutospacing="0" w:after="40"/>
              <w:rPr>
                <w:rStyle w:val="handwriting"/>
                <w:i/>
                <w:u w:val="single"/>
              </w:rPr>
            </w:pPr>
            <w:r w:rsidRPr="00FD3AC5">
              <w:rPr>
                <w:rStyle w:val="handwriting"/>
                <w:i/>
                <w:u w:val="single"/>
              </w:rPr>
              <w:t xml:space="preserve">Insulation </w:t>
            </w:r>
          </w:p>
          <w:p w14:paraId="5ABB4B34" w14:textId="5E40FE67" w:rsidR="00510553" w:rsidRPr="00510553" w:rsidRDefault="00510553" w:rsidP="00A90387">
            <w:pPr>
              <w:spacing w:before="0" w:beforeAutospacing="0" w:after="40"/>
              <w:rPr>
                <w:rStyle w:val="handwriting"/>
                <w:i/>
              </w:rPr>
            </w:pPr>
            <w:r w:rsidRPr="00510553">
              <w:rPr>
                <w:rStyle w:val="handwriting"/>
                <w:i/>
              </w:rPr>
              <w:t>Emperor penguins have:</w:t>
            </w:r>
          </w:p>
          <w:p w14:paraId="3B673591" w14:textId="77777777" w:rsidR="00D35E66" w:rsidRDefault="005B2ADE" w:rsidP="00510553">
            <w:pPr>
              <w:pStyle w:val="ListBullet"/>
              <w:rPr>
                <w:rStyle w:val="handwriting"/>
                <w:i/>
              </w:rPr>
            </w:pPr>
            <w:proofErr w:type="gramStart"/>
            <w:r w:rsidRPr="00FD3AC5">
              <w:rPr>
                <w:rStyle w:val="handwriting"/>
                <w:i/>
              </w:rPr>
              <w:t>o</w:t>
            </w:r>
            <w:r w:rsidR="00A90387" w:rsidRPr="00FD3AC5">
              <w:rPr>
                <w:rStyle w:val="handwriting"/>
                <w:i/>
              </w:rPr>
              <w:t>verlapping</w:t>
            </w:r>
            <w:proofErr w:type="gramEnd"/>
            <w:r w:rsidR="00A90387" w:rsidRPr="00FD3AC5">
              <w:rPr>
                <w:rStyle w:val="handwriting"/>
                <w:i/>
              </w:rPr>
              <w:t>, densely packed fea</w:t>
            </w:r>
            <w:r w:rsidRPr="00FD3AC5">
              <w:rPr>
                <w:rStyle w:val="handwriting"/>
                <w:i/>
              </w:rPr>
              <w:t xml:space="preserve">thers. </w:t>
            </w:r>
          </w:p>
          <w:p w14:paraId="77AFD332" w14:textId="77777777" w:rsidR="00D35E66" w:rsidRDefault="005B2ADE" w:rsidP="00D35E66">
            <w:pPr>
              <w:pStyle w:val="ListBullet"/>
              <w:numPr>
                <w:ilvl w:val="0"/>
                <w:numId w:val="16"/>
              </w:numPr>
              <w:rPr>
                <w:rStyle w:val="handwriting"/>
                <w:i/>
              </w:rPr>
            </w:pPr>
            <w:r w:rsidRPr="00FD3AC5">
              <w:rPr>
                <w:rStyle w:val="handwriting"/>
                <w:i/>
              </w:rPr>
              <w:t>These feathers are water</w:t>
            </w:r>
            <w:r w:rsidR="00A90387" w:rsidRPr="00FD3AC5">
              <w:rPr>
                <w:rStyle w:val="handwriting"/>
                <w:i/>
              </w:rPr>
              <w:t xml:space="preserve">proof, so cold water doesn’t reach </w:t>
            </w:r>
            <w:r w:rsidR="002E677D" w:rsidRPr="00FD3AC5">
              <w:rPr>
                <w:rStyle w:val="handwriting"/>
                <w:i/>
              </w:rPr>
              <w:t>the</w:t>
            </w:r>
            <w:r w:rsidR="00A90387" w:rsidRPr="00FD3AC5">
              <w:rPr>
                <w:rStyle w:val="handwriting"/>
                <w:i/>
              </w:rPr>
              <w:t xml:space="preserve"> penguin’s body. </w:t>
            </w:r>
          </w:p>
          <w:p w14:paraId="08E0848A" w14:textId="2F460E4A" w:rsidR="00A90387" w:rsidRPr="00FD3AC5" w:rsidRDefault="00510553" w:rsidP="00D35E66">
            <w:pPr>
              <w:pStyle w:val="ListBullet"/>
              <w:numPr>
                <w:ilvl w:val="0"/>
                <w:numId w:val="16"/>
              </w:numPr>
              <w:rPr>
                <w:rStyle w:val="handwriting"/>
                <w:i/>
              </w:rPr>
            </w:pPr>
            <w:r>
              <w:rPr>
                <w:rStyle w:val="handwriting"/>
                <w:i/>
              </w:rPr>
              <w:t xml:space="preserve">The </w:t>
            </w:r>
            <w:r w:rsidR="00A90387" w:rsidRPr="00FD3AC5">
              <w:rPr>
                <w:rStyle w:val="handwriting"/>
                <w:i/>
              </w:rPr>
              <w:t xml:space="preserve">feathers trap air that is </w:t>
            </w:r>
            <w:r w:rsidR="002E677D" w:rsidRPr="00FD3AC5">
              <w:rPr>
                <w:rStyle w:val="handwriting"/>
                <w:i/>
              </w:rPr>
              <w:t xml:space="preserve">then </w:t>
            </w:r>
            <w:r w:rsidR="00A90387" w:rsidRPr="00FD3AC5">
              <w:rPr>
                <w:rStyle w:val="handwriting"/>
                <w:i/>
              </w:rPr>
              <w:t>warmed up by the penguin’s body.</w:t>
            </w:r>
          </w:p>
          <w:p w14:paraId="28496472" w14:textId="2858AAC7" w:rsidR="00A90387" w:rsidRPr="00FD3AC5" w:rsidRDefault="00A90387" w:rsidP="00510553">
            <w:pPr>
              <w:pStyle w:val="ListBullet"/>
              <w:rPr>
                <w:rStyle w:val="handwriting"/>
                <w:i/>
              </w:rPr>
            </w:pPr>
            <w:proofErr w:type="gramStart"/>
            <w:r w:rsidRPr="00FD3AC5">
              <w:rPr>
                <w:rStyle w:val="handwriting"/>
                <w:i/>
              </w:rPr>
              <w:t>a</w:t>
            </w:r>
            <w:proofErr w:type="gramEnd"/>
            <w:r w:rsidRPr="00FD3AC5">
              <w:rPr>
                <w:rStyle w:val="handwriting"/>
                <w:i/>
              </w:rPr>
              <w:t xml:space="preserve"> layer of fat </w:t>
            </w:r>
            <w:r w:rsidR="005B2ADE" w:rsidRPr="00FD3AC5">
              <w:rPr>
                <w:rStyle w:val="handwriting"/>
                <w:i/>
              </w:rPr>
              <w:t>that</w:t>
            </w:r>
            <w:r w:rsidR="00510553">
              <w:rPr>
                <w:rStyle w:val="handwriting"/>
                <w:i/>
              </w:rPr>
              <w:t xml:space="preserve"> acts as an insulator</w:t>
            </w:r>
          </w:p>
          <w:p w14:paraId="229F39BD" w14:textId="32BB6916" w:rsidR="00A90387" w:rsidRPr="00FD3AC5" w:rsidRDefault="00A90387" w:rsidP="00510553">
            <w:pPr>
              <w:pStyle w:val="ListBullet"/>
              <w:rPr>
                <w:rStyle w:val="handwriting"/>
                <w:i/>
              </w:rPr>
            </w:pPr>
            <w:r w:rsidRPr="00FD3AC5">
              <w:rPr>
                <w:rStyle w:val="handwriting"/>
                <w:i/>
              </w:rPr>
              <w:t>a heat-exchange system in their nasal passages that stops heat escaping through their breath.</w:t>
            </w:r>
          </w:p>
          <w:p w14:paraId="14E583D0" w14:textId="77777777" w:rsidR="00D35E66" w:rsidRDefault="00D35E66" w:rsidP="00A90387">
            <w:pPr>
              <w:pStyle w:val="ListBullet"/>
              <w:numPr>
                <w:ilvl w:val="0"/>
                <w:numId w:val="0"/>
              </w:numPr>
              <w:spacing w:before="0" w:beforeAutospacing="0" w:after="60"/>
              <w:rPr>
                <w:rStyle w:val="handwriting"/>
                <w:i/>
              </w:rPr>
            </w:pPr>
          </w:p>
          <w:p w14:paraId="5176D6B5" w14:textId="37A4B090" w:rsidR="00A90387" w:rsidRPr="00A90387" w:rsidRDefault="00A90387" w:rsidP="00A90387">
            <w:pPr>
              <w:pStyle w:val="ListBullet"/>
              <w:numPr>
                <w:ilvl w:val="0"/>
                <w:numId w:val="0"/>
              </w:numPr>
              <w:spacing w:before="0" w:beforeAutospacing="0" w:after="60"/>
              <w:rPr>
                <w:rStyle w:val="handwriting"/>
                <w:i/>
              </w:rPr>
            </w:pPr>
            <w:r w:rsidRPr="00A90387">
              <w:rPr>
                <w:rStyle w:val="handwriting"/>
                <w:i/>
              </w:rPr>
              <w:t xml:space="preserve">Penguin </w:t>
            </w:r>
            <w:r w:rsidR="00D35E66">
              <w:rPr>
                <w:rStyle w:val="handwriting"/>
                <w:i/>
              </w:rPr>
              <w:t xml:space="preserve">feet </w:t>
            </w:r>
            <w:r w:rsidRPr="00A90387">
              <w:rPr>
                <w:rStyle w:val="handwriting"/>
                <w:i/>
              </w:rPr>
              <w:t xml:space="preserve">are poorly insulated. Heat from the warm blood moving towards their feet is transferred to the blood returning </w:t>
            </w:r>
            <w:r w:rsidR="00D35E66">
              <w:rPr>
                <w:rStyle w:val="handwriting"/>
                <w:i/>
              </w:rPr>
              <w:t>from</w:t>
            </w:r>
            <w:r w:rsidRPr="00A90387">
              <w:rPr>
                <w:rStyle w:val="handwriting"/>
                <w:i/>
              </w:rPr>
              <w:t xml:space="preserve"> their feet. This means that the blood in their feet is already less cool than the blood in other parts of their bodies, so less heat is lost. By warming up the blood as it returns from their feet, the impact of the cooler blood is lessened.</w:t>
            </w:r>
          </w:p>
          <w:p w14:paraId="5717CFCB" w14:textId="77777777" w:rsidR="00A90387" w:rsidRPr="00A90387" w:rsidRDefault="00A90387" w:rsidP="00A90387">
            <w:pPr>
              <w:pStyle w:val="ListBullet"/>
              <w:numPr>
                <w:ilvl w:val="0"/>
                <w:numId w:val="0"/>
              </w:numPr>
              <w:spacing w:before="0" w:beforeAutospacing="0" w:after="40"/>
              <w:rPr>
                <w:rStyle w:val="handwriting"/>
                <w:i/>
              </w:rPr>
            </w:pPr>
          </w:p>
          <w:p w14:paraId="478B8A1E" w14:textId="77777777" w:rsidR="00A90387" w:rsidRPr="005B2ADE" w:rsidRDefault="00A90387" w:rsidP="00A90387">
            <w:pPr>
              <w:pStyle w:val="ListBullet"/>
              <w:numPr>
                <w:ilvl w:val="0"/>
                <w:numId w:val="0"/>
              </w:numPr>
              <w:spacing w:before="0" w:beforeAutospacing="0" w:after="40"/>
              <w:rPr>
                <w:rStyle w:val="handwriting"/>
                <w:i/>
                <w:u w:val="single"/>
              </w:rPr>
            </w:pPr>
            <w:r w:rsidRPr="005B2ADE">
              <w:rPr>
                <w:rStyle w:val="handwriting"/>
                <w:i/>
                <w:u w:val="single"/>
              </w:rPr>
              <w:t xml:space="preserve">Size and shape </w:t>
            </w:r>
          </w:p>
          <w:p w14:paraId="4F3E85E7" w14:textId="44164EA4" w:rsidR="00A90387" w:rsidRPr="00A90387" w:rsidRDefault="00510553" w:rsidP="00A90387">
            <w:pPr>
              <w:pStyle w:val="ListBullet"/>
              <w:numPr>
                <w:ilvl w:val="0"/>
                <w:numId w:val="0"/>
              </w:numPr>
              <w:spacing w:before="0" w:beforeAutospacing="0" w:after="40"/>
              <w:rPr>
                <w:rStyle w:val="handwriting"/>
                <w:i/>
              </w:rPr>
            </w:pPr>
            <w:r>
              <w:rPr>
                <w:rStyle w:val="handwriting"/>
                <w:i/>
              </w:rPr>
              <w:t>Emperor</w:t>
            </w:r>
            <w:r w:rsidR="00A90387" w:rsidRPr="00A90387">
              <w:rPr>
                <w:rStyle w:val="handwriting"/>
                <w:i/>
              </w:rPr>
              <w:t xml:space="preserve"> penguins are</w:t>
            </w:r>
            <w:r w:rsidR="002E677D">
              <w:rPr>
                <w:rStyle w:val="handwriting"/>
                <w:i/>
              </w:rPr>
              <w:t xml:space="preserve"> large but have a small surface-</w:t>
            </w:r>
            <w:r w:rsidR="00A90387" w:rsidRPr="00A90387">
              <w:rPr>
                <w:rStyle w:val="handwriting"/>
                <w:i/>
              </w:rPr>
              <w:t>area to volume ratio</w:t>
            </w:r>
            <w:r w:rsidR="00D35E66">
              <w:rPr>
                <w:rStyle w:val="handwriting"/>
                <w:i/>
              </w:rPr>
              <w:t>.</w:t>
            </w:r>
          </w:p>
          <w:p w14:paraId="2CA3C310" w14:textId="77777777" w:rsidR="00A90387" w:rsidRPr="00A90387" w:rsidRDefault="00A90387" w:rsidP="00A90387">
            <w:pPr>
              <w:pStyle w:val="ListBullet"/>
              <w:numPr>
                <w:ilvl w:val="0"/>
                <w:numId w:val="0"/>
              </w:numPr>
              <w:spacing w:before="0" w:beforeAutospacing="0" w:after="40"/>
              <w:rPr>
                <w:rStyle w:val="handwriting"/>
                <w:i/>
              </w:rPr>
            </w:pPr>
          </w:p>
          <w:p w14:paraId="217F15FB" w14:textId="77777777" w:rsidR="00A90387" w:rsidRPr="005B2ADE" w:rsidRDefault="00A90387" w:rsidP="00A90387">
            <w:pPr>
              <w:pStyle w:val="ListBullet"/>
              <w:numPr>
                <w:ilvl w:val="0"/>
                <w:numId w:val="0"/>
              </w:numPr>
              <w:spacing w:before="0" w:beforeAutospacing="0" w:after="40"/>
              <w:rPr>
                <w:rStyle w:val="handwriting"/>
                <w:i/>
                <w:u w:val="single"/>
              </w:rPr>
            </w:pPr>
            <w:r w:rsidRPr="005B2ADE">
              <w:rPr>
                <w:rStyle w:val="handwriting"/>
                <w:i/>
                <w:u w:val="single"/>
              </w:rPr>
              <w:t xml:space="preserve">Behaviour </w:t>
            </w:r>
          </w:p>
          <w:p w14:paraId="3F75E7FB" w14:textId="4C0AA862" w:rsidR="00A90387" w:rsidRPr="00A90387" w:rsidRDefault="00510553" w:rsidP="00510553">
            <w:pPr>
              <w:pStyle w:val="ListBullet"/>
              <w:numPr>
                <w:ilvl w:val="0"/>
                <w:numId w:val="0"/>
              </w:numPr>
              <w:spacing w:before="0" w:beforeAutospacing="0" w:after="40"/>
              <w:rPr>
                <w:rStyle w:val="handwriting"/>
                <w:i/>
              </w:rPr>
            </w:pPr>
            <w:r>
              <w:rPr>
                <w:rStyle w:val="handwriting"/>
                <w:i/>
              </w:rPr>
              <w:t>Emperor p</w:t>
            </w:r>
            <w:r w:rsidR="00A90387" w:rsidRPr="00A90387">
              <w:rPr>
                <w:rStyle w:val="handwriting"/>
                <w:i/>
              </w:rPr>
              <w:t>enguins reduce t</w:t>
            </w:r>
            <w:r w:rsidR="002E677D">
              <w:rPr>
                <w:rStyle w:val="handwriting"/>
                <w:i/>
              </w:rPr>
              <w:t xml:space="preserve">heir surface area by tucking </w:t>
            </w:r>
            <w:r w:rsidR="00A90387" w:rsidRPr="00A90387">
              <w:rPr>
                <w:rStyle w:val="handwriting"/>
                <w:i/>
              </w:rPr>
              <w:t xml:space="preserve">their flippers </w:t>
            </w:r>
            <w:r w:rsidR="002E677D">
              <w:rPr>
                <w:rStyle w:val="handwriting"/>
                <w:i/>
              </w:rPr>
              <w:t xml:space="preserve">in </w:t>
            </w:r>
            <w:r w:rsidR="00A90387" w:rsidRPr="00A90387">
              <w:rPr>
                <w:rStyle w:val="handwriting"/>
                <w:i/>
              </w:rPr>
              <w:t>close to their bodies.</w:t>
            </w:r>
            <w:r>
              <w:rPr>
                <w:rStyle w:val="handwriting"/>
                <w:i/>
              </w:rPr>
              <w:t xml:space="preserve"> They </w:t>
            </w:r>
            <w:r w:rsidR="00A90387" w:rsidRPr="00A90387">
              <w:rPr>
                <w:rStyle w:val="handwriting"/>
                <w:i/>
              </w:rPr>
              <w:t>rest on their heels and tail to reduce the contact their bodies have with the ice.</w:t>
            </w:r>
          </w:p>
          <w:p w14:paraId="30CE09C2" w14:textId="0E26FF42" w:rsidR="00A90387" w:rsidRPr="00A90387" w:rsidRDefault="00A90387" w:rsidP="00D32610">
            <w:pPr>
              <w:pStyle w:val="ListBullet"/>
              <w:numPr>
                <w:ilvl w:val="0"/>
                <w:numId w:val="0"/>
              </w:numPr>
              <w:rPr>
                <w:rStyle w:val="handwriting"/>
                <w:i/>
              </w:rPr>
            </w:pPr>
            <w:r w:rsidRPr="00A90387">
              <w:rPr>
                <w:rStyle w:val="handwriting"/>
                <w:i/>
              </w:rPr>
              <w:t xml:space="preserve">Emperor penguins huddle together to keep warm. </w:t>
            </w:r>
            <w:r w:rsidR="002E677D">
              <w:rPr>
                <w:rStyle w:val="handwriting"/>
                <w:i/>
              </w:rPr>
              <w:t>H</w:t>
            </w:r>
            <w:r w:rsidRPr="00A90387">
              <w:rPr>
                <w:rStyle w:val="handwriting"/>
                <w:i/>
              </w:rPr>
              <w:t>uddling in a large group means that penguins inside the huddle are less exposed to cold air</w:t>
            </w:r>
            <w:r w:rsidR="002E677D">
              <w:rPr>
                <w:rStyle w:val="handwriting"/>
                <w:i/>
              </w:rPr>
              <w:t xml:space="preserve"> (</w:t>
            </w:r>
            <w:r w:rsidR="00D32610">
              <w:rPr>
                <w:rStyle w:val="handwriting"/>
                <w:i/>
              </w:rPr>
              <w:t>are insulated</w:t>
            </w:r>
            <w:r w:rsidR="002E677D">
              <w:rPr>
                <w:rStyle w:val="handwriting"/>
                <w:i/>
              </w:rPr>
              <w:t>)</w:t>
            </w:r>
            <w:r w:rsidR="00D32610">
              <w:rPr>
                <w:rStyle w:val="handwriting"/>
                <w:i/>
              </w:rPr>
              <w:t>.</w:t>
            </w:r>
            <w:r w:rsidR="002E677D">
              <w:rPr>
                <w:rStyle w:val="handwriting"/>
                <w:i/>
              </w:rPr>
              <w:t xml:space="preserve"> </w:t>
            </w:r>
            <w:r w:rsidR="00D32610">
              <w:rPr>
                <w:rStyle w:val="handwriting"/>
                <w:i/>
              </w:rPr>
              <w:t>It</w:t>
            </w:r>
            <w:r w:rsidR="002E677D">
              <w:rPr>
                <w:rStyle w:val="handwriting"/>
                <w:i/>
              </w:rPr>
              <w:t xml:space="preserve"> also </w:t>
            </w:r>
            <w:r w:rsidR="00510553">
              <w:rPr>
                <w:rStyle w:val="handwriting"/>
                <w:i/>
              </w:rPr>
              <w:t xml:space="preserve">means that they </w:t>
            </w:r>
            <w:r w:rsidR="002E677D">
              <w:rPr>
                <w:rStyle w:val="handwriting"/>
                <w:i/>
              </w:rPr>
              <w:t>share body warmth</w:t>
            </w:r>
            <w:r w:rsidRPr="00A90387">
              <w:rPr>
                <w:rStyle w:val="handwriting"/>
                <w:i/>
              </w:rPr>
              <w:t>.</w:t>
            </w:r>
          </w:p>
        </w:tc>
        <w:tc>
          <w:tcPr>
            <w:tcW w:w="1251" w:type="pct"/>
          </w:tcPr>
          <w:p w14:paraId="6B592E17" w14:textId="77777777" w:rsidR="00A90387" w:rsidRDefault="00A90387" w:rsidP="00A90387">
            <w:pPr>
              <w:rPr>
                <w:rFonts w:ascii="Handwriting - Dakota" w:hAnsi="Handwriting - Dakota"/>
                <w:sz w:val="18"/>
                <w:szCs w:val="18"/>
              </w:rPr>
            </w:pPr>
          </w:p>
        </w:tc>
      </w:tr>
      <w:tr w:rsidR="00B60D82" w:rsidRPr="00100D07" w14:paraId="7B758663" w14:textId="77777777" w:rsidTr="00D35E66">
        <w:tc>
          <w:tcPr>
            <w:tcW w:w="5000" w:type="pct"/>
            <w:gridSpan w:val="3"/>
          </w:tcPr>
          <w:p w14:paraId="3261D1E9" w14:textId="77777777" w:rsidR="00B60D82" w:rsidRDefault="00D939ED" w:rsidP="00B60D82">
            <w:pPr>
              <w:pStyle w:val="tables"/>
            </w:pPr>
            <w:r>
              <w:t>Ways to explore these ideas with my students:</w:t>
            </w:r>
          </w:p>
          <w:p w14:paraId="2E6F35F3" w14:textId="32FF7413" w:rsidR="00D35278" w:rsidRPr="00D35278" w:rsidRDefault="00D35278" w:rsidP="00D35278">
            <w:pPr>
              <w:pStyle w:val="tables"/>
              <w:rPr>
                <w:rFonts w:ascii="Chalkboard" w:hAnsi="Chalkboard"/>
                <w:b w:val="0"/>
                <w:i/>
              </w:rPr>
            </w:pPr>
            <w:r>
              <w:rPr>
                <w:rStyle w:val="handwriting"/>
                <w:b w:val="0"/>
                <w:i/>
              </w:rPr>
              <w:t xml:space="preserve">Use the activities in Building Science Concepts: Book 47: </w:t>
            </w:r>
            <w:r w:rsidRPr="00D35278">
              <w:rPr>
                <w:rStyle w:val="handwriting"/>
                <w:b w:val="0"/>
              </w:rPr>
              <w:t>Insulation: Keeping Heat In</w:t>
            </w:r>
            <w:r w:rsidRPr="00D35278">
              <w:rPr>
                <w:rStyle w:val="handwriting"/>
                <w:b w:val="0"/>
                <w:i/>
              </w:rPr>
              <w:t xml:space="preserve">. </w:t>
            </w:r>
          </w:p>
        </w:tc>
      </w:tr>
    </w:tbl>
    <w:p w14:paraId="6249438F" w14:textId="2FEB6BB8" w:rsidR="003E6622" w:rsidRPr="002B7998" w:rsidRDefault="00A90387" w:rsidP="00A90387">
      <w:pPr>
        <w:rPr>
          <w:rFonts w:ascii="Candara" w:hAnsi="Candara"/>
        </w:rPr>
      </w:pPr>
      <w:r>
        <w:rPr>
          <w:rFonts w:ascii="Candara" w:hAnsi="Candara"/>
        </w:rPr>
        <w:br w:type="textWrapping" w:clear="all"/>
      </w:r>
    </w:p>
    <w:sectPr w:rsidR="003E6622" w:rsidRPr="002B7998" w:rsidSect="002B7998">
      <w:footerReference w:type="default" r:id="rId9"/>
      <w:pgSz w:w="16840" w:h="11900" w:orient="landscape"/>
      <w:pgMar w:top="680" w:right="1440" w:bottom="56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96AE1" w14:textId="77777777" w:rsidR="00D35278" w:rsidRDefault="00D35278" w:rsidP="00F93C53">
      <w:pPr>
        <w:spacing w:before="0" w:after="0"/>
      </w:pPr>
      <w:r>
        <w:separator/>
      </w:r>
    </w:p>
  </w:endnote>
  <w:endnote w:type="continuationSeparator" w:id="0">
    <w:p w14:paraId="596A8E73" w14:textId="77777777" w:rsidR="00D35278" w:rsidRDefault="00D35278" w:rsidP="00F93C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ndara">
    <w:panose1 w:val="020E0502030303020204"/>
    <w:charset w:val="00"/>
    <w:family w:val="auto"/>
    <w:pitch w:val="variable"/>
    <w:sig w:usb0="A00002EF" w:usb1="4000A44B" w:usb2="00000000" w:usb3="00000000" w:csb0="0000019F" w:csb1="00000000"/>
  </w:font>
  <w:font w:name="Handwriting - Dakota">
    <w:panose1 w:val="02000400000000000000"/>
    <w:charset w:val="00"/>
    <w:family w:val="auto"/>
    <w:pitch w:val="variable"/>
    <w:sig w:usb0="80000027" w:usb1="00000000" w:usb2="00000000" w:usb3="00000000" w:csb0="0000011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B222" w14:textId="0039F69B" w:rsidR="00D35278" w:rsidRPr="00F93C53" w:rsidRDefault="00D35278" w:rsidP="00F93C53">
    <w:pPr>
      <w:pStyle w:val="Footer"/>
      <w:spacing w:beforeAutospacing="0"/>
      <w:rPr>
        <w:rFonts w:ascii="Candara" w:hAnsi="Candara"/>
        <w:sz w:val="16"/>
        <w:szCs w:val="16"/>
      </w:rPr>
    </w:pPr>
    <w:r w:rsidRPr="00F93C53">
      <w:rPr>
        <w:rFonts w:ascii="Candara" w:hAnsi="Candara"/>
        <w:sz w:val="16"/>
        <w:szCs w:val="16"/>
      </w:rPr>
      <w:t xml:space="preserve">Accessed from </w:t>
    </w:r>
    <w:hyperlink r:id="rId1" w:history="1">
      <w:r w:rsidRPr="00F93C53">
        <w:rPr>
          <w:rStyle w:val="Hyperlink"/>
          <w:rFonts w:ascii="Candara" w:hAnsi="Candara"/>
          <w:color w:val="auto"/>
          <w:sz w:val="16"/>
          <w:szCs w:val="16"/>
          <w:u w:val="none"/>
        </w:rPr>
        <w:t>www.connected.tki.org.nz</w:t>
      </w:r>
    </w:hyperlink>
    <w:r w:rsidRPr="00F93C53">
      <w:rPr>
        <w:rFonts w:ascii="Candara" w:hAnsi="Candara"/>
        <w:sz w:val="16"/>
        <w:szCs w:val="16"/>
      </w:rPr>
      <w:tab/>
    </w:r>
    <w:r w:rsidRPr="00F93C53">
      <w:rPr>
        <w:rFonts w:ascii="Candara" w:hAnsi="Candara"/>
        <w:sz w:val="16"/>
        <w:szCs w:val="16"/>
      </w:rPr>
      <w:tab/>
      <w:t xml:space="preserve">                                                                                                                                                                   </w:t>
    </w:r>
    <w:r w:rsidRPr="00F93C53">
      <w:rPr>
        <w:rFonts w:ascii="Candara" w:hAnsi="Candara"/>
        <w:b/>
        <w:i/>
        <w:sz w:val="16"/>
        <w:szCs w:val="16"/>
      </w:rPr>
      <w:t>Connected</w:t>
    </w:r>
    <w:r>
      <w:rPr>
        <w:rFonts w:ascii="Candara" w:hAnsi="Candara"/>
        <w:sz w:val="16"/>
        <w:szCs w:val="16"/>
      </w:rPr>
      <w:t>: Background k</w:t>
    </w:r>
    <w:r w:rsidRPr="00F93C53">
      <w:rPr>
        <w:rFonts w:ascii="Candara" w:hAnsi="Candara"/>
        <w:sz w:val="16"/>
        <w:szCs w:val="16"/>
      </w:rPr>
      <w:t xml:space="preserve">nowledge </w:t>
    </w:r>
    <w:r w:rsidR="000120A6">
      <w:rPr>
        <w:rFonts w:ascii="Candara" w:hAnsi="Candara"/>
        <w:sz w:val="16"/>
        <w:szCs w:val="16"/>
      </w:rPr>
      <w:t>plan</w:t>
    </w:r>
  </w:p>
  <w:p w14:paraId="66DCDCB8" w14:textId="63DEF0F3" w:rsidR="00D35278" w:rsidRPr="00F93C53" w:rsidRDefault="00D35278" w:rsidP="00F93C53">
    <w:pPr>
      <w:pStyle w:val="Footer"/>
      <w:spacing w:beforeAutospacing="0"/>
      <w:rPr>
        <w:rFonts w:ascii="Candara" w:hAnsi="Candara"/>
        <w:sz w:val="16"/>
        <w:szCs w:val="16"/>
      </w:rPr>
    </w:pPr>
    <w:r w:rsidRPr="00F93C53">
      <w:rPr>
        <w:rFonts w:ascii="Candara" w:hAnsi="Candara"/>
        <w:sz w:val="16"/>
        <w:szCs w:val="16"/>
      </w:rPr>
      <w:t xml:space="preserve">Copyright </w:t>
    </w:r>
    <w:r w:rsidRPr="00F93C53">
      <w:rPr>
        <w:rFonts w:ascii="Candara" w:hAnsi="Candara" w:cs="Lucida Grande"/>
        <w:sz w:val="16"/>
        <w:szCs w:val="16"/>
      </w:rPr>
      <w:t>© New Zealand Ministry of Education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9542D" w14:textId="77777777" w:rsidR="00D35278" w:rsidRDefault="00D35278" w:rsidP="00F93C53">
      <w:pPr>
        <w:spacing w:before="0" w:after="0"/>
      </w:pPr>
      <w:r>
        <w:separator/>
      </w:r>
    </w:p>
  </w:footnote>
  <w:footnote w:type="continuationSeparator" w:id="0">
    <w:p w14:paraId="48F724DA" w14:textId="77777777" w:rsidR="00D35278" w:rsidRDefault="00D35278" w:rsidP="00F93C53">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02700A"/>
    <w:lvl w:ilvl="0">
      <w:start w:val="1"/>
      <w:numFmt w:val="decimal"/>
      <w:lvlText w:val="%1."/>
      <w:lvlJc w:val="left"/>
      <w:pPr>
        <w:tabs>
          <w:tab w:val="num" w:pos="926"/>
        </w:tabs>
        <w:ind w:left="926" w:hanging="360"/>
      </w:pPr>
    </w:lvl>
  </w:abstractNum>
  <w:abstractNum w:abstractNumId="1">
    <w:nsid w:val="FFFFFF7F"/>
    <w:multiLevelType w:val="singleLevel"/>
    <w:tmpl w:val="B5F031FA"/>
    <w:lvl w:ilvl="0">
      <w:start w:val="1"/>
      <w:numFmt w:val="decimal"/>
      <w:lvlText w:val="%1."/>
      <w:lvlJc w:val="left"/>
      <w:pPr>
        <w:tabs>
          <w:tab w:val="num" w:pos="643"/>
        </w:tabs>
        <w:ind w:left="643" w:hanging="360"/>
      </w:pPr>
    </w:lvl>
  </w:abstractNum>
  <w:abstractNum w:abstractNumId="2">
    <w:nsid w:val="FFFFFF80"/>
    <w:multiLevelType w:val="singleLevel"/>
    <w:tmpl w:val="29065264"/>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E90E3B0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9078C67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D0C9B42"/>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79F40524"/>
    <w:lvl w:ilvl="0">
      <w:start w:val="1"/>
      <w:numFmt w:val="decimal"/>
      <w:lvlText w:val="%1."/>
      <w:lvlJc w:val="left"/>
      <w:pPr>
        <w:tabs>
          <w:tab w:val="num" w:pos="360"/>
        </w:tabs>
        <w:ind w:left="360" w:hanging="360"/>
      </w:pPr>
    </w:lvl>
  </w:abstractNum>
  <w:abstractNum w:abstractNumId="7">
    <w:nsid w:val="FFFFFF89"/>
    <w:multiLevelType w:val="singleLevel"/>
    <w:tmpl w:val="3B9AFE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C11A1B"/>
    <w:multiLevelType w:val="hybridMultilevel"/>
    <w:tmpl w:val="79CE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8088A"/>
    <w:multiLevelType w:val="hybridMultilevel"/>
    <w:tmpl w:val="DA5C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65408"/>
    <w:multiLevelType w:val="hybridMultilevel"/>
    <w:tmpl w:val="DB62B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A106E2"/>
    <w:multiLevelType w:val="hybridMultilevel"/>
    <w:tmpl w:val="537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129E2"/>
    <w:multiLevelType w:val="hybridMultilevel"/>
    <w:tmpl w:val="F326AB16"/>
    <w:lvl w:ilvl="0" w:tplc="4EA2EDF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B05F34"/>
    <w:multiLevelType w:val="hybridMultilevel"/>
    <w:tmpl w:val="2D8837FC"/>
    <w:lvl w:ilvl="0" w:tplc="F36033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A5AD1"/>
    <w:multiLevelType w:val="hybridMultilevel"/>
    <w:tmpl w:val="A7D8B62C"/>
    <w:lvl w:ilvl="0" w:tplc="2210442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14"/>
  </w:num>
  <w:num w:numId="10">
    <w:abstractNumId w:val="13"/>
  </w:num>
  <w:num w:numId="11">
    <w:abstractNumId w:val="8"/>
  </w:num>
  <w:num w:numId="12">
    <w:abstractNumId w:val="12"/>
  </w:num>
  <w:num w:numId="13">
    <w:abstractNumId w:val="11"/>
  </w:num>
  <w:num w:numId="14">
    <w:abstractNumId w:val="1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FC"/>
    <w:rsid w:val="000120A6"/>
    <w:rsid w:val="00051166"/>
    <w:rsid w:val="000567BB"/>
    <w:rsid w:val="000579D2"/>
    <w:rsid w:val="0008215C"/>
    <w:rsid w:val="000A7306"/>
    <w:rsid w:val="00100D07"/>
    <w:rsid w:val="00104BBA"/>
    <w:rsid w:val="001238CE"/>
    <w:rsid w:val="00124CF9"/>
    <w:rsid w:val="00127E69"/>
    <w:rsid w:val="00165DD8"/>
    <w:rsid w:val="00185388"/>
    <w:rsid w:val="001866EA"/>
    <w:rsid w:val="00205A65"/>
    <w:rsid w:val="00225A45"/>
    <w:rsid w:val="00244668"/>
    <w:rsid w:val="00244D21"/>
    <w:rsid w:val="002577D0"/>
    <w:rsid w:val="00261645"/>
    <w:rsid w:val="002653E3"/>
    <w:rsid w:val="002A1A59"/>
    <w:rsid w:val="002B7998"/>
    <w:rsid w:val="002C0A9B"/>
    <w:rsid w:val="002C27B5"/>
    <w:rsid w:val="002D366C"/>
    <w:rsid w:val="002E677D"/>
    <w:rsid w:val="002E6B0E"/>
    <w:rsid w:val="00303400"/>
    <w:rsid w:val="003061D3"/>
    <w:rsid w:val="00310404"/>
    <w:rsid w:val="00313EE3"/>
    <w:rsid w:val="0033229E"/>
    <w:rsid w:val="00332BB9"/>
    <w:rsid w:val="00363174"/>
    <w:rsid w:val="0038212B"/>
    <w:rsid w:val="00395D5F"/>
    <w:rsid w:val="00396F04"/>
    <w:rsid w:val="003C421A"/>
    <w:rsid w:val="003E6622"/>
    <w:rsid w:val="0040532D"/>
    <w:rsid w:val="0041650B"/>
    <w:rsid w:val="004254E7"/>
    <w:rsid w:val="00454DFD"/>
    <w:rsid w:val="004B0339"/>
    <w:rsid w:val="004C42C1"/>
    <w:rsid w:val="004D492B"/>
    <w:rsid w:val="00510553"/>
    <w:rsid w:val="0053191D"/>
    <w:rsid w:val="005347C0"/>
    <w:rsid w:val="00545C55"/>
    <w:rsid w:val="005575C4"/>
    <w:rsid w:val="00571BA5"/>
    <w:rsid w:val="005741A9"/>
    <w:rsid w:val="0058211C"/>
    <w:rsid w:val="005B2ADE"/>
    <w:rsid w:val="005C029C"/>
    <w:rsid w:val="005D048F"/>
    <w:rsid w:val="005F24F4"/>
    <w:rsid w:val="00604F60"/>
    <w:rsid w:val="00620318"/>
    <w:rsid w:val="00632B90"/>
    <w:rsid w:val="00635424"/>
    <w:rsid w:val="006367B5"/>
    <w:rsid w:val="00643926"/>
    <w:rsid w:val="006713B1"/>
    <w:rsid w:val="00691278"/>
    <w:rsid w:val="006C5A8F"/>
    <w:rsid w:val="00701FAD"/>
    <w:rsid w:val="00702335"/>
    <w:rsid w:val="00716C60"/>
    <w:rsid w:val="0073285F"/>
    <w:rsid w:val="00772C9D"/>
    <w:rsid w:val="007A75CD"/>
    <w:rsid w:val="007B17DA"/>
    <w:rsid w:val="007B35BD"/>
    <w:rsid w:val="007C2DB8"/>
    <w:rsid w:val="008276A0"/>
    <w:rsid w:val="0083212E"/>
    <w:rsid w:val="008372D5"/>
    <w:rsid w:val="00865F4B"/>
    <w:rsid w:val="00890F31"/>
    <w:rsid w:val="008E7A03"/>
    <w:rsid w:val="0090429B"/>
    <w:rsid w:val="009071C8"/>
    <w:rsid w:val="0091744C"/>
    <w:rsid w:val="009325A1"/>
    <w:rsid w:val="009345F5"/>
    <w:rsid w:val="00947A5C"/>
    <w:rsid w:val="00950515"/>
    <w:rsid w:val="009549E7"/>
    <w:rsid w:val="00992DDD"/>
    <w:rsid w:val="00994B9A"/>
    <w:rsid w:val="00994F33"/>
    <w:rsid w:val="009A731F"/>
    <w:rsid w:val="009C5632"/>
    <w:rsid w:val="00A05C8F"/>
    <w:rsid w:val="00A25099"/>
    <w:rsid w:val="00A326FC"/>
    <w:rsid w:val="00A55A72"/>
    <w:rsid w:val="00A63CB9"/>
    <w:rsid w:val="00A90387"/>
    <w:rsid w:val="00A9714F"/>
    <w:rsid w:val="00AA54A3"/>
    <w:rsid w:val="00AB0F8F"/>
    <w:rsid w:val="00AD6BCB"/>
    <w:rsid w:val="00B60D82"/>
    <w:rsid w:val="00B7040F"/>
    <w:rsid w:val="00B75948"/>
    <w:rsid w:val="00B91B20"/>
    <w:rsid w:val="00BC349F"/>
    <w:rsid w:val="00BC4916"/>
    <w:rsid w:val="00BD79CC"/>
    <w:rsid w:val="00BF34D3"/>
    <w:rsid w:val="00BF7492"/>
    <w:rsid w:val="00C00A5A"/>
    <w:rsid w:val="00C01945"/>
    <w:rsid w:val="00C7486B"/>
    <w:rsid w:val="00C93D5B"/>
    <w:rsid w:val="00C94FE4"/>
    <w:rsid w:val="00CA1935"/>
    <w:rsid w:val="00CE0F4A"/>
    <w:rsid w:val="00D05223"/>
    <w:rsid w:val="00D24C2C"/>
    <w:rsid w:val="00D26E10"/>
    <w:rsid w:val="00D32610"/>
    <w:rsid w:val="00D35278"/>
    <w:rsid w:val="00D35E66"/>
    <w:rsid w:val="00D60564"/>
    <w:rsid w:val="00D60B13"/>
    <w:rsid w:val="00D622BC"/>
    <w:rsid w:val="00D87323"/>
    <w:rsid w:val="00D939ED"/>
    <w:rsid w:val="00DB661E"/>
    <w:rsid w:val="00DB6FE5"/>
    <w:rsid w:val="00DF057A"/>
    <w:rsid w:val="00E202B5"/>
    <w:rsid w:val="00E212A6"/>
    <w:rsid w:val="00E92A8F"/>
    <w:rsid w:val="00E93102"/>
    <w:rsid w:val="00E9458E"/>
    <w:rsid w:val="00EB08C2"/>
    <w:rsid w:val="00EB39A0"/>
    <w:rsid w:val="00EB50BD"/>
    <w:rsid w:val="00ED10A1"/>
    <w:rsid w:val="00ED143B"/>
    <w:rsid w:val="00EE4CA7"/>
    <w:rsid w:val="00EE4D85"/>
    <w:rsid w:val="00EF63A3"/>
    <w:rsid w:val="00F00704"/>
    <w:rsid w:val="00F107A5"/>
    <w:rsid w:val="00F27730"/>
    <w:rsid w:val="00F761F5"/>
    <w:rsid w:val="00F93C53"/>
    <w:rsid w:val="00FB5455"/>
    <w:rsid w:val="00FD3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BACA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FC"/>
    <w:pPr>
      <w:spacing w:before="100" w:beforeAutospacing="1" w:after="120"/>
    </w:pPr>
    <w:rPr>
      <w:lang w:val="en-AU"/>
    </w:rPr>
  </w:style>
  <w:style w:type="paragraph" w:styleId="Heading1">
    <w:name w:val="heading 1"/>
    <w:basedOn w:val="Normal"/>
    <w:next w:val="Normal"/>
    <w:link w:val="Heading1Char"/>
    <w:uiPriority w:val="9"/>
    <w:qFormat/>
    <w:rsid w:val="00E92A8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61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E66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26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26FC"/>
    <w:rPr>
      <w:rFonts w:asciiTheme="majorHAnsi" w:eastAsiaTheme="majorEastAsia" w:hAnsiTheme="majorHAnsi" w:cstheme="majorBidi"/>
      <w:color w:val="17365D" w:themeColor="text2" w:themeShade="BF"/>
      <w:spacing w:val="5"/>
      <w:kern w:val="28"/>
      <w:sz w:val="52"/>
      <w:szCs w:val="52"/>
      <w:lang w:val="en-AU"/>
    </w:rPr>
  </w:style>
  <w:style w:type="character" w:customStyle="1" w:styleId="Heading2Char">
    <w:name w:val="Heading 2 Char"/>
    <w:basedOn w:val="DefaultParagraphFont"/>
    <w:link w:val="Heading2"/>
    <w:uiPriority w:val="9"/>
    <w:rsid w:val="003061D3"/>
    <w:rPr>
      <w:rFonts w:asciiTheme="majorHAnsi" w:eastAsiaTheme="majorEastAsia" w:hAnsiTheme="majorHAnsi" w:cstheme="majorBidi"/>
      <w:b/>
      <w:bCs/>
      <w:color w:val="4F81BD" w:themeColor="accent1"/>
      <w:sz w:val="26"/>
      <w:szCs w:val="26"/>
      <w:lang w:val="en-AU"/>
    </w:rPr>
  </w:style>
  <w:style w:type="paragraph" w:styleId="ListBullet">
    <w:name w:val="List Bullet"/>
    <w:basedOn w:val="Normal"/>
    <w:uiPriority w:val="99"/>
    <w:unhideWhenUsed/>
    <w:rsid w:val="003061D3"/>
    <w:pPr>
      <w:numPr>
        <w:numId w:val="1"/>
      </w:numPr>
      <w:contextualSpacing/>
    </w:pPr>
  </w:style>
  <w:style w:type="character" w:customStyle="1" w:styleId="Heading3Char">
    <w:name w:val="Heading 3 Char"/>
    <w:basedOn w:val="DefaultParagraphFont"/>
    <w:link w:val="Heading3"/>
    <w:uiPriority w:val="9"/>
    <w:rsid w:val="003E6622"/>
    <w:rPr>
      <w:rFonts w:asciiTheme="majorHAnsi" w:eastAsiaTheme="majorEastAsia" w:hAnsiTheme="majorHAnsi" w:cstheme="majorBidi"/>
      <w:b/>
      <w:bCs/>
      <w:color w:val="4F81BD" w:themeColor="accent1"/>
      <w:lang w:val="en-AU"/>
    </w:rPr>
  </w:style>
  <w:style w:type="character" w:customStyle="1" w:styleId="Heading1Char">
    <w:name w:val="Heading 1 Char"/>
    <w:basedOn w:val="DefaultParagraphFont"/>
    <w:link w:val="Heading1"/>
    <w:uiPriority w:val="9"/>
    <w:rsid w:val="00E92A8F"/>
    <w:rPr>
      <w:rFonts w:asciiTheme="majorHAnsi" w:eastAsiaTheme="majorEastAsia" w:hAnsiTheme="majorHAnsi" w:cstheme="majorBidi"/>
      <w:b/>
      <w:bCs/>
      <w:color w:val="345A8A" w:themeColor="accent1" w:themeShade="B5"/>
      <w:sz w:val="32"/>
      <w:szCs w:val="32"/>
      <w:lang w:val="en-AU"/>
    </w:rPr>
  </w:style>
  <w:style w:type="paragraph" w:styleId="ListParagraph">
    <w:name w:val="List Paragraph"/>
    <w:basedOn w:val="Normal"/>
    <w:uiPriority w:val="34"/>
    <w:qFormat/>
    <w:rsid w:val="00EE4D85"/>
    <w:pPr>
      <w:ind w:left="720"/>
      <w:contextualSpacing/>
    </w:pPr>
  </w:style>
  <w:style w:type="character" w:styleId="Hyperlink">
    <w:name w:val="Hyperlink"/>
    <w:basedOn w:val="DefaultParagraphFont"/>
    <w:uiPriority w:val="99"/>
    <w:unhideWhenUsed/>
    <w:rsid w:val="0090429B"/>
    <w:rPr>
      <w:color w:val="0000FF" w:themeColor="hyperlink"/>
      <w:u w:val="single"/>
    </w:rPr>
  </w:style>
  <w:style w:type="table" w:styleId="TableGrid">
    <w:name w:val="Table Grid"/>
    <w:basedOn w:val="TableNormal"/>
    <w:uiPriority w:val="59"/>
    <w:rsid w:val="00A25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C53"/>
    <w:pPr>
      <w:tabs>
        <w:tab w:val="center" w:pos="4320"/>
        <w:tab w:val="right" w:pos="8640"/>
      </w:tabs>
      <w:spacing w:before="0" w:after="0"/>
    </w:pPr>
  </w:style>
  <w:style w:type="character" w:customStyle="1" w:styleId="HeaderChar">
    <w:name w:val="Header Char"/>
    <w:basedOn w:val="DefaultParagraphFont"/>
    <w:link w:val="Header"/>
    <w:uiPriority w:val="99"/>
    <w:rsid w:val="00F93C53"/>
    <w:rPr>
      <w:lang w:val="en-AU"/>
    </w:rPr>
  </w:style>
  <w:style w:type="paragraph" w:styleId="Footer">
    <w:name w:val="footer"/>
    <w:basedOn w:val="Normal"/>
    <w:link w:val="FooterChar"/>
    <w:uiPriority w:val="99"/>
    <w:unhideWhenUsed/>
    <w:rsid w:val="00F93C53"/>
    <w:pPr>
      <w:tabs>
        <w:tab w:val="center" w:pos="4320"/>
        <w:tab w:val="right" w:pos="8640"/>
      </w:tabs>
      <w:spacing w:before="0" w:after="0"/>
    </w:pPr>
  </w:style>
  <w:style w:type="character" w:customStyle="1" w:styleId="FooterChar">
    <w:name w:val="Footer Char"/>
    <w:basedOn w:val="DefaultParagraphFont"/>
    <w:link w:val="Footer"/>
    <w:uiPriority w:val="99"/>
    <w:rsid w:val="00F93C53"/>
    <w:rPr>
      <w:lang w:val="en-AU"/>
    </w:rPr>
  </w:style>
  <w:style w:type="character" w:styleId="FollowedHyperlink">
    <w:name w:val="FollowedHyperlink"/>
    <w:basedOn w:val="DefaultParagraphFont"/>
    <w:uiPriority w:val="99"/>
    <w:semiHidden/>
    <w:unhideWhenUsed/>
    <w:rsid w:val="00F93C53"/>
    <w:rPr>
      <w:color w:val="800080" w:themeColor="followedHyperlink"/>
      <w:u w:val="single"/>
    </w:rPr>
  </w:style>
  <w:style w:type="character" w:customStyle="1" w:styleId="handwriting">
    <w:name w:val="handwriting"/>
    <w:basedOn w:val="DefaultParagraphFont"/>
    <w:uiPriority w:val="1"/>
    <w:qFormat/>
    <w:rsid w:val="002577D0"/>
    <w:rPr>
      <w:rFonts w:ascii="Chalkboard" w:hAnsi="Chalkboard"/>
    </w:rPr>
  </w:style>
  <w:style w:type="paragraph" w:customStyle="1" w:styleId="tables">
    <w:name w:val="tables"/>
    <w:basedOn w:val="Normal"/>
    <w:qFormat/>
    <w:rsid w:val="002C27B5"/>
    <w:rPr>
      <w:rFonts w:ascii="Arial" w:hAnsi="Arial"/>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FC"/>
    <w:pPr>
      <w:spacing w:before="100" w:beforeAutospacing="1" w:after="120"/>
    </w:pPr>
    <w:rPr>
      <w:lang w:val="en-AU"/>
    </w:rPr>
  </w:style>
  <w:style w:type="paragraph" w:styleId="Heading1">
    <w:name w:val="heading 1"/>
    <w:basedOn w:val="Normal"/>
    <w:next w:val="Normal"/>
    <w:link w:val="Heading1Char"/>
    <w:uiPriority w:val="9"/>
    <w:qFormat/>
    <w:rsid w:val="00E92A8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61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E66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26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26FC"/>
    <w:rPr>
      <w:rFonts w:asciiTheme="majorHAnsi" w:eastAsiaTheme="majorEastAsia" w:hAnsiTheme="majorHAnsi" w:cstheme="majorBidi"/>
      <w:color w:val="17365D" w:themeColor="text2" w:themeShade="BF"/>
      <w:spacing w:val="5"/>
      <w:kern w:val="28"/>
      <w:sz w:val="52"/>
      <w:szCs w:val="52"/>
      <w:lang w:val="en-AU"/>
    </w:rPr>
  </w:style>
  <w:style w:type="character" w:customStyle="1" w:styleId="Heading2Char">
    <w:name w:val="Heading 2 Char"/>
    <w:basedOn w:val="DefaultParagraphFont"/>
    <w:link w:val="Heading2"/>
    <w:uiPriority w:val="9"/>
    <w:rsid w:val="003061D3"/>
    <w:rPr>
      <w:rFonts w:asciiTheme="majorHAnsi" w:eastAsiaTheme="majorEastAsia" w:hAnsiTheme="majorHAnsi" w:cstheme="majorBidi"/>
      <w:b/>
      <w:bCs/>
      <w:color w:val="4F81BD" w:themeColor="accent1"/>
      <w:sz w:val="26"/>
      <w:szCs w:val="26"/>
      <w:lang w:val="en-AU"/>
    </w:rPr>
  </w:style>
  <w:style w:type="paragraph" w:styleId="ListBullet">
    <w:name w:val="List Bullet"/>
    <w:basedOn w:val="Normal"/>
    <w:uiPriority w:val="99"/>
    <w:unhideWhenUsed/>
    <w:rsid w:val="003061D3"/>
    <w:pPr>
      <w:numPr>
        <w:numId w:val="1"/>
      </w:numPr>
      <w:contextualSpacing/>
    </w:pPr>
  </w:style>
  <w:style w:type="character" w:customStyle="1" w:styleId="Heading3Char">
    <w:name w:val="Heading 3 Char"/>
    <w:basedOn w:val="DefaultParagraphFont"/>
    <w:link w:val="Heading3"/>
    <w:uiPriority w:val="9"/>
    <w:rsid w:val="003E6622"/>
    <w:rPr>
      <w:rFonts w:asciiTheme="majorHAnsi" w:eastAsiaTheme="majorEastAsia" w:hAnsiTheme="majorHAnsi" w:cstheme="majorBidi"/>
      <w:b/>
      <w:bCs/>
      <w:color w:val="4F81BD" w:themeColor="accent1"/>
      <w:lang w:val="en-AU"/>
    </w:rPr>
  </w:style>
  <w:style w:type="character" w:customStyle="1" w:styleId="Heading1Char">
    <w:name w:val="Heading 1 Char"/>
    <w:basedOn w:val="DefaultParagraphFont"/>
    <w:link w:val="Heading1"/>
    <w:uiPriority w:val="9"/>
    <w:rsid w:val="00E92A8F"/>
    <w:rPr>
      <w:rFonts w:asciiTheme="majorHAnsi" w:eastAsiaTheme="majorEastAsia" w:hAnsiTheme="majorHAnsi" w:cstheme="majorBidi"/>
      <w:b/>
      <w:bCs/>
      <w:color w:val="345A8A" w:themeColor="accent1" w:themeShade="B5"/>
      <w:sz w:val="32"/>
      <w:szCs w:val="32"/>
      <w:lang w:val="en-AU"/>
    </w:rPr>
  </w:style>
  <w:style w:type="paragraph" w:styleId="ListParagraph">
    <w:name w:val="List Paragraph"/>
    <w:basedOn w:val="Normal"/>
    <w:uiPriority w:val="34"/>
    <w:qFormat/>
    <w:rsid w:val="00EE4D85"/>
    <w:pPr>
      <w:ind w:left="720"/>
      <w:contextualSpacing/>
    </w:pPr>
  </w:style>
  <w:style w:type="character" w:styleId="Hyperlink">
    <w:name w:val="Hyperlink"/>
    <w:basedOn w:val="DefaultParagraphFont"/>
    <w:uiPriority w:val="99"/>
    <w:unhideWhenUsed/>
    <w:rsid w:val="0090429B"/>
    <w:rPr>
      <w:color w:val="0000FF" w:themeColor="hyperlink"/>
      <w:u w:val="single"/>
    </w:rPr>
  </w:style>
  <w:style w:type="table" w:styleId="TableGrid">
    <w:name w:val="Table Grid"/>
    <w:basedOn w:val="TableNormal"/>
    <w:uiPriority w:val="59"/>
    <w:rsid w:val="00A25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C53"/>
    <w:pPr>
      <w:tabs>
        <w:tab w:val="center" w:pos="4320"/>
        <w:tab w:val="right" w:pos="8640"/>
      </w:tabs>
      <w:spacing w:before="0" w:after="0"/>
    </w:pPr>
  </w:style>
  <w:style w:type="character" w:customStyle="1" w:styleId="HeaderChar">
    <w:name w:val="Header Char"/>
    <w:basedOn w:val="DefaultParagraphFont"/>
    <w:link w:val="Header"/>
    <w:uiPriority w:val="99"/>
    <w:rsid w:val="00F93C53"/>
    <w:rPr>
      <w:lang w:val="en-AU"/>
    </w:rPr>
  </w:style>
  <w:style w:type="paragraph" w:styleId="Footer">
    <w:name w:val="footer"/>
    <w:basedOn w:val="Normal"/>
    <w:link w:val="FooterChar"/>
    <w:uiPriority w:val="99"/>
    <w:unhideWhenUsed/>
    <w:rsid w:val="00F93C53"/>
    <w:pPr>
      <w:tabs>
        <w:tab w:val="center" w:pos="4320"/>
        <w:tab w:val="right" w:pos="8640"/>
      </w:tabs>
      <w:spacing w:before="0" w:after="0"/>
    </w:pPr>
  </w:style>
  <w:style w:type="character" w:customStyle="1" w:styleId="FooterChar">
    <w:name w:val="Footer Char"/>
    <w:basedOn w:val="DefaultParagraphFont"/>
    <w:link w:val="Footer"/>
    <w:uiPriority w:val="99"/>
    <w:rsid w:val="00F93C53"/>
    <w:rPr>
      <w:lang w:val="en-AU"/>
    </w:rPr>
  </w:style>
  <w:style w:type="character" w:styleId="FollowedHyperlink">
    <w:name w:val="FollowedHyperlink"/>
    <w:basedOn w:val="DefaultParagraphFont"/>
    <w:uiPriority w:val="99"/>
    <w:semiHidden/>
    <w:unhideWhenUsed/>
    <w:rsid w:val="00F93C53"/>
    <w:rPr>
      <w:color w:val="800080" w:themeColor="followedHyperlink"/>
      <w:u w:val="single"/>
    </w:rPr>
  </w:style>
  <w:style w:type="character" w:customStyle="1" w:styleId="handwriting">
    <w:name w:val="handwriting"/>
    <w:basedOn w:val="DefaultParagraphFont"/>
    <w:uiPriority w:val="1"/>
    <w:qFormat/>
    <w:rsid w:val="002577D0"/>
    <w:rPr>
      <w:rFonts w:ascii="Chalkboard" w:hAnsi="Chalkboard"/>
    </w:rPr>
  </w:style>
  <w:style w:type="paragraph" w:customStyle="1" w:styleId="tables">
    <w:name w:val="tables"/>
    <w:basedOn w:val="Normal"/>
    <w:qFormat/>
    <w:rsid w:val="002C27B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olantarctica.com/Antarctica%20fact%20file/science/cold_penguins.ht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824</Words>
  <Characters>4700</Characters>
  <Application>Microsoft Macintosh Word</Application>
  <DocSecurity>0</DocSecurity>
  <Lines>39</Lines>
  <Paragraphs>11</Paragraphs>
  <ScaleCrop>false</ScaleCrop>
  <Company>kate potter</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potter</dc:creator>
  <cp:keywords/>
  <dc:description/>
  <cp:lastModifiedBy>Tania Cotter</cp:lastModifiedBy>
  <cp:revision>18</cp:revision>
  <cp:lastPrinted>2012-06-07T20:59:00Z</cp:lastPrinted>
  <dcterms:created xsi:type="dcterms:W3CDTF">2012-06-07T04:01:00Z</dcterms:created>
  <dcterms:modified xsi:type="dcterms:W3CDTF">2012-06-19T02:41:00Z</dcterms:modified>
</cp:coreProperties>
</file>