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5CE67" w14:textId="77777777" w:rsidR="00071645" w:rsidRPr="00C7513E" w:rsidRDefault="00071645" w:rsidP="00763C34">
      <w:pPr>
        <w:pStyle w:val="Heading1"/>
      </w:pPr>
      <w:r w:rsidRPr="00C7513E">
        <w:t>Belongin</w:t>
      </w:r>
      <w:r>
        <w:t>g (Speaking): Unit standard 17359</w:t>
      </w:r>
    </w:p>
    <w:p w14:paraId="277BFD77" w14:textId="77777777" w:rsidR="00071645" w:rsidRDefault="00071645" w:rsidP="00763C34">
      <w:pPr>
        <w:rPr>
          <w:rFonts w:ascii="Arial" w:hAnsi="Arial" w:cs="Arial"/>
          <w:bCs/>
        </w:rPr>
      </w:pPr>
      <w:r w:rsidRPr="00C77356">
        <w:rPr>
          <w:rFonts w:ascii="Arial" w:hAnsi="Arial" w:cs="Arial"/>
          <w:b/>
        </w:rPr>
        <w:t>Writers</w:t>
      </w:r>
      <w:r w:rsidRPr="00C77356">
        <w:rPr>
          <w:rFonts w:ascii="Arial" w:hAnsi="Arial" w:cs="Arial"/>
          <w:bCs/>
        </w:rPr>
        <w:t xml:space="preserve">: </w:t>
      </w:r>
      <w:proofErr w:type="spellStart"/>
      <w:r w:rsidRPr="00C77356">
        <w:rPr>
          <w:rFonts w:ascii="Arial" w:hAnsi="Arial" w:cs="Arial"/>
          <w:bCs/>
        </w:rPr>
        <w:t>Jenni</w:t>
      </w:r>
      <w:proofErr w:type="spellEnd"/>
      <w:r w:rsidRPr="00C77356">
        <w:rPr>
          <w:rFonts w:ascii="Arial" w:hAnsi="Arial" w:cs="Arial"/>
          <w:bCs/>
        </w:rPr>
        <w:t xml:space="preserve"> Bedford and Breda Matthews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431"/>
      </w:tblGrid>
      <w:tr w:rsidR="00071645" w14:paraId="1FFA1C72" w14:textId="77777777" w:rsidTr="00071645">
        <w:trPr>
          <w:jc w:val="center"/>
        </w:trPr>
        <w:tc>
          <w:tcPr>
            <w:tcW w:w="8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AB792F9" w14:textId="77777777" w:rsidR="00071645" w:rsidRDefault="00071645" w:rsidP="00071645">
            <w:pPr>
              <w:jc w:val="center"/>
              <w:rPr>
                <w:rFonts w:ascii="Arial" w:hAnsi="Arial" w:cs="Arial"/>
                <w:b/>
              </w:rPr>
            </w:pPr>
          </w:p>
          <w:p w14:paraId="4F8E4501" w14:textId="77777777" w:rsidR="00071645" w:rsidRDefault="00071645" w:rsidP="000716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NCEA LEVEL 3</w:t>
            </w:r>
          </w:p>
        </w:tc>
      </w:tr>
      <w:tr w:rsidR="00071645" w14:paraId="6DC3461C" w14:textId="77777777" w:rsidTr="00071645">
        <w:trPr>
          <w:jc w:val="center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1F62A" w14:textId="77777777" w:rsidR="00071645" w:rsidRDefault="00071645" w:rsidP="00071645">
            <w:pPr>
              <w:jc w:val="center"/>
              <w:rPr>
                <w:rFonts w:ascii="Arial" w:hAnsi="Arial" w:cs="Arial"/>
                <w:b/>
              </w:rPr>
            </w:pPr>
          </w:p>
          <w:p w14:paraId="06ED7E4E" w14:textId="77777777" w:rsidR="00071645" w:rsidRDefault="00071645" w:rsidP="000716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Unit standard </w:t>
            </w:r>
          </w:p>
        </w:tc>
        <w:tc>
          <w:tcPr>
            <w:tcW w:w="5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33007" w14:textId="77777777" w:rsidR="00071645" w:rsidRDefault="00071645" w:rsidP="00071645">
            <w:pPr>
              <w:jc w:val="center"/>
              <w:rPr>
                <w:rFonts w:ascii="Arial" w:hAnsi="Arial" w:cs="Arial"/>
                <w:b/>
              </w:rPr>
            </w:pPr>
          </w:p>
          <w:p w14:paraId="5B267780" w14:textId="77777777" w:rsidR="00071645" w:rsidRDefault="00071645" w:rsidP="000716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Elements and performance criteria</w:t>
            </w:r>
          </w:p>
        </w:tc>
      </w:tr>
      <w:tr w:rsidR="00071645" w14:paraId="56BAAEC4" w14:textId="77777777" w:rsidTr="00071645">
        <w:trPr>
          <w:jc w:val="center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58D7D" w14:textId="77777777" w:rsidR="00071645" w:rsidRPr="00C94A59" w:rsidRDefault="00071645" w:rsidP="00071645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  <w:p w14:paraId="0DF1F537" w14:textId="2F8F6490" w:rsidR="00071645" w:rsidRPr="00C94A59" w:rsidRDefault="00071645" w:rsidP="0007164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Unit standard 17359</w:t>
            </w:r>
            <w:r w:rsidR="001856FF">
              <w:rPr>
                <w:rFonts w:ascii="Arial" w:hAnsi="Arial" w:cs="Arial"/>
                <w:bCs/>
                <w:sz w:val="22"/>
              </w:rPr>
              <w:t>, version 4</w:t>
            </w:r>
          </w:p>
          <w:p w14:paraId="1658FBC0" w14:textId="77777777" w:rsidR="00071645" w:rsidRPr="00C94A59" w:rsidRDefault="00071645" w:rsidP="00071645">
            <w:pPr>
              <w:rPr>
                <w:rFonts w:ascii="Arial" w:hAnsi="Arial" w:cs="Arial"/>
                <w:bCs/>
                <w:sz w:val="22"/>
              </w:rPr>
            </w:pPr>
          </w:p>
          <w:p w14:paraId="6EBEB423" w14:textId="32977E1C" w:rsidR="00071645" w:rsidRPr="00C94A59" w:rsidRDefault="001856FF" w:rsidP="000716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Talk about self in a formal interview</w:t>
            </w:r>
            <w:r w:rsidR="00071645" w:rsidRPr="00C94A59">
              <w:rPr>
                <w:rFonts w:ascii="Arial" w:hAnsi="Arial" w:cs="Arial"/>
                <w:sz w:val="22"/>
              </w:rPr>
              <w:t xml:space="preserve"> (ESOL).</w:t>
            </w:r>
          </w:p>
          <w:p w14:paraId="2511962E" w14:textId="77777777" w:rsidR="00071645" w:rsidRPr="00C94A59" w:rsidRDefault="00071645" w:rsidP="00071645">
            <w:pPr>
              <w:rPr>
                <w:rFonts w:ascii="Arial" w:hAnsi="Arial" w:cs="Arial"/>
                <w:sz w:val="22"/>
              </w:rPr>
            </w:pPr>
          </w:p>
          <w:p w14:paraId="2EBB391B" w14:textId="77777777" w:rsidR="00071645" w:rsidRPr="00C94A59" w:rsidRDefault="00071645" w:rsidP="0007164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A84D8" w14:textId="77777777" w:rsidR="00071645" w:rsidRPr="00C94A59" w:rsidRDefault="00071645" w:rsidP="00071645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  <w:p w14:paraId="478EB9C7" w14:textId="77777777" w:rsidR="00E95B57" w:rsidRDefault="00071645" w:rsidP="00071645">
            <w:pPr>
              <w:rPr>
                <w:rFonts w:ascii="Arial" w:hAnsi="Arial" w:cs="Arial"/>
                <w:sz w:val="22"/>
              </w:rPr>
            </w:pPr>
            <w:r w:rsidRPr="00CB017D">
              <w:rPr>
                <w:rFonts w:ascii="Arial" w:hAnsi="Arial"/>
                <w:b/>
                <w:sz w:val="22"/>
              </w:rPr>
              <w:t>Element 1</w:t>
            </w:r>
            <w:r w:rsidRPr="00C94A59">
              <w:rPr>
                <w:rFonts w:ascii="Arial" w:hAnsi="Arial"/>
                <w:sz w:val="22"/>
              </w:rPr>
              <w:t xml:space="preserve">: </w:t>
            </w:r>
            <w:r w:rsidR="001856FF">
              <w:rPr>
                <w:rFonts w:ascii="Arial" w:hAnsi="Arial" w:cs="Arial"/>
                <w:sz w:val="22"/>
              </w:rPr>
              <w:t>Talk about self in a formal</w:t>
            </w:r>
            <w:r w:rsidR="00E95B57">
              <w:rPr>
                <w:rFonts w:ascii="Arial" w:hAnsi="Arial" w:cs="Arial"/>
                <w:sz w:val="22"/>
              </w:rPr>
              <w:t xml:space="preserve"> interview</w:t>
            </w:r>
          </w:p>
          <w:p w14:paraId="6017299C" w14:textId="730951A9" w:rsidR="00071645" w:rsidRPr="00C94A59" w:rsidRDefault="00071645" w:rsidP="00071645">
            <w:p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>(ESOL).</w:t>
            </w:r>
          </w:p>
          <w:p w14:paraId="73A42906" w14:textId="77777777" w:rsidR="00071645" w:rsidRDefault="00071645" w:rsidP="00071645">
            <w:pPr>
              <w:rPr>
                <w:rFonts w:ascii="Arial" w:hAnsi="Arial" w:cs="Arial"/>
                <w:bCs/>
                <w:sz w:val="22"/>
              </w:rPr>
            </w:pPr>
          </w:p>
          <w:p w14:paraId="28CCB2E0" w14:textId="290C803D" w:rsidR="001856FF" w:rsidRDefault="00763C34" w:rsidP="0007164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Range: m</w:t>
            </w:r>
            <w:r w:rsidR="001856FF">
              <w:rPr>
                <w:rFonts w:ascii="Arial" w:hAnsi="Arial" w:cs="Arial"/>
                <w:bCs/>
                <w:sz w:val="22"/>
              </w:rPr>
              <w:t>ay include but is not limited to – job interview, course interview.</w:t>
            </w:r>
          </w:p>
          <w:p w14:paraId="47CDF376" w14:textId="77777777" w:rsidR="001856FF" w:rsidRPr="00C94A59" w:rsidRDefault="001856FF" w:rsidP="00071645">
            <w:pPr>
              <w:rPr>
                <w:rFonts w:ascii="Arial" w:hAnsi="Arial" w:cs="Arial"/>
                <w:bCs/>
                <w:sz w:val="22"/>
              </w:rPr>
            </w:pPr>
          </w:p>
          <w:p w14:paraId="7BC6C5D5" w14:textId="77777777" w:rsidR="00071645" w:rsidRPr="00C94A59" w:rsidRDefault="00071645" w:rsidP="00071645">
            <w:pPr>
              <w:widowControl w:val="0"/>
              <w:tabs>
                <w:tab w:val="left" w:pos="1134"/>
                <w:tab w:val="left" w:pos="2551"/>
              </w:tabs>
              <w:ind w:left="1123" w:hanging="1123"/>
              <w:rPr>
                <w:rFonts w:ascii="Arial" w:hAnsi="Arial"/>
                <w:b/>
                <w:sz w:val="22"/>
              </w:rPr>
            </w:pPr>
            <w:r w:rsidRPr="00C94A59">
              <w:rPr>
                <w:rFonts w:ascii="Arial" w:hAnsi="Arial"/>
                <w:b/>
                <w:sz w:val="22"/>
              </w:rPr>
              <w:t>Performance criteria</w:t>
            </w:r>
          </w:p>
          <w:p w14:paraId="13A089EC" w14:textId="77777777" w:rsidR="00071645" w:rsidRPr="00C94A59" w:rsidRDefault="00071645" w:rsidP="00071645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  <w:p w14:paraId="1E2FE6C1" w14:textId="77777777" w:rsidR="00763C34" w:rsidRDefault="00071645" w:rsidP="001856FF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   </w:t>
            </w:r>
            <w:r w:rsidR="001856FF">
              <w:rPr>
                <w:rFonts w:ascii="Arial" w:hAnsi="Arial" w:cs="Arial"/>
                <w:sz w:val="22"/>
              </w:rPr>
              <w:t xml:space="preserve">Opening and closing strategies used are </w:t>
            </w:r>
          </w:p>
          <w:p w14:paraId="013D65E0" w14:textId="77777777" w:rsidR="00763C34" w:rsidRDefault="00763C34" w:rsidP="00763C3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1856FF">
              <w:rPr>
                <w:rFonts w:ascii="Arial" w:hAnsi="Arial" w:cs="Arial"/>
                <w:sz w:val="22"/>
              </w:rPr>
              <w:t xml:space="preserve">appropriate to the context and to the </w:t>
            </w:r>
          </w:p>
          <w:p w14:paraId="7DC9407D" w14:textId="4D44BBF0" w:rsidR="00071645" w:rsidRPr="00C94A59" w:rsidRDefault="00763C34" w:rsidP="00763C3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1856FF">
              <w:rPr>
                <w:rFonts w:ascii="Arial" w:hAnsi="Arial" w:cs="Arial"/>
                <w:sz w:val="22"/>
              </w:rPr>
              <w:t>participants.</w:t>
            </w:r>
            <w:r w:rsidR="001856FF" w:rsidRPr="00C94A59">
              <w:rPr>
                <w:rFonts w:ascii="Arial" w:hAnsi="Arial" w:cs="Arial"/>
                <w:sz w:val="22"/>
              </w:rPr>
              <w:t xml:space="preserve"> </w:t>
            </w:r>
          </w:p>
          <w:p w14:paraId="7F0D4CB3" w14:textId="77777777" w:rsidR="001856FF" w:rsidRDefault="001856FF" w:rsidP="00071645">
            <w:pPr>
              <w:rPr>
                <w:rFonts w:ascii="Arial" w:hAnsi="Arial" w:cs="Arial"/>
                <w:sz w:val="22"/>
              </w:rPr>
            </w:pPr>
          </w:p>
          <w:p w14:paraId="2CBC073A" w14:textId="3BFD5120" w:rsidR="00071645" w:rsidRPr="00C94A59" w:rsidRDefault="00071645" w:rsidP="00071645">
            <w:p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Range: </w:t>
            </w:r>
            <w:r w:rsidR="00763C34">
              <w:rPr>
                <w:rFonts w:ascii="Arial" w:hAnsi="Arial" w:cs="Arial"/>
                <w:sz w:val="22"/>
              </w:rPr>
              <w:t>g</w:t>
            </w:r>
            <w:r w:rsidR="001856FF">
              <w:rPr>
                <w:rFonts w:ascii="Arial" w:hAnsi="Arial" w:cs="Arial"/>
                <w:sz w:val="22"/>
              </w:rPr>
              <w:t>reeting, establishing eye contact, concluding/finishing</w:t>
            </w:r>
            <w:r w:rsidR="00695C38">
              <w:rPr>
                <w:rFonts w:ascii="Arial" w:hAnsi="Arial" w:cs="Arial"/>
                <w:sz w:val="22"/>
              </w:rPr>
              <w:t>.</w:t>
            </w:r>
          </w:p>
          <w:p w14:paraId="446E13D0" w14:textId="77777777" w:rsidR="00071645" w:rsidRPr="00C94A59" w:rsidRDefault="00071645" w:rsidP="00071645">
            <w:pPr>
              <w:keepNext/>
              <w:keepLines/>
              <w:tabs>
                <w:tab w:val="left" w:pos="612"/>
                <w:tab w:val="left" w:pos="2551"/>
              </w:tabs>
              <w:ind w:left="612" w:hanging="612"/>
              <w:rPr>
                <w:rFonts w:ascii="Arial" w:hAnsi="Arial" w:cs="Arial"/>
                <w:sz w:val="22"/>
              </w:rPr>
            </w:pPr>
          </w:p>
          <w:p w14:paraId="2ABB3B6D" w14:textId="77777777" w:rsidR="00763C34" w:rsidRDefault="00071645" w:rsidP="00071645">
            <w:pPr>
              <w:keepNext/>
              <w:keepLines/>
              <w:numPr>
                <w:ilvl w:val="1"/>
                <w:numId w:val="2"/>
              </w:numPr>
              <w:tabs>
                <w:tab w:val="left" w:pos="612"/>
                <w:tab w:val="left" w:pos="2551"/>
              </w:tabs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   </w:t>
            </w:r>
            <w:r w:rsidR="001856FF">
              <w:rPr>
                <w:rFonts w:ascii="Arial" w:hAnsi="Arial" w:cs="Arial"/>
                <w:sz w:val="22"/>
              </w:rPr>
              <w:t xml:space="preserve">Language used is appropriate to the situation, </w:t>
            </w:r>
            <w:r w:rsidR="00763C34">
              <w:rPr>
                <w:rFonts w:ascii="Arial" w:hAnsi="Arial" w:cs="Arial"/>
                <w:sz w:val="22"/>
              </w:rPr>
              <w:t xml:space="preserve"> </w:t>
            </w:r>
          </w:p>
          <w:p w14:paraId="3B823CD7" w14:textId="77777777" w:rsidR="00763C34" w:rsidRDefault="00763C34" w:rsidP="00763C34">
            <w:pPr>
              <w:keepNext/>
              <w:keepLines/>
              <w:tabs>
                <w:tab w:val="left" w:pos="612"/>
                <w:tab w:val="left" w:pos="2551"/>
              </w:tabs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1856FF">
              <w:rPr>
                <w:rFonts w:ascii="Arial" w:hAnsi="Arial" w:cs="Arial"/>
                <w:sz w:val="22"/>
              </w:rPr>
              <w:t xml:space="preserve">occasion, subject matter, and relationship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8DD552B" w14:textId="151D4013" w:rsidR="001856FF" w:rsidRDefault="00763C34" w:rsidP="00763C34">
            <w:pPr>
              <w:keepNext/>
              <w:keepLines/>
              <w:tabs>
                <w:tab w:val="left" w:pos="612"/>
                <w:tab w:val="left" w:pos="2551"/>
              </w:tabs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1856FF">
              <w:rPr>
                <w:rFonts w:ascii="Arial" w:hAnsi="Arial" w:cs="Arial"/>
                <w:sz w:val="22"/>
              </w:rPr>
              <w:t>between participants.</w:t>
            </w:r>
          </w:p>
          <w:p w14:paraId="42D7AA10" w14:textId="77777777" w:rsidR="001856FF" w:rsidRDefault="001856FF" w:rsidP="001856FF">
            <w:pPr>
              <w:keepNext/>
              <w:keepLines/>
              <w:tabs>
                <w:tab w:val="left" w:pos="612"/>
                <w:tab w:val="left" w:pos="2551"/>
              </w:tabs>
              <w:ind w:left="360"/>
              <w:rPr>
                <w:rFonts w:ascii="Arial" w:hAnsi="Arial" w:cs="Arial"/>
                <w:sz w:val="22"/>
              </w:rPr>
            </w:pPr>
          </w:p>
          <w:p w14:paraId="4DFAE0F0" w14:textId="1300A4A5" w:rsidR="00071645" w:rsidRPr="00C94A59" w:rsidRDefault="00763C34" w:rsidP="00071645">
            <w:pPr>
              <w:keepNext/>
              <w:keepLines/>
              <w:numPr>
                <w:ilvl w:val="1"/>
                <w:numId w:val="2"/>
              </w:numPr>
              <w:tabs>
                <w:tab w:val="left" w:pos="612"/>
                <w:tab w:val="left" w:pos="2551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1856FF">
              <w:rPr>
                <w:rFonts w:ascii="Arial" w:hAnsi="Arial" w:cs="Arial"/>
                <w:sz w:val="22"/>
              </w:rPr>
              <w:t>Interview response</w:t>
            </w:r>
            <w:r w:rsidR="00071645" w:rsidRPr="00C94A59">
              <w:rPr>
                <w:rFonts w:ascii="Arial" w:hAnsi="Arial" w:cs="Arial"/>
                <w:sz w:val="22"/>
              </w:rPr>
              <w:t xml:space="preserve"> include</w:t>
            </w:r>
            <w:r w:rsidR="001856FF">
              <w:rPr>
                <w:rFonts w:ascii="Arial" w:hAnsi="Arial" w:cs="Arial"/>
                <w:sz w:val="22"/>
              </w:rPr>
              <w:t>s</w:t>
            </w:r>
            <w:r w:rsidR="00071645" w:rsidRPr="00C94A59">
              <w:rPr>
                <w:rFonts w:ascii="Arial" w:hAnsi="Arial" w:cs="Arial"/>
                <w:sz w:val="22"/>
              </w:rPr>
              <w:t xml:space="preserve"> description of </w:t>
            </w:r>
          </w:p>
          <w:p w14:paraId="2C9430E1" w14:textId="1AB90338" w:rsidR="00071645" w:rsidRPr="00C94A59" w:rsidRDefault="00763C34" w:rsidP="001856FF">
            <w:pPr>
              <w:keepNext/>
              <w:keepLines/>
              <w:tabs>
                <w:tab w:val="left" w:pos="612"/>
                <w:tab w:val="left" w:pos="2551"/>
              </w:tabs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900D81">
              <w:rPr>
                <w:rFonts w:ascii="Arial" w:hAnsi="Arial" w:cs="Arial"/>
                <w:sz w:val="22"/>
              </w:rPr>
              <w:t>p</w:t>
            </w:r>
            <w:r w:rsidR="001856FF">
              <w:rPr>
                <w:rFonts w:ascii="Arial" w:hAnsi="Arial" w:cs="Arial"/>
                <w:sz w:val="22"/>
              </w:rPr>
              <w:t>ast history, using past tense forms.</w:t>
            </w:r>
          </w:p>
          <w:p w14:paraId="4C23EB79" w14:textId="77777777" w:rsidR="00071645" w:rsidRPr="00C94A59" w:rsidRDefault="00071645" w:rsidP="00071645">
            <w:pPr>
              <w:widowControl w:val="0"/>
              <w:tabs>
                <w:tab w:val="left" w:pos="1134"/>
                <w:tab w:val="left" w:pos="2551"/>
              </w:tabs>
              <w:ind w:left="612" w:hanging="612"/>
              <w:rPr>
                <w:rFonts w:ascii="Arial" w:hAnsi="Arial" w:cs="Arial"/>
                <w:sz w:val="22"/>
              </w:rPr>
            </w:pPr>
          </w:p>
          <w:p w14:paraId="318C0855" w14:textId="557620F5" w:rsidR="00071645" w:rsidRPr="00C94A59" w:rsidRDefault="00763C34" w:rsidP="001856FF">
            <w:pPr>
              <w:widowControl w:val="0"/>
              <w:tabs>
                <w:tab w:val="left" w:pos="1134"/>
                <w:tab w:val="left" w:pos="2551"/>
              </w:tabs>
              <w:ind w:left="612" w:hanging="61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Range: a</w:t>
            </w:r>
            <w:r w:rsidR="00071645" w:rsidRPr="00C94A59">
              <w:rPr>
                <w:rFonts w:ascii="Arial" w:hAnsi="Arial" w:cs="Arial"/>
                <w:sz w:val="22"/>
              </w:rPr>
              <w:t xml:space="preserve">t least </w:t>
            </w:r>
            <w:r w:rsidR="001856FF">
              <w:rPr>
                <w:rFonts w:ascii="Arial" w:hAnsi="Arial" w:cs="Arial"/>
                <w:sz w:val="22"/>
              </w:rPr>
              <w:t>two extended statements.</w:t>
            </w:r>
          </w:p>
          <w:p w14:paraId="642877AC" w14:textId="77777777" w:rsidR="00071645" w:rsidRPr="00C94A59" w:rsidRDefault="00071645" w:rsidP="00071645">
            <w:pPr>
              <w:widowControl w:val="0"/>
              <w:tabs>
                <w:tab w:val="left" w:pos="1134"/>
                <w:tab w:val="left" w:pos="2551"/>
              </w:tabs>
              <w:ind w:left="612" w:hanging="612"/>
              <w:rPr>
                <w:rFonts w:ascii="Arial" w:hAnsi="Arial" w:cs="Arial"/>
                <w:sz w:val="22"/>
              </w:rPr>
            </w:pPr>
          </w:p>
          <w:p w14:paraId="7F83F6AB" w14:textId="377F0862" w:rsidR="00071645" w:rsidRPr="00C94A59" w:rsidRDefault="00071645" w:rsidP="00071645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   Intervie</w:t>
            </w:r>
            <w:r w:rsidR="00900D81">
              <w:rPr>
                <w:rFonts w:ascii="Arial" w:hAnsi="Arial" w:cs="Arial"/>
                <w:sz w:val="22"/>
              </w:rPr>
              <w:t>w responses include description of</w:t>
            </w:r>
          </w:p>
          <w:p w14:paraId="57D08C07" w14:textId="77777777" w:rsidR="00E95B57" w:rsidRDefault="00071645" w:rsidP="00071645">
            <w:p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         </w:t>
            </w:r>
            <w:r w:rsidR="00900D81">
              <w:rPr>
                <w:rFonts w:ascii="Arial" w:hAnsi="Arial" w:cs="Arial"/>
                <w:sz w:val="22"/>
              </w:rPr>
              <w:t>personal skills and/or competencies</w:t>
            </w:r>
            <w:r w:rsidR="00E95B57">
              <w:rPr>
                <w:rFonts w:ascii="Arial" w:hAnsi="Arial" w:cs="Arial"/>
                <w:sz w:val="22"/>
              </w:rPr>
              <w:t xml:space="preserve">, using  </w:t>
            </w:r>
          </w:p>
          <w:p w14:paraId="049B01A0" w14:textId="001E055B" w:rsidR="00071645" w:rsidRPr="00C94A59" w:rsidRDefault="00E95B57" w:rsidP="000716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present tense </w:t>
            </w:r>
            <w:r w:rsidR="00695C38">
              <w:rPr>
                <w:rFonts w:ascii="Arial" w:hAnsi="Arial" w:cs="Arial"/>
                <w:sz w:val="22"/>
              </w:rPr>
              <w:t xml:space="preserve">verb </w:t>
            </w:r>
            <w:r>
              <w:rPr>
                <w:rFonts w:ascii="Arial" w:hAnsi="Arial" w:cs="Arial"/>
                <w:sz w:val="22"/>
              </w:rPr>
              <w:t>forms</w:t>
            </w:r>
            <w:r w:rsidR="00071645" w:rsidRPr="00C94A59">
              <w:rPr>
                <w:rFonts w:ascii="Arial" w:hAnsi="Arial" w:cs="Arial"/>
                <w:sz w:val="22"/>
              </w:rPr>
              <w:t>.</w:t>
            </w:r>
          </w:p>
          <w:p w14:paraId="499A0235" w14:textId="77777777" w:rsidR="00071645" w:rsidRPr="00C94A59" w:rsidRDefault="00071645" w:rsidP="00071645">
            <w:pPr>
              <w:widowControl w:val="0"/>
              <w:tabs>
                <w:tab w:val="left" w:pos="1134"/>
                <w:tab w:val="left" w:pos="2551"/>
              </w:tabs>
              <w:ind w:left="612" w:hanging="612"/>
              <w:rPr>
                <w:rFonts w:ascii="Arial" w:hAnsi="Arial" w:cs="Arial"/>
                <w:sz w:val="22"/>
              </w:rPr>
            </w:pPr>
          </w:p>
          <w:p w14:paraId="3453961A" w14:textId="695859BC" w:rsidR="00071645" w:rsidRPr="00C94A59" w:rsidRDefault="00071645" w:rsidP="00071645">
            <w:pPr>
              <w:widowControl w:val="0"/>
              <w:tabs>
                <w:tab w:val="left" w:pos="1134"/>
                <w:tab w:val="left" w:pos="2551"/>
              </w:tabs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Range: </w:t>
            </w:r>
            <w:r w:rsidR="00763C34">
              <w:rPr>
                <w:rFonts w:ascii="Arial" w:hAnsi="Arial" w:cs="Arial"/>
                <w:sz w:val="22"/>
              </w:rPr>
              <w:t>a</w:t>
            </w:r>
            <w:r w:rsidR="00900D81" w:rsidRPr="00C94A59">
              <w:rPr>
                <w:rFonts w:ascii="Arial" w:hAnsi="Arial" w:cs="Arial"/>
                <w:sz w:val="22"/>
              </w:rPr>
              <w:t xml:space="preserve">t least </w:t>
            </w:r>
            <w:r w:rsidR="00900D81">
              <w:rPr>
                <w:rFonts w:ascii="Arial" w:hAnsi="Arial" w:cs="Arial"/>
                <w:sz w:val="22"/>
              </w:rPr>
              <w:t>two extended statements.</w:t>
            </w:r>
          </w:p>
          <w:p w14:paraId="05B23E0A" w14:textId="77777777" w:rsidR="00071645" w:rsidRPr="00C94A59" w:rsidRDefault="00071645" w:rsidP="00071645">
            <w:pPr>
              <w:tabs>
                <w:tab w:val="left" w:pos="0"/>
                <w:tab w:val="left" w:pos="792"/>
                <w:tab w:val="left" w:pos="972"/>
                <w:tab w:val="left" w:pos="1692"/>
              </w:tabs>
              <w:rPr>
                <w:rFonts w:ascii="Arial" w:hAnsi="Arial" w:cs="Arial"/>
                <w:sz w:val="22"/>
              </w:rPr>
            </w:pPr>
          </w:p>
          <w:p w14:paraId="2202A9E6" w14:textId="1803CB48" w:rsidR="00071645" w:rsidRPr="00C94A59" w:rsidRDefault="00071645" w:rsidP="00071645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   Interview responses include</w:t>
            </w:r>
            <w:r w:rsidR="00E95B57">
              <w:rPr>
                <w:rFonts w:ascii="Arial" w:hAnsi="Arial" w:cs="Arial"/>
                <w:sz w:val="22"/>
              </w:rPr>
              <w:t>s</w:t>
            </w:r>
            <w:r w:rsidRPr="00C94A59">
              <w:rPr>
                <w:rFonts w:ascii="Arial" w:hAnsi="Arial" w:cs="Arial"/>
                <w:sz w:val="22"/>
              </w:rPr>
              <w:t xml:space="preserve"> reference to</w:t>
            </w:r>
          </w:p>
          <w:p w14:paraId="5B3CB318" w14:textId="672AA045" w:rsidR="00071645" w:rsidRPr="00C94A59" w:rsidRDefault="00071645" w:rsidP="00071645">
            <w:p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         future plans</w:t>
            </w:r>
            <w:r w:rsidR="00E95B57">
              <w:rPr>
                <w:rFonts w:ascii="Arial" w:hAnsi="Arial" w:cs="Arial"/>
                <w:sz w:val="22"/>
              </w:rPr>
              <w:t>,</w:t>
            </w:r>
            <w:r w:rsidR="00900D81">
              <w:rPr>
                <w:rFonts w:ascii="Arial" w:hAnsi="Arial" w:cs="Arial"/>
                <w:sz w:val="22"/>
              </w:rPr>
              <w:t xml:space="preserve"> using future tense forms</w:t>
            </w:r>
            <w:r w:rsidRPr="00C94A59">
              <w:rPr>
                <w:rFonts w:ascii="Arial" w:hAnsi="Arial" w:cs="Arial"/>
                <w:sz w:val="22"/>
              </w:rPr>
              <w:t>.</w:t>
            </w:r>
          </w:p>
          <w:p w14:paraId="42AF980E" w14:textId="77777777" w:rsidR="00071645" w:rsidRPr="00C94A59" w:rsidRDefault="00071645" w:rsidP="00071645">
            <w:pPr>
              <w:tabs>
                <w:tab w:val="left" w:pos="0"/>
                <w:tab w:val="left" w:pos="792"/>
                <w:tab w:val="left" w:pos="972"/>
                <w:tab w:val="left" w:pos="1692"/>
              </w:tabs>
              <w:rPr>
                <w:rFonts w:ascii="Arial" w:hAnsi="Arial" w:cs="Arial"/>
                <w:sz w:val="22"/>
              </w:rPr>
            </w:pPr>
          </w:p>
          <w:p w14:paraId="65691FFC" w14:textId="048B4615" w:rsidR="00071645" w:rsidRPr="00C94A59" w:rsidRDefault="00071645" w:rsidP="00071645">
            <w:p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 xml:space="preserve">Range: </w:t>
            </w:r>
            <w:r w:rsidR="00763C34">
              <w:rPr>
                <w:rFonts w:ascii="Arial" w:hAnsi="Arial" w:cs="Arial"/>
                <w:sz w:val="22"/>
              </w:rPr>
              <w:t>a</w:t>
            </w:r>
            <w:r w:rsidR="00900D81" w:rsidRPr="00C94A59">
              <w:rPr>
                <w:rFonts w:ascii="Arial" w:hAnsi="Arial" w:cs="Arial"/>
                <w:sz w:val="22"/>
              </w:rPr>
              <w:t xml:space="preserve">t least </w:t>
            </w:r>
            <w:r w:rsidR="00900D81">
              <w:rPr>
                <w:rFonts w:ascii="Arial" w:hAnsi="Arial" w:cs="Arial"/>
                <w:sz w:val="22"/>
              </w:rPr>
              <w:t>two extended statements.</w:t>
            </w:r>
          </w:p>
          <w:p w14:paraId="0CFCEAA8" w14:textId="77777777" w:rsidR="00071645" w:rsidRPr="00C94A59" w:rsidRDefault="00071645" w:rsidP="00071645">
            <w:pPr>
              <w:tabs>
                <w:tab w:val="left" w:pos="0"/>
                <w:tab w:val="left" w:pos="792"/>
                <w:tab w:val="left" w:pos="972"/>
                <w:tab w:val="left" w:pos="1692"/>
              </w:tabs>
              <w:rPr>
                <w:rFonts w:ascii="Arial" w:hAnsi="Arial" w:cs="Arial"/>
                <w:sz w:val="22"/>
              </w:rPr>
            </w:pPr>
          </w:p>
          <w:p w14:paraId="5DC2D5EB" w14:textId="1350366B" w:rsidR="00071645" w:rsidRPr="00C94A59" w:rsidRDefault="009D3014" w:rsidP="00071645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Interview response</w:t>
            </w:r>
            <w:r w:rsidR="00071645" w:rsidRPr="00C94A59">
              <w:rPr>
                <w:rFonts w:ascii="Arial" w:hAnsi="Arial" w:cs="Arial"/>
                <w:sz w:val="22"/>
              </w:rPr>
              <w:t xml:space="preserve"> include</w:t>
            </w:r>
            <w:r w:rsidR="009C0E60">
              <w:rPr>
                <w:rFonts w:ascii="Arial" w:hAnsi="Arial" w:cs="Arial"/>
                <w:sz w:val="22"/>
              </w:rPr>
              <w:t>s</w:t>
            </w:r>
            <w:r w:rsidR="00071645" w:rsidRPr="00C94A59">
              <w:rPr>
                <w:rFonts w:ascii="Arial" w:hAnsi="Arial" w:cs="Arial"/>
                <w:sz w:val="22"/>
              </w:rPr>
              <w:t xml:space="preserve"> use of interactive</w:t>
            </w:r>
          </w:p>
          <w:p w14:paraId="16957CA1" w14:textId="63919642" w:rsidR="00071645" w:rsidRPr="00C94A59" w:rsidRDefault="00763C34" w:rsidP="000716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</w:t>
            </w:r>
            <w:r w:rsidR="00071645" w:rsidRPr="00C94A59">
              <w:rPr>
                <w:rFonts w:ascii="Arial" w:hAnsi="Arial" w:cs="Arial"/>
                <w:sz w:val="22"/>
              </w:rPr>
              <w:t>strategies.</w:t>
            </w:r>
          </w:p>
          <w:p w14:paraId="7FDAE14F" w14:textId="77777777" w:rsidR="00071645" w:rsidRPr="00C94A59" w:rsidRDefault="00071645" w:rsidP="00071645">
            <w:pPr>
              <w:rPr>
                <w:rFonts w:ascii="Arial" w:hAnsi="Arial" w:cs="Arial"/>
                <w:sz w:val="22"/>
              </w:rPr>
            </w:pPr>
          </w:p>
          <w:p w14:paraId="0B029614" w14:textId="62FD1ED1" w:rsidR="00071645" w:rsidRPr="00C94A59" w:rsidRDefault="00763C34" w:rsidP="000716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Range: i</w:t>
            </w:r>
            <w:r w:rsidR="00071645" w:rsidRPr="00C94A59">
              <w:rPr>
                <w:rFonts w:ascii="Arial" w:hAnsi="Arial" w:cs="Arial"/>
                <w:sz w:val="22"/>
              </w:rPr>
              <w:t>nteractive strategies may include</w:t>
            </w:r>
            <w:r w:rsidR="009D3014">
              <w:rPr>
                <w:rFonts w:ascii="Arial" w:hAnsi="Arial" w:cs="Arial"/>
                <w:sz w:val="22"/>
              </w:rPr>
              <w:t xml:space="preserve"> but are not limited to</w:t>
            </w:r>
            <w:r w:rsidR="00071645" w:rsidRPr="00C94A59">
              <w:rPr>
                <w:rFonts w:ascii="Arial" w:hAnsi="Arial" w:cs="Arial"/>
                <w:sz w:val="22"/>
              </w:rPr>
              <w:t xml:space="preserve"> – clarifying, givin</w:t>
            </w:r>
            <w:r w:rsidR="009D3014">
              <w:rPr>
                <w:rFonts w:ascii="Arial" w:hAnsi="Arial" w:cs="Arial"/>
                <w:sz w:val="22"/>
              </w:rPr>
              <w:t>g and/or responding to feedback;</w:t>
            </w:r>
          </w:p>
          <w:p w14:paraId="7D4432D6" w14:textId="5BC29A09" w:rsidR="00071645" w:rsidRPr="00C94A59" w:rsidRDefault="009D3014" w:rsidP="00071645">
            <w:pPr>
              <w:rPr>
                <w:rFonts w:ascii="Arial" w:hAnsi="Arial" w:cs="Arial"/>
                <w:sz w:val="22"/>
              </w:rPr>
            </w:pPr>
            <w:r w:rsidRPr="00C94A59">
              <w:rPr>
                <w:rFonts w:ascii="Arial" w:hAnsi="Arial" w:cs="Arial"/>
                <w:sz w:val="22"/>
              </w:rPr>
              <w:t>Interactive strategies</w:t>
            </w:r>
            <w:r>
              <w:rPr>
                <w:rFonts w:ascii="Arial" w:hAnsi="Arial" w:cs="Arial"/>
                <w:sz w:val="22"/>
              </w:rPr>
              <w:t xml:space="preserve"> (non-verbal)</w:t>
            </w:r>
            <w:r w:rsidRPr="00C94A59">
              <w:rPr>
                <w:rFonts w:ascii="Arial" w:hAnsi="Arial" w:cs="Arial"/>
                <w:sz w:val="22"/>
              </w:rPr>
              <w:t xml:space="preserve"> may include</w:t>
            </w:r>
            <w:r>
              <w:rPr>
                <w:rFonts w:ascii="Arial" w:hAnsi="Arial" w:cs="Arial"/>
                <w:sz w:val="22"/>
              </w:rPr>
              <w:t xml:space="preserve"> but are not limited to</w:t>
            </w:r>
            <w:r w:rsidRPr="00C94A59">
              <w:rPr>
                <w:rFonts w:ascii="Arial" w:hAnsi="Arial" w:cs="Arial"/>
                <w:sz w:val="22"/>
              </w:rPr>
              <w:t xml:space="preserve"> –</w:t>
            </w:r>
            <w:r>
              <w:rPr>
                <w:rFonts w:ascii="Arial" w:hAnsi="Arial" w:cs="Arial"/>
                <w:sz w:val="22"/>
              </w:rPr>
              <w:t xml:space="preserve"> nodding, smiling.</w:t>
            </w:r>
          </w:p>
          <w:p w14:paraId="2D5CA88B" w14:textId="393B730F" w:rsidR="00071645" w:rsidRPr="00C94A59" w:rsidRDefault="00071645" w:rsidP="00071645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CF7FFA" w14:textId="7698D629" w:rsidR="00071645" w:rsidRPr="00752408" w:rsidRDefault="00071645" w:rsidP="00071645">
      <w:pPr>
        <w:rPr>
          <w:rFonts w:ascii="Arial" w:hAnsi="Arial" w:cs="Arial"/>
          <w:bCs/>
          <w:color w:val="0000FF"/>
        </w:rPr>
      </w:pPr>
    </w:p>
    <w:p w14:paraId="38B9D1FA" w14:textId="77777777" w:rsidR="009D3014" w:rsidRDefault="009D3014" w:rsidP="00071645">
      <w:pPr>
        <w:pStyle w:val="Heading2"/>
        <w:rPr>
          <w:color w:val="auto"/>
        </w:rPr>
      </w:pPr>
    </w:p>
    <w:p w14:paraId="4BB94141" w14:textId="77777777" w:rsidR="009D3014" w:rsidRDefault="009D3014" w:rsidP="00071645">
      <w:pPr>
        <w:pStyle w:val="Heading2"/>
        <w:rPr>
          <w:color w:val="auto"/>
        </w:rPr>
      </w:pPr>
    </w:p>
    <w:p w14:paraId="7D6D6D70" w14:textId="77777777" w:rsidR="00071645" w:rsidRPr="00082BFA" w:rsidRDefault="00071645" w:rsidP="00071645">
      <w:pPr>
        <w:pStyle w:val="Heading2"/>
        <w:rPr>
          <w:color w:val="auto"/>
        </w:rPr>
      </w:pPr>
      <w:r w:rsidRPr="00082BFA">
        <w:rPr>
          <w:color w:val="auto"/>
        </w:rPr>
        <w:t>RESOURCES</w:t>
      </w:r>
    </w:p>
    <w:p w14:paraId="6A0C56CC" w14:textId="77777777" w:rsidR="00071645" w:rsidRDefault="00071645" w:rsidP="00071645">
      <w:pPr>
        <w:rPr>
          <w:rFonts w:ascii="Arial" w:hAnsi="Arial" w:cs="Arial"/>
          <w:bCs/>
        </w:rPr>
      </w:pPr>
    </w:p>
    <w:p w14:paraId="766ACCB6" w14:textId="459320DE" w:rsidR="00071645" w:rsidRDefault="00071645" w:rsidP="0007164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Assessment </w:t>
      </w:r>
      <w:r w:rsidR="00E95B57">
        <w:rPr>
          <w:rFonts w:ascii="Arial" w:hAnsi="Arial" w:cs="Arial"/>
          <w:bCs/>
        </w:rPr>
        <w:t>activities for other unit standards</w:t>
      </w:r>
      <w:r>
        <w:rPr>
          <w:rFonts w:ascii="Arial" w:hAnsi="Arial" w:cs="Arial"/>
          <w:bCs/>
        </w:rPr>
        <w:t xml:space="preserve"> that could be used in con</w:t>
      </w:r>
      <w:r w:rsidR="009D3014">
        <w:rPr>
          <w:rFonts w:ascii="Arial" w:hAnsi="Arial" w:cs="Arial"/>
          <w:bCs/>
        </w:rPr>
        <w:t>junction with unit standard 17359</w:t>
      </w:r>
      <w:r>
        <w:rPr>
          <w:rFonts w:ascii="Arial" w:hAnsi="Arial" w:cs="Arial"/>
          <w:bCs/>
        </w:rPr>
        <w:t>:</w:t>
      </w:r>
    </w:p>
    <w:p w14:paraId="7A3C64F0" w14:textId="6894B939" w:rsidR="00071645" w:rsidRDefault="00132AF0" w:rsidP="00071645">
      <w:pPr>
        <w:numPr>
          <w:ilvl w:val="0"/>
          <w:numId w:val="1"/>
        </w:numPr>
        <w:rPr>
          <w:rFonts w:ascii="Arial" w:hAnsi="Arial" w:cs="Arial"/>
          <w:bCs/>
        </w:rPr>
      </w:pPr>
      <w:hyperlink r:id="rId8" w:history="1">
        <w:r w:rsidR="00071645" w:rsidRPr="00132AF0">
          <w:rPr>
            <w:rStyle w:val="Hyperlink"/>
            <w:rFonts w:ascii="Arial" w:hAnsi="Arial" w:cs="Arial"/>
            <w:bCs/>
          </w:rPr>
          <w:t>Listening:</w:t>
        </w:r>
        <w:r w:rsidR="009D3014" w:rsidRPr="00132AF0">
          <w:rPr>
            <w:rStyle w:val="Hyperlink"/>
            <w:rFonts w:ascii="Arial" w:hAnsi="Arial" w:cs="Arial"/>
            <w:bCs/>
          </w:rPr>
          <w:t xml:space="preserve"> ‘Belonging’ (unit standard15009</w:t>
        </w:r>
        <w:r w:rsidR="00071645" w:rsidRPr="00132AF0">
          <w:rPr>
            <w:rStyle w:val="Hyperlink"/>
            <w:rFonts w:ascii="Arial" w:hAnsi="Arial" w:cs="Arial"/>
            <w:bCs/>
          </w:rPr>
          <w:t>)</w:t>
        </w:r>
      </w:hyperlink>
    </w:p>
    <w:p w14:paraId="79F95115" w14:textId="5DC2DB9C" w:rsidR="00071645" w:rsidRDefault="00132AF0" w:rsidP="00071645">
      <w:pPr>
        <w:numPr>
          <w:ilvl w:val="0"/>
          <w:numId w:val="1"/>
        </w:numPr>
        <w:rPr>
          <w:rFonts w:ascii="Arial" w:hAnsi="Arial" w:cs="Arial"/>
          <w:bCs/>
        </w:rPr>
      </w:pPr>
      <w:hyperlink r:id="rId9" w:history="1">
        <w:r w:rsidR="00071645" w:rsidRPr="00132AF0">
          <w:rPr>
            <w:rStyle w:val="Hyperlink"/>
            <w:rFonts w:ascii="Arial" w:hAnsi="Arial" w:cs="Arial"/>
            <w:bCs/>
          </w:rPr>
          <w:t>Reading:</w:t>
        </w:r>
        <w:r w:rsidR="009D3014" w:rsidRPr="00132AF0">
          <w:rPr>
            <w:rStyle w:val="Hyperlink"/>
            <w:rFonts w:ascii="Arial" w:hAnsi="Arial" w:cs="Arial"/>
            <w:bCs/>
          </w:rPr>
          <w:t xml:space="preserve"> ‘Belonging’ (unit standard 17364</w:t>
        </w:r>
        <w:r w:rsidR="00071645" w:rsidRPr="00132AF0">
          <w:rPr>
            <w:rStyle w:val="Hyperlink"/>
            <w:rFonts w:ascii="Arial" w:hAnsi="Arial" w:cs="Arial"/>
            <w:bCs/>
          </w:rPr>
          <w:t>)</w:t>
        </w:r>
      </w:hyperlink>
    </w:p>
    <w:p w14:paraId="6CA8833E" w14:textId="0DD2DE65" w:rsidR="00071645" w:rsidRDefault="00132AF0" w:rsidP="00071645">
      <w:pPr>
        <w:numPr>
          <w:ilvl w:val="0"/>
          <w:numId w:val="1"/>
        </w:numPr>
      </w:pPr>
      <w:hyperlink r:id="rId10" w:history="1">
        <w:r w:rsidR="00071645" w:rsidRPr="00132AF0">
          <w:rPr>
            <w:rStyle w:val="Hyperlink"/>
            <w:rFonts w:ascii="Arial" w:hAnsi="Arial" w:cs="Arial"/>
            <w:bCs/>
          </w:rPr>
          <w:t>Writing:</w:t>
        </w:r>
        <w:r w:rsidR="009D3014" w:rsidRPr="00132AF0">
          <w:rPr>
            <w:rStyle w:val="Hyperlink"/>
            <w:rFonts w:ascii="Arial" w:hAnsi="Arial" w:cs="Arial"/>
            <w:bCs/>
          </w:rPr>
          <w:t xml:space="preserve"> ‘Belonging’ (unit standard 17370</w:t>
        </w:r>
        <w:r w:rsidR="00071645" w:rsidRPr="00132AF0">
          <w:rPr>
            <w:rStyle w:val="Hyperlink"/>
            <w:rFonts w:ascii="Arial" w:hAnsi="Arial" w:cs="Arial"/>
            <w:bCs/>
          </w:rPr>
          <w:t>)</w:t>
        </w:r>
      </w:hyperlink>
      <w:bookmarkStart w:id="0" w:name="_GoBack"/>
      <w:bookmarkEnd w:id="0"/>
    </w:p>
    <w:p w14:paraId="17BFE207" w14:textId="77777777" w:rsidR="00071645" w:rsidRDefault="00071645">
      <w:pPr>
        <w:rPr>
          <w:b/>
        </w:rPr>
      </w:pPr>
      <w:r>
        <w:rPr>
          <w:b/>
        </w:rPr>
        <w:br w:type="page"/>
      </w:r>
    </w:p>
    <w:p w14:paraId="6A05A158" w14:textId="77777777" w:rsidR="00071645" w:rsidRPr="00071645" w:rsidRDefault="00071645" w:rsidP="00071645">
      <w:pPr>
        <w:jc w:val="center"/>
        <w:rPr>
          <w:rFonts w:ascii="Arial" w:hAnsi="Arial" w:cs="Arial"/>
          <w:b/>
        </w:rPr>
      </w:pPr>
      <w:r w:rsidRPr="00071645">
        <w:rPr>
          <w:rFonts w:ascii="Arial" w:hAnsi="Arial" w:cs="Arial"/>
        </w:rPr>
        <w:lastRenderedPageBreak/>
        <w:t>Teacher guidelines</w:t>
      </w:r>
    </w:p>
    <w:p w14:paraId="750B9EEF" w14:textId="77777777" w:rsidR="00071645" w:rsidRPr="00071645" w:rsidRDefault="00071645" w:rsidP="00071645">
      <w:pPr>
        <w:rPr>
          <w:rFonts w:ascii="Arial" w:hAnsi="Arial" w:cs="Arial"/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71645" w:rsidRPr="00071645" w14:paraId="51A98B82" w14:textId="77777777" w:rsidTr="00071645">
        <w:tc>
          <w:tcPr>
            <w:tcW w:w="8856" w:type="dxa"/>
            <w:shd w:val="clear" w:color="auto" w:fill="D9D9D9"/>
          </w:tcPr>
          <w:p w14:paraId="59DD1B3A" w14:textId="77777777" w:rsidR="00071645" w:rsidRPr="00071645" w:rsidRDefault="00071645" w:rsidP="00071645">
            <w:pPr>
              <w:pStyle w:val="Heading3"/>
              <w:jc w:val="center"/>
              <w:rPr>
                <w:rFonts w:ascii="Arial" w:hAnsi="Arial" w:cs="Arial"/>
                <w:color w:val="auto"/>
              </w:rPr>
            </w:pPr>
            <w:r w:rsidRPr="00071645">
              <w:rPr>
                <w:rFonts w:ascii="Arial" w:hAnsi="Arial" w:cs="Arial"/>
                <w:color w:val="auto"/>
              </w:rPr>
              <w:t>Unit standard 17359, version 4</w:t>
            </w:r>
          </w:p>
          <w:p w14:paraId="126A6933" w14:textId="77777777" w:rsidR="00071645" w:rsidRPr="00071645" w:rsidRDefault="00071645" w:rsidP="00071645">
            <w:pPr>
              <w:jc w:val="center"/>
              <w:rPr>
                <w:rFonts w:ascii="Arial" w:hAnsi="Arial" w:cs="Arial"/>
                <w:b/>
              </w:rPr>
            </w:pPr>
            <w:r w:rsidRPr="00071645">
              <w:rPr>
                <w:rFonts w:ascii="Arial" w:hAnsi="Arial" w:cs="Arial"/>
                <w:b/>
              </w:rPr>
              <w:t>Talk about self in a formal interview (ESOL)</w:t>
            </w:r>
          </w:p>
          <w:p w14:paraId="175276F0" w14:textId="77777777" w:rsidR="00071645" w:rsidRPr="00071645" w:rsidRDefault="00071645" w:rsidP="00071645">
            <w:pPr>
              <w:pStyle w:val="Heading1"/>
              <w:rPr>
                <w:rFonts w:cs="Arial"/>
                <w:sz w:val="24"/>
              </w:rPr>
            </w:pPr>
            <w:r w:rsidRPr="00071645">
              <w:rPr>
                <w:rFonts w:cs="Arial"/>
                <w:sz w:val="24"/>
              </w:rPr>
              <w:t>Level 3                                                                                                    4 Credits</w:t>
            </w:r>
          </w:p>
        </w:tc>
      </w:tr>
      <w:tr w:rsidR="00071645" w:rsidRPr="00071645" w14:paraId="32ACAAE0" w14:textId="77777777" w:rsidTr="00071645">
        <w:trPr>
          <w:trHeight w:val="880"/>
        </w:trPr>
        <w:tc>
          <w:tcPr>
            <w:tcW w:w="8856" w:type="dxa"/>
          </w:tcPr>
          <w:p w14:paraId="7059EE83" w14:textId="77777777" w:rsidR="00071645" w:rsidRPr="00071645" w:rsidRDefault="00071645" w:rsidP="00071645">
            <w:pPr>
              <w:rPr>
                <w:rFonts w:ascii="Arial" w:hAnsi="Arial" w:cs="Arial"/>
                <w:b/>
              </w:rPr>
            </w:pPr>
          </w:p>
          <w:p w14:paraId="45201432" w14:textId="77777777" w:rsidR="00071645" w:rsidRPr="00071645" w:rsidRDefault="00071645" w:rsidP="00071645">
            <w:p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</w:rPr>
              <w:t>This unit standard has one element:</w:t>
            </w:r>
          </w:p>
          <w:p w14:paraId="7AB39EB2" w14:textId="3AF1A95E" w:rsidR="00071645" w:rsidRPr="00071645" w:rsidRDefault="00071645" w:rsidP="00071645">
            <w:p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  <w:b/>
              </w:rPr>
              <w:t>Element 1</w:t>
            </w:r>
            <w:r w:rsidR="00E95B57">
              <w:rPr>
                <w:rFonts w:ascii="Arial" w:hAnsi="Arial" w:cs="Arial"/>
              </w:rPr>
              <w:t xml:space="preserve">: </w:t>
            </w:r>
            <w:r w:rsidRPr="00071645">
              <w:rPr>
                <w:rFonts w:ascii="Arial" w:hAnsi="Arial" w:cs="Arial"/>
              </w:rPr>
              <w:t>Talk about self in a formal interview (ESOL).</w:t>
            </w:r>
          </w:p>
          <w:p w14:paraId="57DC1F61" w14:textId="3BE9EBB1" w:rsidR="00071645" w:rsidRPr="00071645" w:rsidRDefault="00E95B57" w:rsidP="00071645">
            <w:pPr>
              <w:tabs>
                <w:tab w:val="left" w:pos="1134"/>
              </w:tabs>
              <w:ind w:left="1134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Range: m</w:t>
            </w:r>
            <w:r w:rsidR="00071645" w:rsidRPr="00071645">
              <w:rPr>
                <w:rFonts w:ascii="Arial" w:hAnsi="Arial" w:cs="Arial"/>
              </w:rPr>
              <w:t>ay include but is not limited to – job interview, course interview.</w:t>
            </w:r>
          </w:p>
        </w:tc>
      </w:tr>
      <w:tr w:rsidR="00071645" w:rsidRPr="00071645" w14:paraId="4C52F797" w14:textId="77777777" w:rsidTr="00071645">
        <w:trPr>
          <w:trHeight w:val="880"/>
        </w:trPr>
        <w:tc>
          <w:tcPr>
            <w:tcW w:w="8856" w:type="dxa"/>
          </w:tcPr>
          <w:p w14:paraId="252416AA" w14:textId="77777777" w:rsidR="00071645" w:rsidRPr="00071645" w:rsidRDefault="00071645" w:rsidP="00071645">
            <w:pPr>
              <w:rPr>
                <w:rFonts w:ascii="Arial" w:hAnsi="Arial" w:cs="Arial"/>
                <w:b/>
              </w:rPr>
            </w:pPr>
          </w:p>
          <w:p w14:paraId="74862F94" w14:textId="77777777" w:rsidR="00071645" w:rsidRPr="00071645" w:rsidRDefault="00071645" w:rsidP="00071645">
            <w:pPr>
              <w:rPr>
                <w:rFonts w:ascii="Arial" w:hAnsi="Arial" w:cs="Arial"/>
                <w:b/>
              </w:rPr>
            </w:pPr>
            <w:r w:rsidRPr="00071645">
              <w:rPr>
                <w:rFonts w:ascii="Arial" w:hAnsi="Arial" w:cs="Arial"/>
                <w:b/>
              </w:rPr>
              <w:t>Conditions</w:t>
            </w:r>
          </w:p>
          <w:p w14:paraId="5ADC26F7" w14:textId="62D3BBE1" w:rsidR="00071645" w:rsidRPr="00071645" w:rsidRDefault="00071645" w:rsidP="0007164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071645">
              <w:rPr>
                <w:rFonts w:ascii="Arial" w:hAnsi="Arial" w:cs="Arial"/>
                <w:bCs/>
              </w:rPr>
              <w:t>All assessment activities must be conducted in English, which must not be the candidate</w:t>
            </w:r>
            <w:r w:rsidR="00763C34">
              <w:rPr>
                <w:rFonts w:ascii="Arial" w:hAnsi="Arial" w:cs="Arial"/>
                <w:bCs/>
              </w:rPr>
              <w:t>’</w:t>
            </w:r>
            <w:r w:rsidRPr="00071645">
              <w:rPr>
                <w:rFonts w:ascii="Arial" w:hAnsi="Arial" w:cs="Arial"/>
                <w:bCs/>
              </w:rPr>
              <w:t>s first language.</w:t>
            </w:r>
          </w:p>
          <w:p w14:paraId="4ACFC8A4" w14:textId="77777777" w:rsidR="00071645" w:rsidRPr="00071645" w:rsidRDefault="00071645" w:rsidP="0007164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Students</w:t>
            </w:r>
            <w:r w:rsidRPr="00071645">
              <w:rPr>
                <w:rFonts w:ascii="Arial" w:hAnsi="Arial" w:cs="Arial"/>
                <w:bCs/>
              </w:rPr>
              <w:t xml:space="preserve"> may be assessed in an actual or simulated </w:t>
            </w:r>
            <w:r w:rsidRPr="00C17924">
              <w:rPr>
                <w:rFonts w:ascii="Arial" w:hAnsi="Arial" w:cs="Arial"/>
                <w:bCs/>
              </w:rPr>
              <w:t>formal</w:t>
            </w:r>
            <w:r w:rsidRPr="00071645">
              <w:rPr>
                <w:rFonts w:ascii="Arial" w:hAnsi="Arial" w:cs="Arial"/>
                <w:b/>
                <w:bCs/>
              </w:rPr>
              <w:t xml:space="preserve"> </w:t>
            </w:r>
            <w:r w:rsidRPr="00071645">
              <w:rPr>
                <w:rFonts w:ascii="Arial" w:hAnsi="Arial" w:cs="Arial"/>
                <w:bCs/>
              </w:rPr>
              <w:t>interview.</w:t>
            </w:r>
          </w:p>
          <w:p w14:paraId="20511F89" w14:textId="3860B02D" w:rsidR="00071645" w:rsidRPr="00071645" w:rsidRDefault="00071645" w:rsidP="0007164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071645">
              <w:rPr>
                <w:rFonts w:ascii="Arial" w:hAnsi="Arial" w:cs="Arial"/>
                <w:bCs/>
              </w:rPr>
              <w:t>For the purposes of moderation, the assessment must be recorded visually e.g. on video</w:t>
            </w:r>
            <w:r w:rsidR="00E95B57">
              <w:rPr>
                <w:rFonts w:ascii="Arial" w:hAnsi="Arial" w:cs="Arial"/>
                <w:bCs/>
              </w:rPr>
              <w:t xml:space="preserve"> </w:t>
            </w:r>
            <w:r w:rsidRPr="00071645">
              <w:rPr>
                <w:rFonts w:ascii="Arial" w:hAnsi="Arial" w:cs="Arial"/>
                <w:bCs/>
              </w:rPr>
              <w:t>tape or DVD. For guidance on how to submit materials for moderation please refer to</w:t>
            </w:r>
            <w:r w:rsidRPr="00071645">
              <w:rPr>
                <w:rFonts w:ascii="Arial" w:hAnsi="Arial" w:cs="Arial"/>
                <w:bCs/>
                <w:color w:val="0000FF"/>
              </w:rPr>
              <w:t xml:space="preserve"> </w:t>
            </w:r>
            <w:hyperlink r:id="rId11" w:history="1">
              <w:r w:rsidRPr="00071645">
                <w:rPr>
                  <w:rStyle w:val="Hyperlink"/>
                  <w:rFonts w:ascii="Arial" w:hAnsi="Arial" w:cs="Arial"/>
                  <w:bCs/>
                </w:rPr>
                <w:t>http://www.nzqa.govt.nz/qualifications-standards/qualifications/ncea/ncea-subject-resources/preparing-digital-visual-submissions-for-moderation/</w:t>
              </w:r>
            </w:hyperlink>
          </w:p>
          <w:p w14:paraId="63338A15" w14:textId="77777777" w:rsidR="00071645" w:rsidRPr="00071645" w:rsidRDefault="00071645" w:rsidP="0007164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071645">
              <w:rPr>
                <w:rFonts w:ascii="Arial" w:hAnsi="Arial" w:cs="Arial"/>
                <w:bCs/>
              </w:rPr>
              <w:t>The interview must take five to eight minutes. Interviewer’s qu</w:t>
            </w:r>
            <w:r>
              <w:rPr>
                <w:rFonts w:ascii="Arial" w:hAnsi="Arial" w:cs="Arial"/>
                <w:bCs/>
              </w:rPr>
              <w:t>estions and student</w:t>
            </w:r>
            <w:r w:rsidRPr="00071645">
              <w:rPr>
                <w:rFonts w:ascii="Arial" w:hAnsi="Arial" w:cs="Arial"/>
                <w:bCs/>
              </w:rPr>
              <w:t>’s responses must be tailored to fit within this timeframe.</w:t>
            </w:r>
          </w:p>
          <w:p w14:paraId="4B453420" w14:textId="77777777" w:rsidR="00071645" w:rsidRPr="00071645" w:rsidRDefault="00071645" w:rsidP="0007164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071645">
              <w:rPr>
                <w:rFonts w:ascii="Arial" w:hAnsi="Arial" w:cs="Arial"/>
                <w:bCs/>
              </w:rPr>
              <w:t>Interview questions must not be provided prior to the assessment.</w:t>
            </w:r>
          </w:p>
          <w:p w14:paraId="38ED8A10" w14:textId="77777777" w:rsidR="00071645" w:rsidRPr="00071645" w:rsidRDefault="00071645" w:rsidP="00071645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071645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>ther students</w:t>
            </w:r>
            <w:r w:rsidRPr="00071645">
              <w:rPr>
                <w:rFonts w:ascii="Arial" w:hAnsi="Arial" w:cs="Arial"/>
                <w:bCs/>
              </w:rPr>
              <w:t xml:space="preserve"> must not be present during the interview.</w:t>
            </w:r>
          </w:p>
          <w:p w14:paraId="0BD66ADF" w14:textId="77777777" w:rsidR="00071645" w:rsidRPr="00071645" w:rsidRDefault="00071645" w:rsidP="00071645">
            <w:pPr>
              <w:pStyle w:val="BodyText2"/>
              <w:rPr>
                <w:rFonts w:ascii="Arial" w:hAnsi="Arial" w:cs="Arial"/>
                <w:b/>
                <w:sz w:val="24"/>
              </w:rPr>
            </w:pPr>
          </w:p>
          <w:p w14:paraId="3BCEA56F" w14:textId="77777777" w:rsidR="00071645" w:rsidRPr="00071645" w:rsidRDefault="00071645" w:rsidP="00071645">
            <w:pPr>
              <w:pStyle w:val="BodyText2"/>
              <w:rPr>
                <w:rFonts w:ascii="Arial" w:hAnsi="Arial" w:cs="Arial"/>
                <w:sz w:val="24"/>
              </w:rPr>
            </w:pPr>
            <w:r w:rsidRPr="00071645">
              <w:rPr>
                <w:rFonts w:ascii="Arial" w:hAnsi="Arial" w:cs="Arial"/>
                <w:b/>
                <w:sz w:val="24"/>
              </w:rPr>
              <w:t xml:space="preserve">Learning contexts </w:t>
            </w:r>
          </w:p>
          <w:p w14:paraId="01AD648D" w14:textId="547EF608" w:rsidR="00071645" w:rsidRPr="00071645" w:rsidRDefault="00071645" w:rsidP="00071645">
            <w:p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</w:rPr>
              <w:t>Assessment for this unit standard should take place as part of a wider course of study</w:t>
            </w:r>
            <w:r w:rsidR="00C47996">
              <w:rPr>
                <w:rFonts w:ascii="Arial" w:hAnsi="Arial" w:cs="Arial"/>
              </w:rPr>
              <w:t>,</w:t>
            </w:r>
            <w:r w:rsidRPr="00071645">
              <w:rPr>
                <w:rFonts w:ascii="Arial" w:hAnsi="Arial" w:cs="Arial"/>
              </w:rPr>
              <w:t xml:space="preserve"> and after </w:t>
            </w:r>
            <w:r>
              <w:rPr>
                <w:rFonts w:ascii="Arial" w:hAnsi="Arial" w:cs="Arial"/>
              </w:rPr>
              <w:t>students</w:t>
            </w:r>
            <w:r w:rsidRPr="00071645">
              <w:rPr>
                <w:rFonts w:ascii="Arial" w:hAnsi="Arial" w:cs="Arial"/>
              </w:rPr>
              <w:t xml:space="preserve"> have had the opportunity to become familiar with</w:t>
            </w:r>
          </w:p>
          <w:p w14:paraId="73F724CD" w14:textId="4A26BBDF" w:rsidR="00071645" w:rsidRPr="00071645" w:rsidRDefault="00071645" w:rsidP="00071645">
            <w:p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</w:rPr>
              <w:t>the language patterns</w:t>
            </w:r>
            <w:r w:rsidR="00E95B57">
              <w:rPr>
                <w:rFonts w:ascii="Arial" w:hAnsi="Arial" w:cs="Arial"/>
              </w:rPr>
              <w:t>, context</w:t>
            </w:r>
            <w:r w:rsidR="00F86818">
              <w:rPr>
                <w:rFonts w:ascii="Arial" w:hAnsi="Arial" w:cs="Arial"/>
              </w:rPr>
              <w:t xml:space="preserve"> and vocabulary</w:t>
            </w:r>
            <w:r w:rsidRPr="00071645">
              <w:rPr>
                <w:rFonts w:ascii="Arial" w:hAnsi="Arial" w:cs="Arial"/>
              </w:rPr>
              <w:t xml:space="preserve"> through a range of speaking and listening activities</w:t>
            </w:r>
            <w:r w:rsidR="00F86818">
              <w:rPr>
                <w:rFonts w:ascii="Arial" w:hAnsi="Arial" w:cs="Arial"/>
              </w:rPr>
              <w:t>.</w:t>
            </w:r>
          </w:p>
          <w:p w14:paraId="522F3D2E" w14:textId="77777777" w:rsidR="00071645" w:rsidRPr="00071645" w:rsidRDefault="00071645" w:rsidP="00071645">
            <w:pPr>
              <w:rPr>
                <w:rFonts w:ascii="Arial" w:hAnsi="Arial" w:cs="Arial"/>
              </w:rPr>
            </w:pPr>
          </w:p>
          <w:p w14:paraId="794AECCB" w14:textId="77777777" w:rsidR="00071645" w:rsidRPr="00071645" w:rsidRDefault="00071645" w:rsidP="00071645">
            <w:pPr>
              <w:rPr>
                <w:rFonts w:ascii="Arial" w:hAnsi="Arial" w:cs="Arial"/>
                <w:b/>
              </w:rPr>
            </w:pPr>
            <w:r w:rsidRPr="00071645">
              <w:rPr>
                <w:rFonts w:ascii="Arial" w:hAnsi="Arial" w:cs="Arial"/>
                <w:b/>
              </w:rPr>
              <w:t>Notes for assessors</w:t>
            </w:r>
          </w:p>
          <w:p w14:paraId="4A6B14D7" w14:textId="5D90BBA8" w:rsidR="00071645" w:rsidRPr="00071645" w:rsidRDefault="00071645" w:rsidP="0007164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important </w:t>
            </w:r>
            <w:r w:rsidR="00763C34">
              <w:rPr>
                <w:rFonts w:ascii="Arial" w:hAnsi="Arial" w:cs="Arial"/>
              </w:rPr>
              <w:t xml:space="preserve">to be aware of the </w:t>
            </w:r>
            <w:r w:rsidRPr="00071645">
              <w:rPr>
                <w:rFonts w:ascii="Arial" w:hAnsi="Arial" w:cs="Arial"/>
              </w:rPr>
              <w:t>special notes</w:t>
            </w:r>
            <w:r w:rsidR="00763C34">
              <w:rPr>
                <w:rFonts w:ascii="Arial" w:hAnsi="Arial" w:cs="Arial"/>
              </w:rPr>
              <w:t xml:space="preserve"> in the standard</w:t>
            </w:r>
            <w:r w:rsidRPr="00071645">
              <w:rPr>
                <w:rFonts w:ascii="Arial" w:hAnsi="Arial" w:cs="Arial"/>
              </w:rPr>
              <w:t xml:space="preserve">. </w:t>
            </w:r>
          </w:p>
          <w:p w14:paraId="090B67EE" w14:textId="58B98471" w:rsidR="00071645" w:rsidRPr="00071645" w:rsidRDefault="00071645" w:rsidP="0007164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</w:t>
            </w:r>
            <w:r w:rsidRPr="00071645">
              <w:rPr>
                <w:rFonts w:ascii="Arial" w:hAnsi="Arial" w:cs="Arial"/>
              </w:rPr>
              <w:t xml:space="preserve"> speech may occasionally include hesitations and or grammatical errors</w:t>
            </w:r>
            <w:r w:rsidR="00695C38">
              <w:rPr>
                <w:rFonts w:ascii="Arial" w:hAnsi="Arial" w:cs="Arial"/>
              </w:rPr>
              <w:t>,</w:t>
            </w:r>
            <w:r w:rsidRPr="00071645">
              <w:rPr>
                <w:rFonts w:ascii="Arial" w:hAnsi="Arial" w:cs="Arial"/>
              </w:rPr>
              <w:t xml:space="preserve"> but these must not interfere with meaning.</w:t>
            </w:r>
          </w:p>
          <w:p w14:paraId="159ED78D" w14:textId="1AC02789" w:rsidR="00071645" w:rsidRPr="00071645" w:rsidRDefault="00071645" w:rsidP="0007164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</w:rPr>
              <w:t>Pronunciation, intonation, stress and rhythm may occasionally be unconventional</w:t>
            </w:r>
            <w:r w:rsidR="00695C38">
              <w:rPr>
                <w:rFonts w:ascii="Arial" w:hAnsi="Arial" w:cs="Arial"/>
              </w:rPr>
              <w:t>,</w:t>
            </w:r>
            <w:r w:rsidRPr="00071645">
              <w:rPr>
                <w:rFonts w:ascii="Arial" w:hAnsi="Arial" w:cs="Arial"/>
              </w:rPr>
              <w:t xml:space="preserve"> but these must not interfere with meaning.</w:t>
            </w:r>
          </w:p>
          <w:p w14:paraId="09BFF7A5" w14:textId="77777777" w:rsidR="00071645" w:rsidRPr="00071645" w:rsidRDefault="00071645" w:rsidP="0007164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</w:rPr>
              <w:t>An extended statement is a response containing at least one main idea and supporting detail.</w:t>
            </w:r>
          </w:p>
          <w:p w14:paraId="248C29FE" w14:textId="446E0057" w:rsidR="00071645" w:rsidRPr="00071645" w:rsidRDefault="00071645" w:rsidP="0007164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</w:rPr>
              <w:t>Refer to your institution’s policies before offering further assessment opportunities.</w:t>
            </w:r>
          </w:p>
          <w:p w14:paraId="3033BFD4" w14:textId="77777777" w:rsidR="00071645" w:rsidRPr="00071645" w:rsidRDefault="00071645" w:rsidP="00071645">
            <w:pPr>
              <w:rPr>
                <w:rFonts w:ascii="Arial" w:hAnsi="Arial" w:cs="Arial"/>
              </w:rPr>
            </w:pPr>
          </w:p>
        </w:tc>
      </w:tr>
    </w:tbl>
    <w:p w14:paraId="25F131F3" w14:textId="77777777" w:rsidR="00071645" w:rsidRPr="00071645" w:rsidRDefault="00071645" w:rsidP="00071645">
      <w:pPr>
        <w:jc w:val="both"/>
        <w:rPr>
          <w:rFonts w:ascii="Arial" w:hAnsi="Arial" w:cs="Arial"/>
        </w:rPr>
      </w:pPr>
    </w:p>
    <w:p w14:paraId="311605CE" w14:textId="77777777" w:rsidR="00071645" w:rsidRPr="00071645" w:rsidRDefault="00071645" w:rsidP="00071645">
      <w:pPr>
        <w:jc w:val="both"/>
        <w:rPr>
          <w:rFonts w:ascii="Arial" w:hAnsi="Arial" w:cs="Arial"/>
        </w:rPr>
      </w:pPr>
    </w:p>
    <w:p w14:paraId="34E97119" w14:textId="77777777" w:rsidR="00071645" w:rsidRPr="005278D8" w:rsidRDefault="00071645" w:rsidP="00071645">
      <w:pPr>
        <w:pStyle w:val="Heading5"/>
        <w:jc w:val="center"/>
        <w:rPr>
          <w:b/>
        </w:rPr>
      </w:pPr>
      <w:r w:rsidRPr="00071645">
        <w:rPr>
          <w:rFonts w:ascii="Arial" w:hAnsi="Arial" w:cs="Arial"/>
          <w:b/>
        </w:rPr>
        <w:br w:type="page"/>
      </w:r>
    </w:p>
    <w:p w14:paraId="7AA4ADEF" w14:textId="4253554B" w:rsidR="00071645" w:rsidRPr="00071645" w:rsidRDefault="00071645" w:rsidP="00071645">
      <w:pPr>
        <w:jc w:val="center"/>
        <w:rPr>
          <w:rFonts w:ascii="Arial" w:hAnsi="Arial" w:cs="Arial"/>
          <w:szCs w:val="24"/>
        </w:rPr>
      </w:pPr>
      <w:r w:rsidRPr="00071645">
        <w:rPr>
          <w:rFonts w:ascii="Arial" w:hAnsi="Arial" w:cs="Arial"/>
          <w:szCs w:val="24"/>
        </w:rPr>
        <w:lastRenderedPageBreak/>
        <w:t>St</w:t>
      </w:r>
      <w:r w:rsidR="00A91F86">
        <w:rPr>
          <w:rFonts w:ascii="Arial" w:hAnsi="Arial" w:cs="Arial"/>
          <w:szCs w:val="24"/>
        </w:rPr>
        <w:t xml:space="preserve">udent instructions </w:t>
      </w:r>
    </w:p>
    <w:p w14:paraId="1AB1B292" w14:textId="77777777" w:rsidR="00071645" w:rsidRPr="00071645" w:rsidRDefault="00071645" w:rsidP="00071645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5"/>
      </w:tblGrid>
      <w:tr w:rsidR="00071645" w:rsidRPr="00071645" w14:paraId="28A02431" w14:textId="77777777" w:rsidTr="00071645"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1C518C" w14:textId="77777777" w:rsidR="00071645" w:rsidRPr="00071645" w:rsidRDefault="00071645" w:rsidP="00071645">
            <w:pPr>
              <w:shd w:val="clear" w:color="auto" w:fill="D9D9D9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F713EC8" w14:textId="77777777" w:rsidR="00071645" w:rsidRPr="00071645" w:rsidRDefault="00071645" w:rsidP="00071645">
            <w:pPr>
              <w:shd w:val="clear" w:color="auto" w:fill="D9D9D9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71645">
              <w:rPr>
                <w:rFonts w:ascii="Arial" w:hAnsi="Arial" w:cs="Arial"/>
                <w:b/>
                <w:bCs/>
                <w:szCs w:val="24"/>
              </w:rPr>
              <w:t>Unit standard 17359, version 4</w:t>
            </w:r>
          </w:p>
          <w:p w14:paraId="068226BF" w14:textId="77777777" w:rsidR="00071645" w:rsidRPr="00071645" w:rsidRDefault="00071645" w:rsidP="00071645">
            <w:pPr>
              <w:widowControl w:val="0"/>
              <w:shd w:val="clear" w:color="auto" w:fill="D9D9D9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71645">
              <w:rPr>
                <w:rFonts w:ascii="Arial" w:hAnsi="Arial" w:cs="Arial"/>
                <w:b/>
                <w:bCs/>
                <w:szCs w:val="24"/>
              </w:rPr>
              <w:t>Talk about self in a formal interview (ESOL)</w:t>
            </w:r>
          </w:p>
          <w:p w14:paraId="4A1527AE" w14:textId="4EBF60A6" w:rsidR="00071645" w:rsidRPr="00071645" w:rsidRDefault="00071645" w:rsidP="0007164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71645">
              <w:rPr>
                <w:rFonts w:ascii="Arial" w:hAnsi="Arial" w:cs="Arial"/>
                <w:b/>
                <w:bCs/>
                <w:szCs w:val="24"/>
              </w:rPr>
              <w:t xml:space="preserve">Level 3                                                                             </w:t>
            </w:r>
            <w:r w:rsidR="00C45061">
              <w:rPr>
                <w:rFonts w:ascii="Arial" w:hAnsi="Arial" w:cs="Arial"/>
                <w:b/>
                <w:bCs/>
                <w:szCs w:val="24"/>
              </w:rPr>
              <w:t xml:space="preserve">                 </w:t>
            </w:r>
            <w:r w:rsidRPr="00071645">
              <w:rPr>
                <w:rFonts w:ascii="Arial" w:hAnsi="Arial" w:cs="Arial"/>
                <w:b/>
                <w:bCs/>
                <w:szCs w:val="24"/>
              </w:rPr>
              <w:t xml:space="preserve"> 4 Credits</w:t>
            </w:r>
          </w:p>
        </w:tc>
      </w:tr>
      <w:tr w:rsidR="00071645" w:rsidRPr="00071645" w14:paraId="69535EED" w14:textId="77777777" w:rsidTr="00071645">
        <w:tc>
          <w:tcPr>
            <w:tcW w:w="8515" w:type="dxa"/>
          </w:tcPr>
          <w:p w14:paraId="22992772" w14:textId="77777777" w:rsidR="00071645" w:rsidRPr="00071645" w:rsidRDefault="00071645" w:rsidP="000716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14:paraId="0E12876A" w14:textId="77777777" w:rsidR="00771067" w:rsidRPr="00071645" w:rsidRDefault="00771067" w:rsidP="00771067">
            <w:p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</w:rPr>
              <w:t>This unit standard has one element:</w:t>
            </w:r>
          </w:p>
          <w:p w14:paraId="77E1A2C7" w14:textId="77777777" w:rsidR="00771067" w:rsidRPr="00071645" w:rsidRDefault="00771067" w:rsidP="00771067">
            <w:pPr>
              <w:rPr>
                <w:rFonts w:ascii="Arial" w:hAnsi="Arial" w:cs="Arial"/>
              </w:rPr>
            </w:pPr>
            <w:r w:rsidRPr="00071645">
              <w:rPr>
                <w:rFonts w:ascii="Arial" w:hAnsi="Arial" w:cs="Arial"/>
                <w:b/>
              </w:rPr>
              <w:t>Element 1</w:t>
            </w:r>
            <w:r>
              <w:rPr>
                <w:rFonts w:ascii="Arial" w:hAnsi="Arial" w:cs="Arial"/>
              </w:rPr>
              <w:t xml:space="preserve">: </w:t>
            </w:r>
            <w:r w:rsidRPr="00071645">
              <w:rPr>
                <w:rFonts w:ascii="Arial" w:hAnsi="Arial" w:cs="Arial"/>
              </w:rPr>
              <w:t>Talk about self in a formal interview (ESOL).</w:t>
            </w:r>
          </w:p>
          <w:p w14:paraId="31E99705" w14:textId="262EB21E" w:rsidR="00071645" w:rsidRPr="00071645" w:rsidRDefault="00771067" w:rsidP="007710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Range: m</w:t>
            </w:r>
            <w:r w:rsidRPr="00071645">
              <w:rPr>
                <w:rFonts w:ascii="Arial" w:hAnsi="Arial" w:cs="Arial"/>
              </w:rPr>
              <w:t>ay include but is not limited to – job interview, course interview.</w:t>
            </w:r>
          </w:p>
        </w:tc>
      </w:tr>
      <w:tr w:rsidR="00071645" w:rsidRPr="00071645" w14:paraId="3B31A7D5" w14:textId="77777777" w:rsidTr="00071645">
        <w:tc>
          <w:tcPr>
            <w:tcW w:w="8515" w:type="dxa"/>
          </w:tcPr>
          <w:p w14:paraId="3E6D8835" w14:textId="77777777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14:paraId="42557801" w14:textId="2DF6960F" w:rsidR="00EB4ED2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In this task</w:t>
            </w:r>
            <w:r>
              <w:rPr>
                <w:rFonts w:ascii="Arial" w:hAnsi="Arial" w:cs="Arial"/>
                <w:szCs w:val="24"/>
              </w:rPr>
              <w:t xml:space="preserve"> you</w:t>
            </w:r>
            <w:r w:rsidRPr="00071645">
              <w:rPr>
                <w:rFonts w:ascii="Arial" w:hAnsi="Arial" w:cs="Arial"/>
                <w:szCs w:val="24"/>
              </w:rPr>
              <w:t xml:space="preserve"> will </w:t>
            </w:r>
            <w:r>
              <w:rPr>
                <w:rFonts w:ascii="Arial" w:hAnsi="Arial" w:cs="Arial"/>
                <w:szCs w:val="24"/>
              </w:rPr>
              <w:t xml:space="preserve">be </w:t>
            </w:r>
            <w:r w:rsidRPr="00071645">
              <w:rPr>
                <w:rFonts w:ascii="Arial" w:hAnsi="Arial" w:cs="Arial"/>
                <w:szCs w:val="24"/>
              </w:rPr>
              <w:t>inter</w:t>
            </w:r>
            <w:r>
              <w:rPr>
                <w:rFonts w:ascii="Arial" w:hAnsi="Arial" w:cs="Arial"/>
                <w:szCs w:val="24"/>
              </w:rPr>
              <w:t xml:space="preserve">viewed </w:t>
            </w:r>
            <w:r w:rsidR="00EB4ED2">
              <w:rPr>
                <w:rFonts w:ascii="Arial" w:hAnsi="Arial" w:cs="Arial"/>
                <w:szCs w:val="24"/>
              </w:rPr>
              <w:t>by a newspaper</w:t>
            </w:r>
            <w:r w:rsidR="00F86818">
              <w:rPr>
                <w:rFonts w:ascii="Arial" w:hAnsi="Arial" w:cs="Arial"/>
                <w:szCs w:val="24"/>
              </w:rPr>
              <w:t xml:space="preserve"> reporter about your experience of</w:t>
            </w:r>
            <w:r w:rsidR="00EB4ED2">
              <w:rPr>
                <w:rFonts w:ascii="Arial" w:hAnsi="Arial" w:cs="Arial"/>
                <w:szCs w:val="24"/>
              </w:rPr>
              <w:t xml:space="preserve"> leaving your country and coming to live in New Zealand.</w:t>
            </w:r>
          </w:p>
          <w:p w14:paraId="0B0F387E" w14:textId="63E99CC5" w:rsidR="00071645" w:rsidRPr="00071645" w:rsidRDefault="00033786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 need to:</w:t>
            </w:r>
            <w:r w:rsidR="00071645">
              <w:rPr>
                <w:rFonts w:ascii="Arial" w:hAnsi="Arial" w:cs="Arial"/>
                <w:szCs w:val="24"/>
              </w:rPr>
              <w:t xml:space="preserve"> </w:t>
            </w:r>
          </w:p>
          <w:p w14:paraId="61F6E814" w14:textId="77777777" w:rsidR="00071645" w:rsidRPr="00071645" w:rsidRDefault="00071645" w:rsidP="00071645">
            <w:pPr>
              <w:widowControl w:val="0"/>
              <w:numPr>
                <w:ilvl w:val="0"/>
                <w:numId w:val="6"/>
              </w:numPr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tell the interviewer two to three things about your past </w:t>
            </w:r>
          </w:p>
          <w:p w14:paraId="58322AD8" w14:textId="77777777" w:rsidR="00071645" w:rsidRPr="00071645" w:rsidRDefault="00071645" w:rsidP="00071645">
            <w:pPr>
              <w:widowControl w:val="0"/>
              <w:numPr>
                <w:ilvl w:val="0"/>
                <w:numId w:val="6"/>
              </w:numPr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tell the interviewer about two to three things you do well </w:t>
            </w:r>
          </w:p>
          <w:p w14:paraId="17A289AC" w14:textId="77777777" w:rsidR="00071645" w:rsidRPr="00071645" w:rsidRDefault="00071645" w:rsidP="00071645">
            <w:pPr>
              <w:widowControl w:val="0"/>
              <w:numPr>
                <w:ilvl w:val="0"/>
                <w:numId w:val="6"/>
              </w:numPr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tell the interviewer two to three things you want to do in the future</w:t>
            </w:r>
          </w:p>
          <w:p w14:paraId="51883FDC" w14:textId="77777777" w:rsidR="00071645" w:rsidRPr="00071645" w:rsidRDefault="00071645" w:rsidP="00071645">
            <w:pPr>
              <w:widowControl w:val="0"/>
              <w:numPr>
                <w:ilvl w:val="0"/>
                <w:numId w:val="6"/>
              </w:numPr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ask at least one question.</w:t>
            </w:r>
          </w:p>
          <w:p w14:paraId="7306B37C" w14:textId="1CAA17BE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You must answer in long sentences and will need to give the interviewer as much information as possible. Each sentence should have a main idea and some details e.g. </w:t>
            </w:r>
            <w:r w:rsidRPr="00071645">
              <w:rPr>
                <w:rFonts w:ascii="Arial" w:hAnsi="Arial" w:cs="Arial"/>
                <w:i/>
                <w:szCs w:val="24"/>
              </w:rPr>
              <w:t>‘</w:t>
            </w:r>
            <w:r w:rsidR="00EB4ED2">
              <w:rPr>
                <w:rFonts w:ascii="Arial" w:hAnsi="Arial" w:cs="Arial"/>
                <w:i/>
                <w:szCs w:val="24"/>
              </w:rPr>
              <w:t>I grew up in a small village in South Korea where everyone knew each other. I made some very good friends so it was hard to leave’.</w:t>
            </w:r>
          </w:p>
          <w:p w14:paraId="735C68E9" w14:textId="445D8F97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</w:tbl>
    <w:p w14:paraId="7B007383" w14:textId="77777777" w:rsidR="00071645" w:rsidRDefault="00071645" w:rsidP="00071645">
      <w:pPr>
        <w:jc w:val="both"/>
        <w:rPr>
          <w:rFonts w:ascii="Arial" w:hAnsi="Arial" w:cs="Arial"/>
          <w:szCs w:val="24"/>
        </w:rPr>
      </w:pPr>
    </w:p>
    <w:p w14:paraId="5B5C6053" w14:textId="77777777" w:rsidR="00033786" w:rsidRDefault="00033786" w:rsidP="0003378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Student checklist</w:t>
      </w:r>
    </w:p>
    <w:p w14:paraId="01E83430" w14:textId="77777777" w:rsidR="00033786" w:rsidRPr="00071645" w:rsidRDefault="00033786" w:rsidP="00033786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3"/>
        <w:gridCol w:w="753"/>
      </w:tblGrid>
      <w:tr w:rsidR="00071645" w:rsidRPr="00071645" w14:paraId="05693025" w14:textId="77777777" w:rsidTr="00033786">
        <w:tc>
          <w:tcPr>
            <w:tcW w:w="7763" w:type="dxa"/>
            <w:shd w:val="clear" w:color="auto" w:fill="CCCCCC"/>
          </w:tcPr>
          <w:p w14:paraId="4426B55B" w14:textId="55F81E9B" w:rsidR="00071645" w:rsidRPr="00071645" w:rsidRDefault="009427C3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spacing w:before="120" w:after="100" w:afterAutospacing="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 the interview you need to</w:t>
            </w:r>
            <w:r w:rsidR="00071645" w:rsidRPr="00071645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753" w:type="dxa"/>
            <w:shd w:val="clear" w:color="auto" w:fill="CCCCCC"/>
          </w:tcPr>
          <w:p w14:paraId="1C084C70" w14:textId="2ABB0C0F" w:rsidR="00071645" w:rsidRPr="00071645" w:rsidRDefault="00071645" w:rsidP="00071645">
            <w:pPr>
              <w:spacing w:before="120" w:after="100" w:afterAutospacing="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71645" w:rsidRPr="00071645" w14:paraId="0E1DC54F" w14:textId="77777777" w:rsidTr="00033786">
        <w:tc>
          <w:tcPr>
            <w:tcW w:w="7763" w:type="dxa"/>
          </w:tcPr>
          <w:p w14:paraId="2F68AB8C" w14:textId="77777777" w:rsidR="00071645" w:rsidRPr="00071645" w:rsidRDefault="00071645" w:rsidP="00071645">
            <w:pPr>
              <w:spacing w:before="120" w:after="100" w:afterAutospacing="1"/>
              <w:jc w:val="both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Greet the interviewer in a formal way e.g. </w:t>
            </w:r>
            <w:r w:rsidRPr="00071645">
              <w:rPr>
                <w:rFonts w:ascii="Arial" w:hAnsi="Arial" w:cs="Arial"/>
                <w:i/>
                <w:szCs w:val="24"/>
              </w:rPr>
              <w:t>Good morning/afternoon.</w:t>
            </w:r>
          </w:p>
        </w:tc>
        <w:tc>
          <w:tcPr>
            <w:tcW w:w="753" w:type="dxa"/>
          </w:tcPr>
          <w:p w14:paraId="5D89E4DC" w14:textId="77777777" w:rsidR="00071645" w:rsidRPr="00071645" w:rsidRDefault="00071645" w:rsidP="00071645">
            <w:pPr>
              <w:spacing w:before="120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1.1</w:t>
            </w:r>
          </w:p>
        </w:tc>
      </w:tr>
      <w:tr w:rsidR="00071645" w:rsidRPr="00071645" w14:paraId="767AB5C5" w14:textId="77777777" w:rsidTr="00033786">
        <w:tc>
          <w:tcPr>
            <w:tcW w:w="7763" w:type="dxa"/>
          </w:tcPr>
          <w:p w14:paraId="27272511" w14:textId="77777777" w:rsidR="00071645" w:rsidRPr="00071645" w:rsidRDefault="00071645" w:rsidP="00071645">
            <w:pPr>
              <w:spacing w:before="120" w:after="100" w:afterAutospacing="1"/>
              <w:jc w:val="both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Establish eye contact with the interviewer.</w:t>
            </w:r>
          </w:p>
        </w:tc>
        <w:tc>
          <w:tcPr>
            <w:tcW w:w="753" w:type="dxa"/>
          </w:tcPr>
          <w:p w14:paraId="23C5CDF3" w14:textId="77777777" w:rsidR="00071645" w:rsidRPr="00071645" w:rsidRDefault="00071645" w:rsidP="00071645">
            <w:pPr>
              <w:spacing w:before="120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1.1</w:t>
            </w:r>
          </w:p>
        </w:tc>
      </w:tr>
      <w:tr w:rsidR="00071645" w:rsidRPr="00071645" w14:paraId="0ED5A951" w14:textId="77777777" w:rsidTr="00033786">
        <w:tc>
          <w:tcPr>
            <w:tcW w:w="7763" w:type="dxa"/>
          </w:tcPr>
          <w:p w14:paraId="5C9C463E" w14:textId="39E4CDF6" w:rsidR="00071645" w:rsidRPr="00071645" w:rsidRDefault="00071645" w:rsidP="00071645">
            <w:pPr>
              <w:spacing w:before="120" w:after="100" w:afterAutospacing="1"/>
              <w:jc w:val="both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Finish the </w:t>
            </w:r>
            <w:r w:rsidR="00EB4ED2">
              <w:rPr>
                <w:rFonts w:ascii="Arial" w:hAnsi="Arial" w:cs="Arial"/>
                <w:szCs w:val="24"/>
              </w:rPr>
              <w:t>interview appropriately e.g.</w:t>
            </w:r>
            <w:r w:rsidRPr="00071645">
              <w:rPr>
                <w:rFonts w:ascii="Arial" w:hAnsi="Arial" w:cs="Arial"/>
                <w:szCs w:val="24"/>
              </w:rPr>
              <w:t xml:space="preserve"> </w:t>
            </w:r>
            <w:r w:rsidR="00033786">
              <w:rPr>
                <w:rFonts w:ascii="Arial" w:hAnsi="Arial" w:cs="Arial"/>
                <w:i/>
                <w:szCs w:val="24"/>
              </w:rPr>
              <w:t>Thank you</w:t>
            </w:r>
            <w:r w:rsidRPr="00071645">
              <w:rPr>
                <w:rFonts w:ascii="Arial" w:hAnsi="Arial" w:cs="Arial"/>
                <w:i/>
                <w:szCs w:val="24"/>
              </w:rPr>
              <w:t xml:space="preserve"> … Goodbye.</w:t>
            </w:r>
          </w:p>
        </w:tc>
        <w:tc>
          <w:tcPr>
            <w:tcW w:w="753" w:type="dxa"/>
          </w:tcPr>
          <w:p w14:paraId="723FA624" w14:textId="77777777" w:rsidR="00071645" w:rsidRPr="00071645" w:rsidRDefault="00071645" w:rsidP="00071645">
            <w:pPr>
              <w:spacing w:before="120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1.1</w:t>
            </w:r>
          </w:p>
        </w:tc>
      </w:tr>
      <w:tr w:rsidR="00071645" w:rsidRPr="00071645" w14:paraId="5EA924D1" w14:textId="77777777" w:rsidTr="00033786">
        <w:tc>
          <w:tcPr>
            <w:tcW w:w="7763" w:type="dxa"/>
          </w:tcPr>
          <w:p w14:paraId="35CD542E" w14:textId="775AC2B3" w:rsidR="00071645" w:rsidRPr="00071645" w:rsidRDefault="00071645" w:rsidP="00071645">
            <w:pPr>
              <w:spacing w:before="120" w:after="100" w:afterAutospacing="1"/>
              <w:jc w:val="both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Use appropriate </w:t>
            </w:r>
            <w:r w:rsidR="00033786">
              <w:rPr>
                <w:rFonts w:ascii="Arial" w:hAnsi="Arial" w:cs="Arial"/>
                <w:szCs w:val="24"/>
              </w:rPr>
              <w:t xml:space="preserve">formal </w:t>
            </w:r>
            <w:r w:rsidRPr="00071645">
              <w:rPr>
                <w:rFonts w:ascii="Arial" w:hAnsi="Arial" w:cs="Arial"/>
                <w:szCs w:val="24"/>
              </w:rPr>
              <w:t xml:space="preserve">language e.g. </w:t>
            </w:r>
            <w:r w:rsidRPr="00071645">
              <w:rPr>
                <w:rFonts w:ascii="Arial" w:hAnsi="Arial" w:cs="Arial"/>
                <w:i/>
                <w:szCs w:val="24"/>
              </w:rPr>
              <w:t>‘</w:t>
            </w:r>
            <w:r w:rsidR="00EB4ED2">
              <w:rPr>
                <w:rFonts w:ascii="Arial" w:hAnsi="Arial" w:cs="Arial"/>
                <w:i/>
                <w:szCs w:val="24"/>
              </w:rPr>
              <w:t>Hello’ not ‘Hi’</w:t>
            </w:r>
          </w:p>
        </w:tc>
        <w:tc>
          <w:tcPr>
            <w:tcW w:w="753" w:type="dxa"/>
          </w:tcPr>
          <w:p w14:paraId="212334B1" w14:textId="77777777" w:rsidR="00071645" w:rsidRPr="00071645" w:rsidRDefault="00071645" w:rsidP="00071645">
            <w:pPr>
              <w:spacing w:before="120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1.2</w:t>
            </w:r>
          </w:p>
        </w:tc>
      </w:tr>
      <w:tr w:rsidR="00071645" w:rsidRPr="00071645" w14:paraId="63C8BB8C" w14:textId="77777777" w:rsidTr="00033786">
        <w:tc>
          <w:tcPr>
            <w:tcW w:w="7763" w:type="dxa"/>
          </w:tcPr>
          <w:p w14:paraId="19F660D0" w14:textId="46012E25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Make two statements about past events and use past tense verb forms correctly e.g. </w:t>
            </w:r>
            <w:r w:rsidRPr="00071645">
              <w:rPr>
                <w:rFonts w:ascii="Arial" w:hAnsi="Arial" w:cs="Arial"/>
                <w:i/>
                <w:szCs w:val="24"/>
              </w:rPr>
              <w:t xml:space="preserve">I </w:t>
            </w:r>
            <w:r w:rsidR="00EB4ED2">
              <w:rPr>
                <w:rFonts w:ascii="Arial" w:hAnsi="Arial" w:cs="Arial"/>
                <w:i/>
                <w:szCs w:val="24"/>
              </w:rPr>
              <w:t>went to the local school in my village but when I was thirteen we shifted to a nearby town so that I could attend a good high school</w:t>
            </w:r>
            <w:r w:rsidR="00F86818">
              <w:rPr>
                <w:rFonts w:ascii="Arial" w:hAnsi="Arial" w:cs="Arial"/>
                <w:i/>
                <w:szCs w:val="24"/>
              </w:rPr>
              <w:t>.</w:t>
            </w:r>
            <w:r w:rsidR="00C17924">
              <w:rPr>
                <w:rFonts w:ascii="Arial" w:hAnsi="Arial" w:cs="Arial"/>
                <w:i/>
                <w:szCs w:val="24"/>
              </w:rPr>
              <w:t xml:space="preserve"> </w:t>
            </w:r>
            <w:r w:rsidR="00F86818">
              <w:rPr>
                <w:rFonts w:ascii="Arial" w:hAnsi="Arial" w:cs="Arial"/>
                <w:szCs w:val="24"/>
              </w:rPr>
              <w:t>(This is o</w:t>
            </w:r>
            <w:r w:rsidR="00C17924" w:rsidRPr="00C17924">
              <w:rPr>
                <w:rFonts w:ascii="Arial" w:hAnsi="Arial" w:cs="Arial"/>
                <w:szCs w:val="24"/>
              </w:rPr>
              <w:t>ne extended statement)</w:t>
            </w:r>
          </w:p>
        </w:tc>
        <w:tc>
          <w:tcPr>
            <w:tcW w:w="753" w:type="dxa"/>
          </w:tcPr>
          <w:p w14:paraId="1BECBAD8" w14:textId="77777777" w:rsidR="00071645" w:rsidRPr="00071645" w:rsidRDefault="00071645" w:rsidP="00071645">
            <w:pPr>
              <w:spacing w:before="120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1.3</w:t>
            </w:r>
          </w:p>
        </w:tc>
      </w:tr>
      <w:tr w:rsidR="00071645" w:rsidRPr="00071645" w14:paraId="108A2F34" w14:textId="77777777" w:rsidTr="00033786">
        <w:tc>
          <w:tcPr>
            <w:tcW w:w="7763" w:type="dxa"/>
          </w:tcPr>
          <w:p w14:paraId="26CFC3DA" w14:textId="6CCFF20E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Make two statements about personal skills and use present tense verb forms correctly e.g. </w:t>
            </w:r>
            <w:r w:rsidRPr="00071645">
              <w:rPr>
                <w:rFonts w:ascii="Arial" w:hAnsi="Arial" w:cs="Arial"/>
                <w:i/>
                <w:szCs w:val="24"/>
              </w:rPr>
              <w:t xml:space="preserve">I </w:t>
            </w:r>
            <w:r w:rsidR="00763C34">
              <w:rPr>
                <w:rFonts w:ascii="Arial" w:hAnsi="Arial" w:cs="Arial"/>
                <w:i/>
                <w:szCs w:val="24"/>
              </w:rPr>
              <w:t xml:space="preserve">think I am good at problem solving. That helps me in my </w:t>
            </w:r>
            <w:proofErr w:type="spellStart"/>
            <w:r w:rsidR="00763C34">
              <w:rPr>
                <w:rFonts w:ascii="Arial" w:hAnsi="Arial" w:cs="Arial"/>
                <w:i/>
                <w:szCs w:val="24"/>
              </w:rPr>
              <w:t>Maths</w:t>
            </w:r>
            <w:proofErr w:type="spellEnd"/>
            <w:r w:rsidR="00763C34">
              <w:rPr>
                <w:rFonts w:ascii="Arial" w:hAnsi="Arial" w:cs="Arial"/>
                <w:i/>
                <w:szCs w:val="24"/>
              </w:rPr>
              <w:t>.</w:t>
            </w:r>
          </w:p>
        </w:tc>
        <w:tc>
          <w:tcPr>
            <w:tcW w:w="753" w:type="dxa"/>
          </w:tcPr>
          <w:p w14:paraId="0B993B72" w14:textId="77777777" w:rsidR="00071645" w:rsidRPr="00071645" w:rsidRDefault="00071645" w:rsidP="00071645">
            <w:pPr>
              <w:spacing w:before="120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1.4</w:t>
            </w:r>
          </w:p>
        </w:tc>
      </w:tr>
      <w:tr w:rsidR="00071645" w:rsidRPr="00071645" w14:paraId="66E21B88" w14:textId="77777777" w:rsidTr="00033786">
        <w:tc>
          <w:tcPr>
            <w:tcW w:w="7763" w:type="dxa"/>
          </w:tcPr>
          <w:p w14:paraId="20418681" w14:textId="423B8521" w:rsidR="00071645" w:rsidRPr="00C17924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Make two statements about future plans and </w:t>
            </w:r>
            <w:r w:rsidR="00F86818">
              <w:rPr>
                <w:rFonts w:ascii="Arial" w:hAnsi="Arial" w:cs="Arial"/>
                <w:szCs w:val="24"/>
              </w:rPr>
              <w:t xml:space="preserve">use </w:t>
            </w:r>
            <w:r w:rsidR="00771067">
              <w:rPr>
                <w:rFonts w:ascii="Arial" w:hAnsi="Arial" w:cs="Arial"/>
                <w:szCs w:val="24"/>
              </w:rPr>
              <w:t>future tense</w:t>
            </w:r>
            <w:r w:rsidRPr="00071645">
              <w:rPr>
                <w:rFonts w:ascii="Arial" w:hAnsi="Arial" w:cs="Arial"/>
                <w:szCs w:val="24"/>
              </w:rPr>
              <w:t xml:space="preserve"> forms correctly e.g. </w:t>
            </w:r>
            <w:r w:rsidR="00C17924">
              <w:rPr>
                <w:rFonts w:ascii="Arial" w:hAnsi="Arial" w:cs="Arial"/>
                <w:i/>
                <w:szCs w:val="24"/>
              </w:rPr>
              <w:t>When I finish university here I think I will return to Korea. I want to spend some time with my family there</w:t>
            </w:r>
            <w:r w:rsidR="00F86818">
              <w:rPr>
                <w:rFonts w:ascii="Arial" w:hAnsi="Arial" w:cs="Arial"/>
                <w:i/>
                <w:szCs w:val="24"/>
              </w:rPr>
              <w:t>.</w:t>
            </w:r>
            <w:r w:rsidR="00C17924">
              <w:rPr>
                <w:rFonts w:ascii="Arial" w:hAnsi="Arial" w:cs="Arial"/>
                <w:i/>
                <w:szCs w:val="24"/>
              </w:rPr>
              <w:t xml:space="preserve"> </w:t>
            </w:r>
            <w:r w:rsidR="00C17924">
              <w:rPr>
                <w:rFonts w:ascii="Arial" w:hAnsi="Arial" w:cs="Arial"/>
                <w:szCs w:val="24"/>
              </w:rPr>
              <w:t>(</w:t>
            </w:r>
            <w:r w:rsidR="00F86818">
              <w:rPr>
                <w:rFonts w:ascii="Arial" w:hAnsi="Arial" w:cs="Arial"/>
                <w:szCs w:val="24"/>
              </w:rPr>
              <w:t xml:space="preserve">This is </w:t>
            </w:r>
            <w:r w:rsidR="00C17924">
              <w:rPr>
                <w:rFonts w:ascii="Arial" w:hAnsi="Arial" w:cs="Arial"/>
                <w:szCs w:val="24"/>
              </w:rPr>
              <w:t>one extended statement)</w:t>
            </w:r>
          </w:p>
        </w:tc>
        <w:tc>
          <w:tcPr>
            <w:tcW w:w="753" w:type="dxa"/>
          </w:tcPr>
          <w:p w14:paraId="0CD1C793" w14:textId="77777777" w:rsidR="00071645" w:rsidRPr="00071645" w:rsidRDefault="00071645" w:rsidP="00071645">
            <w:pPr>
              <w:spacing w:before="120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1.5</w:t>
            </w:r>
          </w:p>
        </w:tc>
      </w:tr>
      <w:tr w:rsidR="00071645" w:rsidRPr="00071645" w14:paraId="22447A3F" w14:textId="77777777" w:rsidTr="00033786">
        <w:tc>
          <w:tcPr>
            <w:tcW w:w="7763" w:type="dxa"/>
          </w:tcPr>
          <w:p w14:paraId="0B47150A" w14:textId="0BB8E479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Use </w:t>
            </w:r>
            <w:r w:rsidR="00F86818">
              <w:rPr>
                <w:rFonts w:ascii="Arial" w:hAnsi="Arial" w:cs="Arial"/>
                <w:szCs w:val="24"/>
              </w:rPr>
              <w:t xml:space="preserve">some of these </w:t>
            </w:r>
            <w:r w:rsidRPr="00071645">
              <w:rPr>
                <w:rFonts w:ascii="Arial" w:hAnsi="Arial" w:cs="Arial"/>
                <w:szCs w:val="24"/>
              </w:rPr>
              <w:t xml:space="preserve">interactive strategies: </w:t>
            </w:r>
          </w:p>
          <w:p w14:paraId="40FED1F0" w14:textId="77777777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clarifying e.g. </w:t>
            </w:r>
            <w:r w:rsidR="00033786">
              <w:rPr>
                <w:rFonts w:ascii="Arial" w:hAnsi="Arial" w:cs="Arial"/>
                <w:i/>
                <w:szCs w:val="24"/>
              </w:rPr>
              <w:t>‘Do you mean</w:t>
            </w:r>
            <w:r w:rsidRPr="00071645">
              <w:rPr>
                <w:rFonts w:ascii="Arial" w:hAnsi="Arial" w:cs="Arial"/>
                <w:i/>
                <w:szCs w:val="24"/>
              </w:rPr>
              <w:t>…</w:t>
            </w:r>
            <w:r w:rsidR="00033786">
              <w:rPr>
                <w:rFonts w:ascii="Arial" w:hAnsi="Arial" w:cs="Arial"/>
                <w:i/>
                <w:szCs w:val="24"/>
              </w:rPr>
              <w:t>?</w:t>
            </w:r>
            <w:r w:rsidRPr="00071645">
              <w:rPr>
                <w:rFonts w:ascii="Arial" w:hAnsi="Arial" w:cs="Arial"/>
                <w:i/>
                <w:szCs w:val="24"/>
              </w:rPr>
              <w:t xml:space="preserve">’ </w:t>
            </w:r>
          </w:p>
          <w:p w14:paraId="0AC8AB99" w14:textId="77777777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giving feedback e.g. </w:t>
            </w:r>
            <w:r w:rsidRPr="00071645">
              <w:rPr>
                <w:rFonts w:ascii="Arial" w:hAnsi="Arial" w:cs="Arial"/>
                <w:i/>
                <w:szCs w:val="24"/>
              </w:rPr>
              <w:t>‘Yes, I think that’s right…’</w:t>
            </w:r>
          </w:p>
          <w:p w14:paraId="4F6BC407" w14:textId="77777777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checking e.g. </w:t>
            </w:r>
            <w:r w:rsidR="00033786">
              <w:rPr>
                <w:rFonts w:ascii="Arial" w:hAnsi="Arial" w:cs="Arial"/>
                <w:i/>
                <w:szCs w:val="24"/>
              </w:rPr>
              <w:t>‘Is that last year</w:t>
            </w:r>
            <w:r w:rsidRPr="00071645">
              <w:rPr>
                <w:rFonts w:ascii="Arial" w:hAnsi="Arial" w:cs="Arial"/>
                <w:i/>
                <w:szCs w:val="24"/>
              </w:rPr>
              <w:t>?</w:t>
            </w:r>
          </w:p>
          <w:p w14:paraId="744C2A44" w14:textId="1FB28C99" w:rsidR="00071645" w:rsidRPr="00071645" w:rsidRDefault="00071645" w:rsidP="00071645">
            <w:pPr>
              <w:widowControl w:val="0"/>
              <w:tabs>
                <w:tab w:val="right" w:pos="106"/>
                <w:tab w:val="left" w:pos="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 xml:space="preserve">nodding </w:t>
            </w:r>
            <w:r w:rsidR="00763C34">
              <w:rPr>
                <w:rFonts w:ascii="Arial" w:hAnsi="Arial" w:cs="Arial"/>
                <w:szCs w:val="24"/>
              </w:rPr>
              <w:t>to show you agree,</w:t>
            </w:r>
            <w:r w:rsidR="00033786">
              <w:rPr>
                <w:rFonts w:ascii="Arial" w:hAnsi="Arial" w:cs="Arial"/>
                <w:szCs w:val="24"/>
              </w:rPr>
              <w:t xml:space="preserve"> smiling</w:t>
            </w:r>
          </w:p>
        </w:tc>
        <w:tc>
          <w:tcPr>
            <w:tcW w:w="753" w:type="dxa"/>
          </w:tcPr>
          <w:p w14:paraId="28FE57DC" w14:textId="77777777" w:rsidR="00071645" w:rsidRPr="00071645" w:rsidRDefault="00071645" w:rsidP="0007164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07D4ECA" w14:textId="77777777" w:rsidR="00071645" w:rsidRPr="00071645" w:rsidRDefault="00071645" w:rsidP="00071645">
            <w:pPr>
              <w:jc w:val="center"/>
              <w:rPr>
                <w:rFonts w:ascii="Arial" w:hAnsi="Arial" w:cs="Arial"/>
                <w:szCs w:val="24"/>
              </w:rPr>
            </w:pPr>
            <w:r w:rsidRPr="00071645">
              <w:rPr>
                <w:rFonts w:ascii="Arial" w:hAnsi="Arial" w:cs="Arial"/>
                <w:szCs w:val="24"/>
              </w:rPr>
              <w:t>1.6</w:t>
            </w:r>
          </w:p>
        </w:tc>
      </w:tr>
    </w:tbl>
    <w:p w14:paraId="381274B7" w14:textId="4F219DAB" w:rsidR="00071645" w:rsidRPr="00771067" w:rsidRDefault="00F86818" w:rsidP="00071645">
      <w:pPr>
        <w:pStyle w:val="Heading5"/>
        <w:jc w:val="center"/>
        <w:rPr>
          <w:rFonts w:ascii="Arial" w:hAnsi="Arial" w:cs="Arial"/>
          <w:color w:val="auto"/>
          <w:szCs w:val="24"/>
        </w:rPr>
      </w:pPr>
      <w:r w:rsidRPr="00771067">
        <w:rPr>
          <w:rFonts w:ascii="Arial" w:hAnsi="Arial" w:cs="Arial"/>
          <w:color w:val="auto"/>
          <w:szCs w:val="24"/>
        </w:rPr>
        <w:lastRenderedPageBreak/>
        <w:t>Assessor interview guidelines</w:t>
      </w:r>
    </w:p>
    <w:p w14:paraId="57AA8D4D" w14:textId="77777777" w:rsidR="00F86818" w:rsidRDefault="00F86818" w:rsidP="000317C7">
      <w:pPr>
        <w:jc w:val="center"/>
        <w:rPr>
          <w:rFonts w:ascii="Arial" w:hAnsi="Arial" w:cs="Arial"/>
          <w:b/>
        </w:rPr>
      </w:pPr>
    </w:p>
    <w:p w14:paraId="127254E2" w14:textId="52C16AC1" w:rsidR="00071645" w:rsidRDefault="000317C7" w:rsidP="00F86818">
      <w:pPr>
        <w:rPr>
          <w:rFonts w:ascii="Arial" w:hAnsi="Arial" w:cs="Arial"/>
          <w:b/>
        </w:rPr>
      </w:pPr>
      <w:r w:rsidRPr="000317C7">
        <w:rPr>
          <w:rFonts w:ascii="Arial" w:hAnsi="Arial" w:cs="Arial"/>
          <w:b/>
        </w:rPr>
        <w:t>Possible interview questions</w:t>
      </w:r>
    </w:p>
    <w:p w14:paraId="38B449DB" w14:textId="77777777" w:rsidR="000317C7" w:rsidRPr="000317C7" w:rsidRDefault="000317C7" w:rsidP="000317C7">
      <w:pPr>
        <w:pStyle w:val="BodyText"/>
        <w:rPr>
          <w:rFonts w:ascii="Arial" w:hAnsi="Arial" w:cs="Arial"/>
          <w:bCs/>
        </w:rPr>
      </w:pPr>
      <w:r w:rsidRPr="000317C7">
        <w:rPr>
          <w:rFonts w:ascii="Arial" w:hAnsi="Arial" w:cs="Arial"/>
          <w:bCs/>
        </w:rPr>
        <w:t>Students should not see these interview questions before the interview. In formative activities they can be given similar questions but not exactly the same and not in this order.</w:t>
      </w:r>
    </w:p>
    <w:p w14:paraId="5A399732" w14:textId="601ACAD3" w:rsidR="000317C7" w:rsidRDefault="000317C7" w:rsidP="000317C7">
      <w:pPr>
        <w:pStyle w:val="BodyText"/>
        <w:rPr>
          <w:rFonts w:ascii="Arial" w:hAnsi="Arial" w:cs="Arial"/>
          <w:bCs/>
        </w:rPr>
      </w:pPr>
      <w:r w:rsidRPr="000317C7">
        <w:rPr>
          <w:rFonts w:ascii="Arial" w:hAnsi="Arial" w:cs="Arial"/>
          <w:bCs/>
        </w:rPr>
        <w:t>During the interview, only ask the extra questions if students have not met the requirements</w:t>
      </w:r>
      <w:r w:rsidR="00695C38">
        <w:rPr>
          <w:rFonts w:ascii="Arial" w:hAnsi="Arial" w:cs="Arial"/>
          <w:bCs/>
        </w:rPr>
        <w:t>,</w:t>
      </w:r>
      <w:r w:rsidR="00C17924">
        <w:rPr>
          <w:rFonts w:ascii="Arial" w:hAnsi="Arial" w:cs="Arial"/>
          <w:bCs/>
        </w:rPr>
        <w:t xml:space="preserve"> so that y</w:t>
      </w:r>
      <w:r w:rsidR="008F49B9">
        <w:rPr>
          <w:rFonts w:ascii="Arial" w:hAnsi="Arial" w:cs="Arial"/>
          <w:bCs/>
        </w:rPr>
        <w:t>ou keep the interview within five to eight minutes</w:t>
      </w:r>
      <w:r w:rsidRPr="000317C7">
        <w:rPr>
          <w:rFonts w:ascii="Arial" w:hAnsi="Arial" w:cs="Arial"/>
          <w:bCs/>
        </w:rPr>
        <w:t>.</w:t>
      </w:r>
    </w:p>
    <w:p w14:paraId="0DB79CCF" w14:textId="098C1F8E" w:rsidR="00A75566" w:rsidRPr="002742C1" w:rsidRDefault="00A75566" w:rsidP="00A75566">
      <w:pPr>
        <w:rPr>
          <w:rFonts w:ascii="Arial" w:hAnsi="Arial" w:cs="Arial"/>
        </w:rPr>
      </w:pPr>
      <w:r w:rsidRPr="002742C1">
        <w:rPr>
          <w:rFonts w:ascii="Arial" w:hAnsi="Arial" w:cs="Arial"/>
        </w:rPr>
        <w:t>This needs to be a formal interview so it is important that the interviewer models</w:t>
      </w:r>
      <w:r w:rsidR="00695C38">
        <w:rPr>
          <w:rFonts w:ascii="Arial" w:hAnsi="Arial" w:cs="Arial"/>
        </w:rPr>
        <w:t xml:space="preserve"> formal language and does not</w:t>
      </w:r>
      <w:r w:rsidR="002742C1" w:rsidRPr="002742C1">
        <w:rPr>
          <w:rFonts w:ascii="Arial" w:hAnsi="Arial" w:cs="Arial"/>
        </w:rPr>
        <w:t xml:space="preserve"> let the interview lapse into a casual chat</w:t>
      </w:r>
      <w:r w:rsidRPr="002742C1">
        <w:rPr>
          <w:rFonts w:ascii="Arial" w:hAnsi="Arial" w:cs="Arial"/>
        </w:rPr>
        <w:t>.</w:t>
      </w:r>
    </w:p>
    <w:p w14:paraId="23083A77" w14:textId="77777777" w:rsidR="00A75566" w:rsidRPr="000317C7" w:rsidRDefault="00A75566" w:rsidP="000317C7">
      <w:pPr>
        <w:pStyle w:val="BodyText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699"/>
      </w:tblGrid>
      <w:tr w:rsidR="000317C7" w14:paraId="5A794BF5" w14:textId="77777777" w:rsidTr="000317C7">
        <w:tc>
          <w:tcPr>
            <w:tcW w:w="817" w:type="dxa"/>
          </w:tcPr>
          <w:p w14:paraId="29F6EBDD" w14:textId="77777777" w:rsidR="000317C7" w:rsidRPr="00763C34" w:rsidRDefault="000317C7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18B811" w14:textId="77777777" w:rsidR="000317C7" w:rsidRPr="00763C34" w:rsidRDefault="000317C7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1.1</w:t>
            </w:r>
          </w:p>
          <w:p w14:paraId="1F5F7296" w14:textId="0C5A455C" w:rsidR="000317C7" w:rsidRPr="00763C34" w:rsidRDefault="000317C7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7699" w:type="dxa"/>
          </w:tcPr>
          <w:p w14:paraId="00C33902" w14:textId="77777777" w:rsidR="000317C7" w:rsidRPr="00763C34" w:rsidRDefault="000317C7" w:rsidP="000317C7">
            <w:pPr>
              <w:rPr>
                <w:sz w:val="22"/>
                <w:szCs w:val="22"/>
              </w:rPr>
            </w:pPr>
            <w:r w:rsidRPr="00763C34">
              <w:rPr>
                <w:sz w:val="22"/>
                <w:szCs w:val="22"/>
              </w:rPr>
              <w:t xml:space="preserve">      </w:t>
            </w:r>
          </w:p>
          <w:p w14:paraId="54DC8839" w14:textId="77777777" w:rsidR="008F49B9" w:rsidRPr="00763C34" w:rsidRDefault="000317C7" w:rsidP="000317C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 xml:space="preserve">Good morning, I'm </w:t>
            </w:r>
            <w:proofErr w:type="spellStart"/>
            <w:r w:rsidRPr="00763C34">
              <w:rPr>
                <w:rFonts w:ascii="Arial" w:hAnsi="Arial" w:cs="Arial"/>
                <w:sz w:val="22"/>
                <w:szCs w:val="22"/>
              </w:rPr>
              <w:t>Mr</w:t>
            </w:r>
            <w:proofErr w:type="spellEnd"/>
            <w:r w:rsidRPr="00763C3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63C34">
              <w:rPr>
                <w:rFonts w:ascii="Arial" w:hAnsi="Arial" w:cs="Arial"/>
                <w:sz w:val="22"/>
                <w:szCs w:val="22"/>
              </w:rPr>
              <w:t>Mrs</w:t>
            </w:r>
            <w:proofErr w:type="spellEnd"/>
            <w:r w:rsidRPr="00763C3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63C34">
              <w:rPr>
                <w:rFonts w:ascii="Arial" w:hAnsi="Arial" w:cs="Arial"/>
                <w:sz w:val="22"/>
                <w:szCs w:val="22"/>
              </w:rPr>
              <w:t>Ms</w:t>
            </w:r>
            <w:proofErr w:type="spellEnd"/>
            <w:r w:rsidRPr="00763C34">
              <w:rPr>
                <w:rFonts w:ascii="Arial" w:hAnsi="Arial" w:cs="Arial"/>
                <w:sz w:val="22"/>
                <w:szCs w:val="22"/>
              </w:rPr>
              <w:t xml:space="preserve"> ___________________ </w:t>
            </w:r>
            <w:r w:rsidR="008F49B9" w:rsidRPr="00763C34">
              <w:rPr>
                <w:rFonts w:ascii="Arial" w:hAnsi="Arial" w:cs="Arial"/>
                <w:sz w:val="22"/>
                <w:szCs w:val="22"/>
              </w:rPr>
              <w:t xml:space="preserve">and I am a </w:t>
            </w:r>
          </w:p>
          <w:p w14:paraId="0BBD80F6" w14:textId="77777777" w:rsidR="008F49B9" w:rsidRPr="00763C34" w:rsidRDefault="008F49B9" w:rsidP="000317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FC6120" w14:textId="2B62E37A" w:rsidR="008F49B9" w:rsidRPr="00763C34" w:rsidRDefault="008F49B9" w:rsidP="000317C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reporter for the__________________ (name your local newspaper).</w:t>
            </w:r>
          </w:p>
          <w:p w14:paraId="6501E9B3" w14:textId="1926BCED" w:rsidR="000317C7" w:rsidRPr="00763C34" w:rsidRDefault="000317C7" w:rsidP="000317C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 xml:space="preserve"> (Allow time for response).</w:t>
            </w:r>
          </w:p>
          <w:p w14:paraId="00091558" w14:textId="77777777" w:rsidR="008F49B9" w:rsidRPr="00763C34" w:rsidRDefault="008F49B9" w:rsidP="000317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7AC39" w14:textId="3109DDFF" w:rsidR="000317C7" w:rsidRPr="00763C34" w:rsidRDefault="000317C7" w:rsidP="000317C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Please sit down. (Expect response).</w:t>
            </w:r>
          </w:p>
          <w:p w14:paraId="2BBBB0C5" w14:textId="64FB099B" w:rsidR="000317C7" w:rsidRPr="00763C34" w:rsidRDefault="006D2442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I would like to</w:t>
            </w:r>
            <w:r w:rsidR="000317C7" w:rsidRPr="00763C34">
              <w:rPr>
                <w:rFonts w:ascii="Arial" w:hAnsi="Arial" w:cs="Arial"/>
                <w:sz w:val="22"/>
                <w:szCs w:val="22"/>
              </w:rPr>
              <w:t xml:space="preserve"> as</w:t>
            </w:r>
            <w:r w:rsidR="008F49B9" w:rsidRPr="00763C34">
              <w:rPr>
                <w:rFonts w:ascii="Arial" w:hAnsi="Arial" w:cs="Arial"/>
                <w:sz w:val="22"/>
                <w:szCs w:val="22"/>
              </w:rPr>
              <w:t>k you some questions about your experiences coming to New Zealand and how you have settled into life here</w:t>
            </w:r>
            <w:r w:rsidR="000317C7" w:rsidRPr="00763C34">
              <w:rPr>
                <w:rFonts w:ascii="Arial" w:hAnsi="Arial" w:cs="Arial"/>
                <w:sz w:val="22"/>
                <w:szCs w:val="22"/>
              </w:rPr>
              <w:t xml:space="preserve">. Is that </w:t>
            </w:r>
            <w:r w:rsidR="006824E5" w:rsidRPr="00763C34">
              <w:rPr>
                <w:rFonts w:ascii="Arial" w:hAnsi="Arial" w:cs="Arial"/>
                <w:sz w:val="22"/>
                <w:szCs w:val="22"/>
              </w:rPr>
              <w:t>all right</w:t>
            </w:r>
            <w:r w:rsidR="000317C7" w:rsidRPr="00763C34">
              <w:rPr>
                <w:rFonts w:ascii="Arial" w:hAnsi="Arial" w:cs="Arial"/>
                <w:sz w:val="22"/>
                <w:szCs w:val="22"/>
              </w:rPr>
              <w:t>? (Wait for response).</w:t>
            </w:r>
          </w:p>
        </w:tc>
      </w:tr>
      <w:tr w:rsidR="000317C7" w14:paraId="1B969F62" w14:textId="77777777" w:rsidTr="000317C7">
        <w:tc>
          <w:tcPr>
            <w:tcW w:w="817" w:type="dxa"/>
          </w:tcPr>
          <w:p w14:paraId="5D3E4873" w14:textId="77777777" w:rsidR="000317C7" w:rsidRPr="00763C34" w:rsidRDefault="000317C7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63E066" w14:textId="303DDF71" w:rsidR="006824E5" w:rsidRPr="00763C34" w:rsidRDefault="006824E5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1.</w:t>
            </w:r>
            <w:r w:rsidR="00A75566" w:rsidRPr="00763C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699" w:type="dxa"/>
          </w:tcPr>
          <w:p w14:paraId="008B0AC4" w14:textId="77777777" w:rsidR="002742C1" w:rsidRPr="00763C34" w:rsidRDefault="002742C1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C4615" w14:textId="2E86BE4D" w:rsidR="000317C7" w:rsidRPr="00763C34" w:rsidRDefault="006D2442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Tell me where you come from and what it was like living there.</w:t>
            </w:r>
          </w:p>
          <w:p w14:paraId="52BB8A28" w14:textId="77777777" w:rsidR="00405BFF" w:rsidRPr="00763C34" w:rsidRDefault="00405BFF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A1A75" w14:textId="0ACD747A" w:rsidR="006824E5" w:rsidRPr="00763C34" w:rsidRDefault="00763C34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Tell me about something you did in the past that you enjoyed.</w:t>
            </w:r>
          </w:p>
          <w:p w14:paraId="0007098B" w14:textId="77777777" w:rsidR="00405BFF" w:rsidRPr="00763C34" w:rsidRDefault="00405BFF" w:rsidP="007C7BF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4A4A68F" w14:textId="5EAE6F91" w:rsidR="00B11125" w:rsidRPr="00763C34" w:rsidRDefault="006824E5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  <w:u w:val="single"/>
              </w:rPr>
              <w:t>Extra question</w:t>
            </w:r>
            <w:r w:rsidRPr="00763C34">
              <w:rPr>
                <w:rFonts w:ascii="Arial" w:hAnsi="Arial" w:cs="Arial"/>
                <w:sz w:val="22"/>
                <w:szCs w:val="22"/>
              </w:rPr>
              <w:t>:</w:t>
            </w:r>
            <w:r w:rsidR="00B11125" w:rsidRPr="00763C34">
              <w:rPr>
                <w:rFonts w:ascii="Arial" w:hAnsi="Arial" w:cs="Arial"/>
                <w:sz w:val="22"/>
                <w:szCs w:val="22"/>
              </w:rPr>
              <w:t xml:space="preserve"> Tell me about your </w:t>
            </w:r>
            <w:r w:rsidR="006D2442" w:rsidRPr="00763C34">
              <w:rPr>
                <w:rFonts w:ascii="Arial" w:hAnsi="Arial" w:cs="Arial"/>
                <w:sz w:val="22"/>
                <w:szCs w:val="22"/>
              </w:rPr>
              <w:t>first few weeks when you arrived in New Zealand.</w:t>
            </w:r>
          </w:p>
        </w:tc>
      </w:tr>
      <w:tr w:rsidR="000317C7" w:rsidRPr="00A75566" w14:paraId="18CA1294" w14:textId="77777777" w:rsidTr="000317C7">
        <w:tc>
          <w:tcPr>
            <w:tcW w:w="817" w:type="dxa"/>
          </w:tcPr>
          <w:p w14:paraId="60EF1FA6" w14:textId="77777777" w:rsidR="00A75566" w:rsidRPr="00763C34" w:rsidRDefault="00A75566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6D277F" w14:textId="4E63ACF5" w:rsidR="000317C7" w:rsidRPr="00763C34" w:rsidRDefault="00F25990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1.</w:t>
            </w:r>
            <w:r w:rsidR="00A75566" w:rsidRPr="00763C3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699" w:type="dxa"/>
          </w:tcPr>
          <w:p w14:paraId="40652C7A" w14:textId="77777777" w:rsidR="00F25990" w:rsidRPr="00763C34" w:rsidRDefault="00F25990" w:rsidP="00F25990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156F935A" w14:textId="02E412F0" w:rsidR="00F25990" w:rsidRPr="00763C34" w:rsidRDefault="006D2442" w:rsidP="00F25990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 xml:space="preserve">It must be hard leaving friends and coming to live in a new country. What personal </w:t>
            </w:r>
            <w:r w:rsidR="00F86818">
              <w:rPr>
                <w:rFonts w:ascii="Arial" w:hAnsi="Arial" w:cs="Arial"/>
                <w:sz w:val="22"/>
                <w:szCs w:val="22"/>
              </w:rPr>
              <w:t xml:space="preserve">skills or </w:t>
            </w:r>
            <w:r w:rsidRPr="00763C34">
              <w:rPr>
                <w:rFonts w:ascii="Arial" w:hAnsi="Arial" w:cs="Arial"/>
                <w:sz w:val="22"/>
                <w:szCs w:val="22"/>
              </w:rPr>
              <w:t>qualities do you have that</w:t>
            </w:r>
            <w:r w:rsidR="00405BFF" w:rsidRPr="00763C34">
              <w:rPr>
                <w:rFonts w:ascii="Arial" w:hAnsi="Arial" w:cs="Arial"/>
                <w:sz w:val="22"/>
                <w:szCs w:val="22"/>
              </w:rPr>
              <w:t xml:space="preserve"> help you</w:t>
            </w:r>
            <w:r w:rsidR="00763C34" w:rsidRPr="00763C34">
              <w:rPr>
                <w:rFonts w:ascii="Arial" w:hAnsi="Arial" w:cs="Arial"/>
                <w:sz w:val="22"/>
                <w:szCs w:val="22"/>
              </w:rPr>
              <w:t xml:space="preserve"> as you settle into New Zealand</w:t>
            </w:r>
            <w:r w:rsidR="00C07E15" w:rsidRPr="00763C3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474A7F4" w14:textId="7AAD1C85" w:rsidR="00F25990" w:rsidRPr="00763C34" w:rsidRDefault="00F25990" w:rsidP="00F25990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7C6B6213" w14:textId="24FB4C95" w:rsidR="00F25990" w:rsidRPr="00763C34" w:rsidRDefault="00763C34" w:rsidP="00F25990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What hobby or sport are you good at and why?</w:t>
            </w:r>
          </w:p>
          <w:p w14:paraId="3E9E7C9F" w14:textId="77777777" w:rsidR="00F25990" w:rsidRPr="00763C34" w:rsidRDefault="00F25990" w:rsidP="00F25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913C7C" w14:textId="21372B0D" w:rsidR="000317C7" w:rsidRPr="00763C34" w:rsidRDefault="00F25990" w:rsidP="00F25990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3C34">
              <w:rPr>
                <w:rFonts w:ascii="Arial" w:hAnsi="Arial" w:cs="Arial"/>
                <w:sz w:val="22"/>
                <w:szCs w:val="22"/>
                <w:u w:val="single"/>
              </w:rPr>
              <w:t>Extra question</w:t>
            </w:r>
            <w:r w:rsidRPr="00763C34">
              <w:rPr>
                <w:rFonts w:ascii="Arial" w:hAnsi="Arial" w:cs="Arial"/>
                <w:sz w:val="22"/>
                <w:szCs w:val="22"/>
              </w:rPr>
              <w:t>:</w:t>
            </w:r>
            <w:r w:rsidR="00405BFF" w:rsidRPr="00763C34">
              <w:rPr>
                <w:rFonts w:ascii="Arial" w:hAnsi="Arial" w:cs="Arial"/>
                <w:sz w:val="22"/>
                <w:szCs w:val="22"/>
              </w:rPr>
              <w:t xml:space="preserve"> What subject are you good at</w:t>
            </w:r>
            <w:r w:rsidR="00763C34" w:rsidRPr="00763C34">
              <w:rPr>
                <w:rFonts w:ascii="Arial" w:hAnsi="Arial" w:cs="Arial"/>
                <w:sz w:val="22"/>
                <w:szCs w:val="22"/>
              </w:rPr>
              <w:t xml:space="preserve"> and why</w:t>
            </w:r>
            <w:r w:rsidR="00405BFF" w:rsidRPr="00763C3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0317C7" w:rsidRPr="00A75566" w14:paraId="124CA53F" w14:textId="77777777" w:rsidTr="000317C7">
        <w:tc>
          <w:tcPr>
            <w:tcW w:w="817" w:type="dxa"/>
          </w:tcPr>
          <w:p w14:paraId="37F17020" w14:textId="77777777" w:rsidR="00F25990" w:rsidRPr="00763C34" w:rsidRDefault="00F25990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76DB8" w14:textId="5A32ED06" w:rsidR="000317C7" w:rsidRPr="00763C34" w:rsidRDefault="00F25990" w:rsidP="00F868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1.</w:t>
            </w:r>
            <w:r w:rsidR="00A75566" w:rsidRPr="00763C3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699" w:type="dxa"/>
          </w:tcPr>
          <w:p w14:paraId="421843E5" w14:textId="77777777" w:rsidR="00F25990" w:rsidRPr="00763C34" w:rsidRDefault="00F25990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A34620" w14:textId="6ADE6F8E" w:rsidR="000317C7" w:rsidRPr="00763C34" w:rsidRDefault="00405BFF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What do you want to do when you finish school</w:t>
            </w:r>
            <w:r w:rsidR="00F25990" w:rsidRPr="00763C3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E67C1A1" w14:textId="77777777" w:rsidR="00F25990" w:rsidRPr="00763C34" w:rsidRDefault="00F25990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73D7D" w14:textId="7FD48386" w:rsidR="00F25990" w:rsidRPr="00763C34" w:rsidRDefault="00405BFF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What career are you aiming for</w:t>
            </w:r>
            <w:r w:rsidR="00F25990" w:rsidRPr="00763C3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7AEB149" w14:textId="77777777" w:rsidR="00F25990" w:rsidRPr="00763C34" w:rsidRDefault="00F25990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8EDEE" w14:textId="52E01228" w:rsidR="00F25990" w:rsidRPr="00763C34" w:rsidRDefault="00F25990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 xml:space="preserve">Extra question: </w:t>
            </w:r>
            <w:r w:rsidR="00405BFF" w:rsidRPr="00763C34">
              <w:rPr>
                <w:rFonts w:ascii="Arial" w:hAnsi="Arial" w:cs="Arial"/>
                <w:sz w:val="22"/>
                <w:szCs w:val="22"/>
              </w:rPr>
              <w:t>Do you think you will return to your home country</w:t>
            </w:r>
            <w:r w:rsidR="00A75566" w:rsidRPr="00763C3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0317C7" w14:paraId="2CA0AB99" w14:textId="77777777" w:rsidTr="000317C7">
        <w:tc>
          <w:tcPr>
            <w:tcW w:w="817" w:type="dxa"/>
          </w:tcPr>
          <w:p w14:paraId="6EBBDEB6" w14:textId="77777777" w:rsidR="000317C7" w:rsidRPr="00763C34" w:rsidRDefault="000317C7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6C16F0" w14:textId="385BDCA9" w:rsidR="00A75566" w:rsidRPr="00763C34" w:rsidRDefault="00A75566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7699" w:type="dxa"/>
          </w:tcPr>
          <w:p w14:paraId="372D12A4" w14:textId="77777777" w:rsidR="000317C7" w:rsidRPr="00763C34" w:rsidRDefault="000317C7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0EFD9" w14:textId="77777777" w:rsidR="00A75566" w:rsidRPr="00763C34" w:rsidRDefault="00A75566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Do you have any questions?</w:t>
            </w:r>
          </w:p>
          <w:p w14:paraId="1FFE07EE" w14:textId="77777777" w:rsidR="00A75566" w:rsidRPr="00763C34" w:rsidRDefault="00A75566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6AB83" w14:textId="755052DD" w:rsidR="00A75566" w:rsidRPr="00763C34" w:rsidRDefault="00A75566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  <w:u w:val="single"/>
              </w:rPr>
              <w:t xml:space="preserve">Extra </w:t>
            </w:r>
            <w:r w:rsidR="00405BFF" w:rsidRPr="00763C34">
              <w:rPr>
                <w:rFonts w:ascii="Arial" w:hAnsi="Arial" w:cs="Arial"/>
                <w:sz w:val="22"/>
                <w:szCs w:val="22"/>
                <w:u w:val="single"/>
              </w:rPr>
              <w:t>question</w:t>
            </w:r>
            <w:r w:rsidRPr="00763C34">
              <w:rPr>
                <w:rFonts w:ascii="Arial" w:hAnsi="Arial" w:cs="Arial"/>
                <w:sz w:val="22"/>
                <w:szCs w:val="22"/>
              </w:rPr>
              <w:t xml:space="preserve"> if student has not used two interactive strategies: </w:t>
            </w:r>
          </w:p>
          <w:p w14:paraId="4AB8BFBE" w14:textId="44FB9731" w:rsidR="00405BFF" w:rsidRPr="00763C34" w:rsidRDefault="00405BFF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 xml:space="preserve">Can I take a photo to go with the </w:t>
            </w:r>
            <w:r w:rsidR="00F86818">
              <w:rPr>
                <w:rFonts w:ascii="Arial" w:hAnsi="Arial" w:cs="Arial"/>
                <w:sz w:val="22"/>
                <w:szCs w:val="22"/>
              </w:rPr>
              <w:t xml:space="preserve">newspaper </w:t>
            </w:r>
            <w:r w:rsidRPr="00763C34">
              <w:rPr>
                <w:rFonts w:ascii="Arial" w:hAnsi="Arial" w:cs="Arial"/>
                <w:sz w:val="22"/>
                <w:szCs w:val="22"/>
              </w:rPr>
              <w:t>article?  (wait for response)</w:t>
            </w:r>
          </w:p>
        </w:tc>
      </w:tr>
      <w:tr w:rsidR="00A75566" w14:paraId="33542C8C" w14:textId="77777777" w:rsidTr="000317C7">
        <w:tc>
          <w:tcPr>
            <w:tcW w:w="817" w:type="dxa"/>
          </w:tcPr>
          <w:p w14:paraId="3F3DB49A" w14:textId="77777777" w:rsidR="00A75566" w:rsidRPr="00763C34" w:rsidRDefault="00A75566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64532" w14:textId="77777777" w:rsidR="00A75566" w:rsidRPr="00763C34" w:rsidRDefault="00A75566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6F76B0" w14:textId="4BD9736B" w:rsidR="00A75566" w:rsidRPr="00763C34" w:rsidRDefault="00A75566" w:rsidP="00A75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7699" w:type="dxa"/>
          </w:tcPr>
          <w:p w14:paraId="309705D1" w14:textId="77777777" w:rsidR="00A75566" w:rsidRPr="00763C34" w:rsidRDefault="00A75566" w:rsidP="007C7B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0C0BC" w14:textId="485F4A92" w:rsidR="002742C1" w:rsidRPr="00763C34" w:rsidRDefault="002742C1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Thank you</w:t>
            </w:r>
            <w:r w:rsidR="00695C38">
              <w:rPr>
                <w:rFonts w:ascii="Arial" w:hAnsi="Arial" w:cs="Arial"/>
                <w:sz w:val="22"/>
                <w:szCs w:val="22"/>
              </w:rPr>
              <w:t>. T</w:t>
            </w:r>
            <w:r w:rsidR="00405BFF" w:rsidRPr="00763C34">
              <w:rPr>
                <w:rFonts w:ascii="Arial" w:hAnsi="Arial" w:cs="Arial"/>
                <w:sz w:val="22"/>
                <w:szCs w:val="22"/>
              </w:rPr>
              <w:t>hat’s been very helpful. All the best for your future</w:t>
            </w:r>
            <w:r w:rsidRPr="00763C3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90FE9" w14:textId="7330C992" w:rsidR="002742C1" w:rsidRPr="00763C34" w:rsidRDefault="002742C1" w:rsidP="007C7BF7">
            <w:pPr>
              <w:rPr>
                <w:rFonts w:ascii="Arial" w:hAnsi="Arial" w:cs="Arial"/>
                <w:sz w:val="22"/>
                <w:szCs w:val="22"/>
              </w:rPr>
            </w:pPr>
            <w:r w:rsidRPr="00763C34">
              <w:rPr>
                <w:rFonts w:ascii="Arial" w:hAnsi="Arial" w:cs="Arial"/>
                <w:sz w:val="22"/>
                <w:szCs w:val="22"/>
              </w:rPr>
              <w:t>(Expect a response).</w:t>
            </w:r>
          </w:p>
        </w:tc>
      </w:tr>
    </w:tbl>
    <w:p w14:paraId="79E13FD7" w14:textId="77777777" w:rsidR="00763C34" w:rsidRDefault="00763C34" w:rsidP="00C07E15">
      <w:pPr>
        <w:pStyle w:val="BodyText"/>
        <w:jc w:val="center"/>
        <w:rPr>
          <w:rFonts w:ascii="Arial" w:hAnsi="Arial" w:cs="Arial"/>
          <w:bCs/>
          <w:szCs w:val="24"/>
        </w:rPr>
      </w:pPr>
    </w:p>
    <w:p w14:paraId="539E30A8" w14:textId="2A177923" w:rsidR="00B11125" w:rsidRDefault="00B11125" w:rsidP="00763C34">
      <w:pPr>
        <w:pStyle w:val="BodyText"/>
        <w:jc w:val="center"/>
        <w:rPr>
          <w:rFonts w:ascii="Arial" w:hAnsi="Arial" w:cs="Arial"/>
          <w:bCs/>
          <w:szCs w:val="24"/>
        </w:rPr>
      </w:pPr>
      <w:r w:rsidRPr="00B11125">
        <w:rPr>
          <w:rFonts w:ascii="Arial" w:hAnsi="Arial" w:cs="Arial"/>
          <w:bCs/>
          <w:szCs w:val="24"/>
        </w:rPr>
        <w:lastRenderedPageBreak/>
        <w:t>Marking checklist</w:t>
      </w:r>
    </w:p>
    <w:p w14:paraId="618EF02E" w14:textId="77777777" w:rsidR="00763C34" w:rsidRPr="00B11125" w:rsidRDefault="00763C34" w:rsidP="00763C34">
      <w:pPr>
        <w:pStyle w:val="BodyText"/>
        <w:jc w:val="center"/>
        <w:rPr>
          <w:rFonts w:ascii="Arial" w:hAnsi="Arial" w:cs="Arial"/>
          <w:bCs/>
          <w:szCs w:val="24"/>
        </w:rPr>
      </w:pPr>
    </w:p>
    <w:p w14:paraId="2B5C63AD" w14:textId="43A104F4" w:rsidR="00763C34" w:rsidRPr="00B11125" w:rsidRDefault="00B11125" w:rsidP="00B11125">
      <w:pPr>
        <w:pStyle w:val="BodyText"/>
        <w:rPr>
          <w:rFonts w:ascii="Arial" w:hAnsi="Arial" w:cs="Arial"/>
          <w:bCs/>
          <w:szCs w:val="24"/>
        </w:rPr>
      </w:pPr>
      <w:r w:rsidRPr="00B11125">
        <w:rPr>
          <w:rFonts w:ascii="Arial" w:hAnsi="Arial" w:cs="Arial"/>
          <w:bCs/>
          <w:szCs w:val="24"/>
        </w:rPr>
        <w:t>Student’s name: ………………………………………… Date……………………..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4"/>
        <w:gridCol w:w="895"/>
      </w:tblGrid>
      <w:tr w:rsidR="00B11125" w:rsidRPr="00B11125" w14:paraId="60F4E35F" w14:textId="77777777" w:rsidTr="00B11125">
        <w:tc>
          <w:tcPr>
            <w:tcW w:w="7621" w:type="dxa"/>
            <w:gridSpan w:val="2"/>
            <w:shd w:val="clear" w:color="auto" w:fill="CCCCCC"/>
          </w:tcPr>
          <w:p w14:paraId="22DCB54B" w14:textId="77777777" w:rsidR="00B11125" w:rsidRPr="00B11125" w:rsidRDefault="00B11125" w:rsidP="00B11125">
            <w:pPr>
              <w:pStyle w:val="BodyText"/>
              <w:jc w:val="center"/>
              <w:rPr>
                <w:rFonts w:ascii="Arial" w:hAnsi="Arial" w:cs="Arial"/>
                <w:bCs/>
                <w:szCs w:val="24"/>
              </w:rPr>
            </w:pPr>
            <w:r w:rsidRPr="00B11125">
              <w:rPr>
                <w:rFonts w:ascii="Arial" w:hAnsi="Arial" w:cs="Arial"/>
                <w:bCs/>
                <w:szCs w:val="24"/>
              </w:rPr>
              <w:t>Performance criteria</w:t>
            </w:r>
          </w:p>
        </w:tc>
        <w:tc>
          <w:tcPr>
            <w:tcW w:w="895" w:type="dxa"/>
            <w:shd w:val="clear" w:color="auto" w:fill="CCCCCC"/>
          </w:tcPr>
          <w:p w14:paraId="0823D025" w14:textId="77777777" w:rsidR="00B11125" w:rsidRPr="00B11125" w:rsidRDefault="00B11125" w:rsidP="00B11125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B11125">
              <w:rPr>
                <w:rFonts w:ascii="Arial" w:hAnsi="Arial" w:cs="Arial"/>
                <w:bCs/>
                <w:szCs w:val="24"/>
              </w:rPr>
              <w:t>A/NA</w:t>
            </w:r>
          </w:p>
        </w:tc>
      </w:tr>
      <w:tr w:rsidR="00B11125" w:rsidRPr="00C07E15" w14:paraId="5660FCC4" w14:textId="77777777" w:rsidTr="00B11125">
        <w:tc>
          <w:tcPr>
            <w:tcW w:w="817" w:type="dxa"/>
            <w:shd w:val="clear" w:color="auto" w:fill="auto"/>
          </w:tcPr>
          <w:p w14:paraId="4A67173D" w14:textId="77777777" w:rsidR="00405BFF" w:rsidRPr="00C07E15" w:rsidRDefault="00405BFF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3A6E89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1.1</w:t>
            </w:r>
          </w:p>
        </w:tc>
        <w:tc>
          <w:tcPr>
            <w:tcW w:w="6804" w:type="dxa"/>
            <w:shd w:val="clear" w:color="auto" w:fill="auto"/>
          </w:tcPr>
          <w:p w14:paraId="1268BA2B" w14:textId="77777777" w:rsidR="00763C34" w:rsidRDefault="00763C34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B18221" w14:textId="0ABCA772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Student greets the interviewer</w:t>
            </w:r>
            <w:r w:rsidR="00695C3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112175D" w14:textId="0270832E" w:rsidR="00AF3734" w:rsidRPr="00C07E15" w:rsidRDefault="00AF3734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Eye contact is made</w:t>
            </w:r>
            <w:r w:rsidR="00695C3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95" w:type="dxa"/>
            <w:shd w:val="clear" w:color="auto" w:fill="auto"/>
          </w:tcPr>
          <w:p w14:paraId="7E1713D6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1125" w:rsidRPr="00C07E15" w14:paraId="5DD6A627" w14:textId="77777777" w:rsidTr="00B11125">
        <w:tc>
          <w:tcPr>
            <w:tcW w:w="817" w:type="dxa"/>
            <w:shd w:val="clear" w:color="auto" w:fill="auto"/>
          </w:tcPr>
          <w:p w14:paraId="61CDC723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D850C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1.2</w:t>
            </w:r>
          </w:p>
        </w:tc>
        <w:tc>
          <w:tcPr>
            <w:tcW w:w="6804" w:type="dxa"/>
            <w:shd w:val="clear" w:color="auto" w:fill="auto"/>
          </w:tcPr>
          <w:p w14:paraId="5343891C" w14:textId="77777777" w:rsidR="00C07E15" w:rsidRDefault="00C07E15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6021C1" w14:textId="77777777" w:rsidR="00B11125" w:rsidRPr="00C07E15" w:rsidRDefault="00AF3734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Language used throughout the interview is formal. No slang is used.</w:t>
            </w:r>
          </w:p>
          <w:p w14:paraId="2938C592" w14:textId="0D9D269A" w:rsidR="00A83257" w:rsidRPr="00C07E15" w:rsidRDefault="00A83257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Language may occasionally include hesitations, grammatical errors and unconventional pronunciation, stress and rhythm but the meaning is always understandable.</w:t>
            </w:r>
          </w:p>
        </w:tc>
        <w:tc>
          <w:tcPr>
            <w:tcW w:w="895" w:type="dxa"/>
            <w:shd w:val="clear" w:color="auto" w:fill="auto"/>
          </w:tcPr>
          <w:p w14:paraId="02003AA6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1125" w:rsidRPr="00C07E15" w14:paraId="7F7103D0" w14:textId="77777777" w:rsidTr="00B11125">
        <w:tc>
          <w:tcPr>
            <w:tcW w:w="817" w:type="dxa"/>
            <w:shd w:val="clear" w:color="auto" w:fill="auto"/>
          </w:tcPr>
          <w:p w14:paraId="0EB11AB0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59875D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1.3</w:t>
            </w:r>
          </w:p>
        </w:tc>
        <w:tc>
          <w:tcPr>
            <w:tcW w:w="6804" w:type="dxa"/>
            <w:shd w:val="clear" w:color="auto" w:fill="auto"/>
          </w:tcPr>
          <w:p w14:paraId="60EFE3AB" w14:textId="77777777" w:rsidR="00C07E15" w:rsidRDefault="00C07E15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3E9E55" w14:textId="55EF0F75" w:rsidR="00B11125" w:rsidRPr="00C07E15" w:rsidRDefault="00AF3734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Student talks about the past and uses past tense forms correctly most of the time.</w:t>
            </w:r>
          </w:p>
          <w:p w14:paraId="067E490F" w14:textId="5EDE1A68" w:rsidR="00AF3734" w:rsidRPr="00C07E15" w:rsidRDefault="00763C34" w:rsidP="00AF3734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One statement with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 xml:space="preserve"> supporting detail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and past tense forms</w:t>
            </w:r>
            <w:r w:rsidR="00DB05B5">
              <w:rPr>
                <w:rFonts w:ascii="Arial" w:hAnsi="Arial" w:cs="Arial"/>
                <w:bCs/>
                <w:sz w:val="22"/>
                <w:szCs w:val="22"/>
              </w:rPr>
              <w:t xml:space="preserve"> used correctly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B09FB4" w14:textId="69EBF165" w:rsidR="00AF3734" w:rsidRPr="00763C34" w:rsidRDefault="00763C34" w:rsidP="00763C34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One statement with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 xml:space="preserve"> supporting detail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and </w:t>
            </w:r>
            <w:r w:rsidR="00DB05B5">
              <w:rPr>
                <w:rFonts w:ascii="Arial" w:hAnsi="Arial" w:cs="Arial"/>
                <w:bCs/>
                <w:sz w:val="22"/>
                <w:szCs w:val="22"/>
              </w:rPr>
              <w:t>past tense forms used correctly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95" w:type="dxa"/>
            <w:shd w:val="clear" w:color="auto" w:fill="auto"/>
          </w:tcPr>
          <w:p w14:paraId="6DEB8598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1125" w:rsidRPr="00C07E15" w14:paraId="619C2619" w14:textId="77777777" w:rsidTr="00B11125">
        <w:tc>
          <w:tcPr>
            <w:tcW w:w="817" w:type="dxa"/>
            <w:shd w:val="clear" w:color="auto" w:fill="auto"/>
          </w:tcPr>
          <w:p w14:paraId="2DAC3C79" w14:textId="124CD875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98B5D0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1.4</w:t>
            </w:r>
          </w:p>
        </w:tc>
        <w:tc>
          <w:tcPr>
            <w:tcW w:w="6804" w:type="dxa"/>
            <w:shd w:val="clear" w:color="auto" w:fill="auto"/>
          </w:tcPr>
          <w:p w14:paraId="7B5C36EA" w14:textId="77777777" w:rsidR="00C07E15" w:rsidRDefault="00C07E15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5922B3" w14:textId="345191E0" w:rsidR="00AF3734" w:rsidRPr="00C07E15" w:rsidRDefault="00B749AD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Student talks about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 xml:space="preserve"> personal skills/competencies and uses present tense verb forms correctly most of the time.</w:t>
            </w:r>
          </w:p>
          <w:p w14:paraId="5E94E05A" w14:textId="3165291E" w:rsidR="00AF3734" w:rsidRPr="00763C34" w:rsidRDefault="00763C34" w:rsidP="00763C34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One statement with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 xml:space="preserve"> supporting detail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and present tense</w:t>
            </w:r>
            <w:r w:rsidR="00695C38">
              <w:rPr>
                <w:rFonts w:ascii="Arial" w:hAnsi="Arial" w:cs="Arial"/>
                <w:bCs/>
                <w:sz w:val="22"/>
                <w:szCs w:val="22"/>
              </w:rPr>
              <w:t xml:space="preserve"> verb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forms</w:t>
            </w:r>
            <w:r w:rsidR="00DB05B5">
              <w:rPr>
                <w:rFonts w:ascii="Arial" w:hAnsi="Arial" w:cs="Arial"/>
                <w:bCs/>
                <w:sz w:val="22"/>
                <w:szCs w:val="22"/>
              </w:rPr>
              <w:t xml:space="preserve"> used correctly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12897B0" w14:textId="10E74097" w:rsidR="00B11125" w:rsidRPr="00763C34" w:rsidRDefault="00763C34" w:rsidP="00AF3734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One statement with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 xml:space="preserve"> supporting detail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and present tense </w:t>
            </w:r>
            <w:r w:rsidR="00695C38">
              <w:rPr>
                <w:rFonts w:ascii="Arial" w:hAnsi="Arial" w:cs="Arial"/>
                <w:bCs/>
                <w:sz w:val="22"/>
                <w:szCs w:val="22"/>
              </w:rPr>
              <w:t xml:space="preserve">verb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forms used correctly</w:t>
            </w:r>
            <w:r w:rsidR="00DB05B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95" w:type="dxa"/>
            <w:shd w:val="clear" w:color="auto" w:fill="auto"/>
          </w:tcPr>
          <w:p w14:paraId="5D500351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1125" w:rsidRPr="00C07E15" w14:paraId="704E8712" w14:textId="77777777" w:rsidTr="00B11125">
        <w:tc>
          <w:tcPr>
            <w:tcW w:w="817" w:type="dxa"/>
            <w:shd w:val="clear" w:color="auto" w:fill="auto"/>
          </w:tcPr>
          <w:p w14:paraId="3E6E6799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891C3E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1.5</w:t>
            </w:r>
          </w:p>
        </w:tc>
        <w:tc>
          <w:tcPr>
            <w:tcW w:w="6804" w:type="dxa"/>
            <w:shd w:val="clear" w:color="auto" w:fill="auto"/>
          </w:tcPr>
          <w:p w14:paraId="1CC637ED" w14:textId="77777777" w:rsidR="00C07E15" w:rsidRDefault="00C07E15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34C5B8" w14:textId="3651FCC3" w:rsidR="00AF3734" w:rsidRPr="00C07E15" w:rsidRDefault="00AF3734" w:rsidP="00AF37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Student talks about the future and uses future tense forms correctly most of the time.</w:t>
            </w:r>
          </w:p>
          <w:p w14:paraId="1991D047" w14:textId="7B2D2387" w:rsidR="00AF3734" w:rsidRPr="00763C34" w:rsidRDefault="00763C34" w:rsidP="00763C34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One statement with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 xml:space="preserve"> supporting detail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and future ten</w:t>
            </w:r>
            <w:r w:rsidR="00DB05B5">
              <w:rPr>
                <w:rFonts w:ascii="Arial" w:hAnsi="Arial" w:cs="Arial"/>
                <w:bCs/>
                <w:sz w:val="22"/>
                <w:szCs w:val="22"/>
              </w:rPr>
              <w:t>se forms used correctly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926E7A6" w14:textId="5354BC04" w:rsidR="00B11125" w:rsidRPr="00763C34" w:rsidRDefault="00763C34" w:rsidP="00763C34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One statement with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 xml:space="preserve"> supporting detail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and future tense forms</w:t>
            </w:r>
            <w:r w:rsidR="00DB05B5">
              <w:rPr>
                <w:rFonts w:ascii="Arial" w:hAnsi="Arial" w:cs="Arial"/>
                <w:bCs/>
                <w:sz w:val="22"/>
                <w:szCs w:val="22"/>
              </w:rPr>
              <w:t xml:space="preserve"> used correctly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95" w:type="dxa"/>
            <w:shd w:val="clear" w:color="auto" w:fill="auto"/>
          </w:tcPr>
          <w:p w14:paraId="549196AE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1125" w:rsidRPr="00C07E15" w14:paraId="7615039A" w14:textId="77777777" w:rsidTr="00B11125">
        <w:tc>
          <w:tcPr>
            <w:tcW w:w="817" w:type="dxa"/>
            <w:shd w:val="clear" w:color="auto" w:fill="auto"/>
          </w:tcPr>
          <w:p w14:paraId="0FA0B308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00E631" w14:textId="77777777" w:rsidR="00B11125" w:rsidRPr="00C07E15" w:rsidRDefault="00B11125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1.6</w:t>
            </w:r>
          </w:p>
        </w:tc>
        <w:tc>
          <w:tcPr>
            <w:tcW w:w="6804" w:type="dxa"/>
            <w:shd w:val="clear" w:color="auto" w:fill="auto"/>
          </w:tcPr>
          <w:p w14:paraId="1347E23B" w14:textId="77777777" w:rsidR="00763C34" w:rsidRDefault="00763C34" w:rsidP="00763C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3801F6" w14:textId="1AF9AEEE" w:rsidR="00AF3734" w:rsidRPr="00C07E15" w:rsidRDefault="00AF3734" w:rsidP="00763C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At least two intera</w:t>
            </w:r>
            <w:r w:rsidR="00763C34">
              <w:rPr>
                <w:rFonts w:ascii="Arial" w:hAnsi="Arial" w:cs="Arial"/>
                <w:bCs/>
                <w:sz w:val="22"/>
                <w:szCs w:val="22"/>
              </w:rPr>
              <w:t>ctive strategies are used (circle</w:t>
            </w:r>
            <w:r w:rsidRPr="00C07E15">
              <w:rPr>
                <w:rFonts w:ascii="Arial" w:hAnsi="Arial" w:cs="Arial"/>
                <w:bCs/>
                <w:sz w:val="22"/>
                <w:szCs w:val="22"/>
              </w:rPr>
              <w:t xml:space="preserve"> those used)</w:t>
            </w:r>
          </w:p>
          <w:p w14:paraId="724D4186" w14:textId="571DB78D" w:rsidR="00AF3734" w:rsidRPr="00C07E15" w:rsidRDefault="00763C34" w:rsidP="00763C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>larifying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</w:t>
            </w:r>
            <w:r w:rsidR="00AF3734" w:rsidRPr="00C07E15">
              <w:rPr>
                <w:rFonts w:ascii="Arial" w:hAnsi="Arial" w:cs="Arial"/>
                <w:bCs/>
                <w:sz w:val="22"/>
                <w:szCs w:val="22"/>
              </w:rPr>
              <w:t>giving feedback</w:t>
            </w:r>
          </w:p>
          <w:p w14:paraId="39AFF2B7" w14:textId="6CC73D92" w:rsidR="00AF3734" w:rsidRPr="00C07E15" w:rsidRDefault="00AF3734" w:rsidP="00763C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 xml:space="preserve">responding to feedback </w:t>
            </w:r>
            <w:r w:rsidR="00763C34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</w:t>
            </w:r>
            <w:r w:rsidRPr="00C07E15">
              <w:rPr>
                <w:rFonts w:ascii="Arial" w:hAnsi="Arial" w:cs="Arial"/>
                <w:bCs/>
                <w:sz w:val="22"/>
                <w:szCs w:val="22"/>
              </w:rPr>
              <w:t>asking a question</w:t>
            </w:r>
          </w:p>
          <w:p w14:paraId="41CE5B20" w14:textId="0DA4F2A7" w:rsidR="00B11125" w:rsidRPr="00C07E15" w:rsidRDefault="00AF3734" w:rsidP="00763C34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nodding</w:t>
            </w:r>
            <w:r w:rsidR="00763C34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</w:t>
            </w:r>
            <w:r w:rsidRPr="00C07E15">
              <w:rPr>
                <w:rFonts w:ascii="Arial" w:hAnsi="Arial" w:cs="Arial"/>
                <w:bCs/>
                <w:sz w:val="22"/>
                <w:szCs w:val="22"/>
              </w:rPr>
              <w:t>smiling</w:t>
            </w:r>
          </w:p>
        </w:tc>
        <w:tc>
          <w:tcPr>
            <w:tcW w:w="895" w:type="dxa"/>
            <w:shd w:val="clear" w:color="auto" w:fill="auto"/>
          </w:tcPr>
          <w:p w14:paraId="248AA628" w14:textId="557EFB33" w:rsidR="00B11125" w:rsidRPr="00C07E15" w:rsidRDefault="00763C34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F3734" w:rsidRPr="00C07E15" w14:paraId="1587BBCB" w14:textId="77777777" w:rsidTr="00B11125">
        <w:tc>
          <w:tcPr>
            <w:tcW w:w="817" w:type="dxa"/>
            <w:shd w:val="clear" w:color="auto" w:fill="auto"/>
          </w:tcPr>
          <w:p w14:paraId="0DED54E6" w14:textId="03B51E77" w:rsidR="00AF3734" w:rsidRPr="00C07E15" w:rsidRDefault="00AF3734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1.1</w:t>
            </w:r>
          </w:p>
        </w:tc>
        <w:tc>
          <w:tcPr>
            <w:tcW w:w="6804" w:type="dxa"/>
            <w:shd w:val="clear" w:color="auto" w:fill="auto"/>
          </w:tcPr>
          <w:p w14:paraId="64DEA450" w14:textId="5EA16DAF" w:rsidR="00AF3734" w:rsidRPr="00C07E15" w:rsidRDefault="00AF3734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C07E15">
              <w:rPr>
                <w:rFonts w:ascii="Arial" w:hAnsi="Arial" w:cs="Arial"/>
                <w:bCs/>
                <w:sz w:val="22"/>
                <w:szCs w:val="22"/>
              </w:rPr>
              <w:t>Student ends appropriately e.g</w:t>
            </w:r>
            <w:r w:rsidR="00A83257" w:rsidRPr="00C07E1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C07E15">
              <w:rPr>
                <w:rFonts w:ascii="Arial" w:hAnsi="Arial" w:cs="Arial"/>
                <w:bCs/>
                <w:sz w:val="22"/>
                <w:szCs w:val="22"/>
              </w:rPr>
              <w:t>by saying thank you or goodbye.</w:t>
            </w:r>
          </w:p>
        </w:tc>
        <w:tc>
          <w:tcPr>
            <w:tcW w:w="895" w:type="dxa"/>
            <w:shd w:val="clear" w:color="auto" w:fill="auto"/>
          </w:tcPr>
          <w:p w14:paraId="4C528A12" w14:textId="77777777" w:rsidR="00AF3734" w:rsidRPr="00C07E15" w:rsidRDefault="00AF3734" w:rsidP="00B11125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A2F91F" w14:textId="77777777" w:rsidR="000D09E2" w:rsidRDefault="000D09E2" w:rsidP="00B11125">
      <w:pPr>
        <w:pStyle w:val="BodyText"/>
        <w:rPr>
          <w:rFonts w:ascii="Arial" w:hAnsi="Arial" w:cs="Arial"/>
          <w:bCs/>
          <w:szCs w:val="24"/>
        </w:rPr>
        <w:sectPr w:rsidR="000D09E2" w:rsidSect="005B3782">
          <w:footerReference w:type="even" r:id="rId12"/>
          <w:footerReference w:type="default" r:id="rId13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4F8D6916" w14:textId="79DDAF5F" w:rsidR="000D09E2" w:rsidRPr="000D09E2" w:rsidRDefault="000D09E2" w:rsidP="000D09E2">
      <w:pPr>
        <w:jc w:val="center"/>
        <w:rPr>
          <w:rFonts w:ascii="Arial" w:hAnsi="Arial" w:cs="Arial"/>
          <w:sz w:val="22"/>
          <w:szCs w:val="22"/>
        </w:rPr>
      </w:pPr>
      <w:r w:rsidRPr="000D09E2">
        <w:rPr>
          <w:rFonts w:ascii="Arial" w:hAnsi="Arial" w:cs="Arial"/>
          <w:sz w:val="22"/>
          <w:szCs w:val="22"/>
        </w:rPr>
        <w:lastRenderedPageBreak/>
        <w:t>Assessment schedule</w:t>
      </w:r>
    </w:p>
    <w:p w14:paraId="7F054475" w14:textId="77777777" w:rsidR="000D09E2" w:rsidRPr="000D09E2" w:rsidRDefault="000D09E2" w:rsidP="000D09E2">
      <w:pPr>
        <w:rPr>
          <w:rFonts w:ascii="Arial" w:hAnsi="Arial" w:cs="Arial"/>
          <w:sz w:val="22"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0"/>
        <w:gridCol w:w="5947"/>
        <w:gridCol w:w="11"/>
        <w:gridCol w:w="3558"/>
        <w:gridCol w:w="14"/>
      </w:tblGrid>
      <w:tr w:rsidR="000D09E2" w:rsidRPr="000D09E2" w14:paraId="4354C15A" w14:textId="77777777" w:rsidTr="000D09E2">
        <w:trPr>
          <w:gridAfter w:val="1"/>
          <w:wAfter w:w="14" w:type="dxa"/>
        </w:trPr>
        <w:tc>
          <w:tcPr>
            <w:tcW w:w="14156" w:type="dxa"/>
            <w:gridSpan w:val="4"/>
            <w:shd w:val="clear" w:color="auto" w:fill="D9D9D9"/>
          </w:tcPr>
          <w:p w14:paraId="08204A0C" w14:textId="77777777" w:rsidR="000D09E2" w:rsidRPr="000D09E2" w:rsidRDefault="000D09E2" w:rsidP="000D0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C5667B" w14:textId="77777777" w:rsidR="000D09E2" w:rsidRPr="000D09E2" w:rsidRDefault="000D09E2" w:rsidP="000D0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9E2">
              <w:rPr>
                <w:rFonts w:ascii="Arial" w:hAnsi="Arial" w:cs="Arial"/>
                <w:b/>
                <w:sz w:val="22"/>
                <w:szCs w:val="22"/>
              </w:rPr>
              <w:t>Unit standard 17359, version 4</w:t>
            </w:r>
          </w:p>
          <w:p w14:paraId="04F95866" w14:textId="77777777" w:rsidR="000D09E2" w:rsidRPr="000D09E2" w:rsidRDefault="000D09E2" w:rsidP="000D0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9E2">
              <w:rPr>
                <w:rFonts w:ascii="Arial" w:hAnsi="Arial" w:cs="Arial"/>
                <w:b/>
                <w:sz w:val="22"/>
                <w:szCs w:val="22"/>
              </w:rPr>
              <w:t>Talk about self in a formal interview (ESOL)</w:t>
            </w:r>
          </w:p>
          <w:p w14:paraId="6CC1011E" w14:textId="374B046E" w:rsidR="000D09E2" w:rsidRPr="000D09E2" w:rsidRDefault="000D09E2" w:rsidP="000D09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09E2">
              <w:rPr>
                <w:rFonts w:ascii="Arial" w:hAnsi="Arial" w:cs="Arial"/>
                <w:b/>
                <w:sz w:val="22"/>
                <w:szCs w:val="22"/>
              </w:rPr>
              <w:t xml:space="preserve">Level 3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Pr="000D09E2">
              <w:rPr>
                <w:rFonts w:ascii="Arial" w:hAnsi="Arial" w:cs="Arial"/>
                <w:b/>
                <w:sz w:val="22"/>
                <w:szCs w:val="22"/>
              </w:rPr>
              <w:t xml:space="preserve"> 4 Credits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D09E2" w:rsidRPr="000D09E2" w14:paraId="05B6BF9A" w14:textId="77777777" w:rsidTr="000D09E2">
        <w:trPr>
          <w:gridAfter w:val="1"/>
          <w:wAfter w:w="14" w:type="dxa"/>
        </w:trPr>
        <w:tc>
          <w:tcPr>
            <w:tcW w:w="14156" w:type="dxa"/>
            <w:gridSpan w:val="4"/>
            <w:shd w:val="clear" w:color="auto" w:fill="auto"/>
          </w:tcPr>
          <w:p w14:paraId="258A7170" w14:textId="77777777" w:rsidR="000D09E2" w:rsidRPr="000D09E2" w:rsidRDefault="000D09E2" w:rsidP="000D09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2EA410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b/>
                <w:sz w:val="22"/>
                <w:szCs w:val="22"/>
              </w:rPr>
              <w:t>Element 1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: Talk about self in a formal interview (ESOL). </w:t>
            </w:r>
          </w:p>
          <w:p w14:paraId="5758D380" w14:textId="24AD5625" w:rsidR="000D09E2" w:rsidRPr="000D09E2" w:rsidRDefault="00763C34" w:rsidP="000D09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Range: m</w:t>
            </w:r>
            <w:r w:rsidR="000D09E2" w:rsidRPr="000D09E2">
              <w:rPr>
                <w:rFonts w:ascii="Arial" w:hAnsi="Arial" w:cs="Arial"/>
                <w:sz w:val="22"/>
                <w:szCs w:val="22"/>
              </w:rPr>
              <w:t>ay include but is not limited to – job interview, course interview.</w:t>
            </w:r>
          </w:p>
        </w:tc>
      </w:tr>
      <w:tr w:rsidR="000D09E2" w:rsidRPr="000D09E2" w14:paraId="27BC04CD" w14:textId="77777777" w:rsidTr="000D09E2">
        <w:trPr>
          <w:gridAfter w:val="1"/>
          <w:wAfter w:w="14" w:type="dxa"/>
        </w:trPr>
        <w:tc>
          <w:tcPr>
            <w:tcW w:w="4640" w:type="dxa"/>
            <w:shd w:val="clear" w:color="auto" w:fill="auto"/>
          </w:tcPr>
          <w:p w14:paraId="4EE13237" w14:textId="4B1ADD25" w:rsidR="000D09E2" w:rsidRPr="000D09E2" w:rsidRDefault="00D25588" w:rsidP="000D0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PC</w:t>
            </w:r>
          </w:p>
        </w:tc>
        <w:tc>
          <w:tcPr>
            <w:tcW w:w="5947" w:type="dxa"/>
            <w:shd w:val="clear" w:color="auto" w:fill="auto"/>
          </w:tcPr>
          <w:p w14:paraId="30503575" w14:textId="77777777" w:rsidR="000D09E2" w:rsidRPr="000D09E2" w:rsidRDefault="000D09E2" w:rsidP="000D0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9E2">
              <w:rPr>
                <w:rFonts w:ascii="Arial" w:hAnsi="Arial" w:cs="Arial"/>
                <w:b/>
                <w:sz w:val="22"/>
                <w:szCs w:val="22"/>
              </w:rPr>
              <w:t>Evidence</w:t>
            </w:r>
          </w:p>
        </w:tc>
        <w:tc>
          <w:tcPr>
            <w:tcW w:w="3569" w:type="dxa"/>
            <w:gridSpan w:val="2"/>
            <w:shd w:val="clear" w:color="auto" w:fill="auto"/>
          </w:tcPr>
          <w:p w14:paraId="101F9C4E" w14:textId="77777777" w:rsidR="000D09E2" w:rsidRPr="000D09E2" w:rsidRDefault="000D09E2" w:rsidP="000D0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9E2">
              <w:rPr>
                <w:rFonts w:ascii="Arial" w:hAnsi="Arial" w:cs="Arial"/>
                <w:b/>
                <w:sz w:val="22"/>
                <w:szCs w:val="22"/>
              </w:rPr>
              <w:t>Judgment</w:t>
            </w:r>
          </w:p>
        </w:tc>
      </w:tr>
      <w:tr w:rsidR="000D09E2" w:rsidRPr="000D09E2" w14:paraId="4BF35083" w14:textId="77777777" w:rsidTr="000D09E2">
        <w:trPr>
          <w:gridAfter w:val="1"/>
          <w:wAfter w:w="14" w:type="dxa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E33E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EAB942" w14:textId="77777777" w:rsidR="000D09E2" w:rsidRPr="000D09E2" w:rsidRDefault="000D09E2" w:rsidP="000D09E2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Opening and closing strategies used are appropriate to the context and to the participants.</w:t>
            </w:r>
          </w:p>
          <w:p w14:paraId="6CD1FD01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E3FC02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Range: greeting, establishing eye contact, concluding/finishing.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C141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D9D00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Greeting is formal and polite e.g. 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>Good morning.</w:t>
            </w:r>
            <w:r w:rsidRPr="000D09E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205682C" w14:textId="555ACEA2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Student looks at interviewer's eyes for at least a few seconds during the interview.</w:t>
            </w:r>
          </w:p>
          <w:p w14:paraId="047A5267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7FAE7" w14:textId="67DEAEA0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Student ends his/her part in the interview appropriately e.g. 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 xml:space="preserve">Thank you </w:t>
            </w:r>
            <w:r w:rsidRPr="000D09E2">
              <w:rPr>
                <w:rFonts w:ascii="Arial" w:hAnsi="Arial" w:cs="Arial"/>
                <w:sz w:val="22"/>
                <w:szCs w:val="22"/>
              </w:rPr>
              <w:t>or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 xml:space="preserve"> goodbye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66AE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CF73B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Appropriate greeting and closing has been used and eye contact made.</w:t>
            </w:r>
          </w:p>
          <w:p w14:paraId="5F5559FD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A2AA8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All three are met.</w:t>
            </w:r>
          </w:p>
        </w:tc>
      </w:tr>
      <w:tr w:rsidR="000D09E2" w:rsidRPr="000D09E2" w14:paraId="0312500E" w14:textId="77777777" w:rsidTr="000D09E2">
        <w:trPr>
          <w:gridAfter w:val="1"/>
          <w:wAfter w:w="14" w:type="dxa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4977E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34CE9" w14:textId="70CD9C95" w:rsidR="00695C38" w:rsidRPr="00695C38" w:rsidRDefault="00695C38" w:rsidP="00695C38">
            <w:pPr>
              <w:pStyle w:val="ListParagraph"/>
              <w:keepNext/>
              <w:keepLines/>
              <w:numPr>
                <w:ilvl w:val="1"/>
                <w:numId w:val="8"/>
              </w:numPr>
              <w:tabs>
                <w:tab w:val="left" w:pos="612"/>
                <w:tab w:val="left" w:pos="2551"/>
              </w:tabs>
              <w:rPr>
                <w:rFonts w:ascii="Arial" w:hAnsi="Arial" w:cs="Arial"/>
                <w:sz w:val="22"/>
              </w:rPr>
            </w:pPr>
            <w:r w:rsidRPr="00695C38">
              <w:rPr>
                <w:rFonts w:ascii="Arial" w:hAnsi="Arial" w:cs="Arial"/>
                <w:sz w:val="22"/>
              </w:rPr>
              <w:t>Language used is appropriate to the situation, occasion, subject matter, and relationship between participants.</w:t>
            </w:r>
          </w:p>
          <w:p w14:paraId="3E1497D0" w14:textId="69BFCBBD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D4A3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A5566" w14:textId="5A02C69E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Word choic</w:t>
            </w:r>
            <w:r w:rsidR="00B749AD">
              <w:rPr>
                <w:rFonts w:ascii="Arial" w:hAnsi="Arial" w:cs="Arial"/>
                <w:sz w:val="22"/>
                <w:szCs w:val="22"/>
              </w:rPr>
              <w:t>e is formal rather than informal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 e.g. </w:t>
            </w:r>
          </w:p>
          <w:p w14:paraId="566AD7E9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i/>
                <w:sz w:val="22"/>
                <w:szCs w:val="22"/>
              </w:rPr>
              <w:t>Yes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 not 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>Yeah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 xml:space="preserve"> Hello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 not 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>Hi.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E5C7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0DEDB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Formal language is used throughout most of the interview.</w:t>
            </w:r>
          </w:p>
        </w:tc>
      </w:tr>
      <w:tr w:rsidR="000D09E2" w:rsidRPr="000D09E2" w14:paraId="2CCE1A8F" w14:textId="77777777" w:rsidTr="000D09E2">
        <w:trPr>
          <w:gridAfter w:val="1"/>
          <w:wAfter w:w="14" w:type="dxa"/>
          <w:trHeight w:val="263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CA0D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043E2" w14:textId="6FCF2C69" w:rsidR="00695C38" w:rsidRPr="00695C38" w:rsidRDefault="00695C38" w:rsidP="00695C38">
            <w:pPr>
              <w:pStyle w:val="ListParagraph"/>
              <w:keepNext/>
              <w:keepLines/>
              <w:numPr>
                <w:ilvl w:val="1"/>
                <w:numId w:val="8"/>
              </w:numPr>
              <w:tabs>
                <w:tab w:val="left" w:pos="612"/>
                <w:tab w:val="left" w:pos="2551"/>
              </w:tabs>
              <w:rPr>
                <w:rFonts w:ascii="Arial" w:hAnsi="Arial" w:cs="Arial"/>
                <w:sz w:val="22"/>
              </w:rPr>
            </w:pPr>
            <w:r w:rsidRPr="00695C38">
              <w:rPr>
                <w:rFonts w:ascii="Arial" w:hAnsi="Arial" w:cs="Arial"/>
                <w:sz w:val="22"/>
              </w:rPr>
              <w:t xml:space="preserve">Interview response includes </w:t>
            </w:r>
            <w:r>
              <w:rPr>
                <w:rFonts w:ascii="Arial" w:hAnsi="Arial" w:cs="Arial"/>
                <w:sz w:val="22"/>
              </w:rPr>
              <w:t>description</w:t>
            </w:r>
          </w:p>
          <w:p w14:paraId="6BEB25BE" w14:textId="0769B838" w:rsidR="00695C38" w:rsidRPr="00C94A59" w:rsidRDefault="00695C38" w:rsidP="00695C38">
            <w:pPr>
              <w:pStyle w:val="ListParagraph"/>
              <w:keepNext/>
              <w:keepLines/>
              <w:tabs>
                <w:tab w:val="left" w:pos="612"/>
                <w:tab w:val="left" w:pos="2551"/>
              </w:tabs>
              <w:ind w:left="360"/>
              <w:rPr>
                <w:rFonts w:ascii="Arial" w:hAnsi="Arial" w:cs="Arial"/>
                <w:sz w:val="22"/>
              </w:rPr>
            </w:pPr>
            <w:r w:rsidRPr="00695C38">
              <w:rPr>
                <w:rFonts w:ascii="Arial" w:hAnsi="Arial" w:cs="Arial"/>
                <w:sz w:val="22"/>
              </w:rPr>
              <w:t xml:space="preserve">of </w:t>
            </w:r>
            <w:r>
              <w:rPr>
                <w:rFonts w:ascii="Arial" w:hAnsi="Arial" w:cs="Arial"/>
                <w:sz w:val="22"/>
              </w:rPr>
              <w:t>past history, using past tense forms.</w:t>
            </w:r>
          </w:p>
          <w:p w14:paraId="58D4F5F2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C209F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Range: at least two extended statements.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C808E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C86C0" w14:textId="4F367748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Student makes </w:t>
            </w:r>
            <w:r>
              <w:rPr>
                <w:rFonts w:ascii="Arial" w:hAnsi="Arial" w:cs="Arial"/>
                <w:sz w:val="22"/>
                <w:szCs w:val="22"/>
              </w:rPr>
              <w:t xml:space="preserve">two extended 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statements about past history supported by details e.g. </w:t>
            </w:r>
          </w:p>
          <w:p w14:paraId="765A524E" w14:textId="77777777" w:rsidR="000D09E2" w:rsidRPr="000D09E2" w:rsidRDefault="000D09E2" w:rsidP="000D09E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78AE416" w14:textId="3CA5C90F" w:rsidR="000D09E2" w:rsidRDefault="000D09E2" w:rsidP="000D09E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D09E2">
              <w:rPr>
                <w:rFonts w:ascii="Arial" w:hAnsi="Arial" w:cs="Arial"/>
                <w:i/>
                <w:sz w:val="22"/>
                <w:szCs w:val="22"/>
              </w:rPr>
              <w:t xml:space="preserve">I </w:t>
            </w:r>
            <w:r w:rsidRPr="000D09E2">
              <w:rPr>
                <w:rFonts w:ascii="Arial" w:hAnsi="Arial" w:cs="Arial"/>
                <w:b/>
                <w:i/>
                <w:sz w:val="22"/>
                <w:szCs w:val="22"/>
              </w:rPr>
              <w:t>grew up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 xml:space="preserve"> in a small town in Mexico and then later my family </w:t>
            </w:r>
            <w:r w:rsidRPr="000D09E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moved 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>to the city. That</w:t>
            </w:r>
            <w:r w:rsidR="00763C34">
              <w:rPr>
                <w:rFonts w:ascii="Arial" w:hAnsi="Arial" w:cs="Arial"/>
                <w:i/>
                <w:sz w:val="22"/>
                <w:szCs w:val="22"/>
              </w:rPr>
              <w:t>’s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 xml:space="preserve"> where I </w:t>
            </w:r>
            <w:r w:rsidRPr="000D09E2">
              <w:rPr>
                <w:rFonts w:ascii="Arial" w:hAnsi="Arial" w:cs="Arial"/>
                <w:b/>
                <w:i/>
                <w:sz w:val="22"/>
                <w:szCs w:val="22"/>
              </w:rPr>
              <w:t>went</w:t>
            </w:r>
            <w:r w:rsidRPr="000D09E2">
              <w:rPr>
                <w:rFonts w:ascii="Arial" w:hAnsi="Arial" w:cs="Arial"/>
                <w:i/>
                <w:sz w:val="22"/>
                <w:szCs w:val="22"/>
              </w:rPr>
              <w:t xml:space="preserve"> to high school.</w:t>
            </w:r>
          </w:p>
          <w:p w14:paraId="265D2584" w14:textId="77777777" w:rsidR="000D09E2" w:rsidRDefault="000D09E2" w:rsidP="000D09E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01029E" w14:textId="39748AEE" w:rsidR="000D09E2" w:rsidRPr="000D09E2" w:rsidRDefault="005510F8" w:rsidP="000D09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 really </w:t>
            </w:r>
            <w:r w:rsidRPr="005510F8">
              <w:rPr>
                <w:rFonts w:ascii="Arial" w:hAnsi="Arial" w:cs="Arial"/>
                <w:b/>
                <w:i/>
                <w:sz w:val="22"/>
                <w:szCs w:val="22"/>
              </w:rPr>
              <w:t>enjoyed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all the</w:t>
            </w:r>
            <w:r w:rsidR="00763C34">
              <w:rPr>
                <w:rFonts w:ascii="Arial" w:hAnsi="Arial" w:cs="Arial"/>
                <w:i/>
                <w:sz w:val="22"/>
                <w:szCs w:val="22"/>
              </w:rPr>
              <w:t xml:space="preserve"> festivals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in Mexico. We </w:t>
            </w:r>
            <w:r w:rsidRPr="005510F8">
              <w:rPr>
                <w:rFonts w:ascii="Arial" w:hAnsi="Arial" w:cs="Arial"/>
                <w:b/>
                <w:i/>
                <w:sz w:val="22"/>
                <w:szCs w:val="22"/>
              </w:rPr>
              <w:t>had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lots of special food and I </w:t>
            </w:r>
            <w:r w:rsidRPr="005510F8">
              <w:rPr>
                <w:rFonts w:ascii="Arial" w:hAnsi="Arial" w:cs="Arial"/>
                <w:b/>
                <w:i/>
                <w:sz w:val="22"/>
                <w:szCs w:val="22"/>
              </w:rPr>
              <w:t>liked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the parades.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FBF0" w14:textId="77777777" w:rsid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0E91D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Two extended statements about past history are made.</w:t>
            </w:r>
          </w:p>
          <w:p w14:paraId="53F5C022" w14:textId="77777777" w:rsid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F6986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Each statement has a main idea and supporting detail.</w:t>
            </w:r>
          </w:p>
          <w:p w14:paraId="15D8BFD5" w14:textId="77777777" w:rsid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4EA72" w14:textId="77777777" w:rsid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Past tense verbs are used correctly most of the time</w:t>
            </w:r>
            <w:r w:rsidRPr="000D09E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9F8C17" w14:textId="56738971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9E2" w:rsidRPr="000D09E2" w14:paraId="55F4523E" w14:textId="77777777" w:rsidTr="000D09E2">
        <w:trPr>
          <w:gridAfter w:val="1"/>
          <w:wAfter w:w="14" w:type="dxa"/>
          <w:trHeight w:val="263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D9A9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8DEFA" w14:textId="67846012" w:rsidR="00E262D2" w:rsidRPr="00E262D2" w:rsidRDefault="00695C38" w:rsidP="00E262D2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</w:rPr>
            </w:pPr>
            <w:r w:rsidRPr="00E262D2">
              <w:rPr>
                <w:rFonts w:ascii="Arial" w:hAnsi="Arial" w:cs="Arial"/>
                <w:sz w:val="22"/>
              </w:rPr>
              <w:t>Interview responses includ</w:t>
            </w:r>
            <w:r w:rsidR="00E262D2" w:rsidRPr="00E262D2">
              <w:rPr>
                <w:rFonts w:ascii="Arial" w:hAnsi="Arial" w:cs="Arial"/>
                <w:sz w:val="22"/>
              </w:rPr>
              <w:t>es</w:t>
            </w:r>
            <w:r w:rsidR="00E262D2">
              <w:rPr>
                <w:rFonts w:ascii="Arial" w:hAnsi="Arial" w:cs="Arial"/>
                <w:sz w:val="22"/>
              </w:rPr>
              <w:t xml:space="preserve"> description</w:t>
            </w:r>
          </w:p>
          <w:p w14:paraId="5853C0EF" w14:textId="38A854FB" w:rsidR="00695C38" w:rsidRPr="00C94A59" w:rsidRDefault="00695C38" w:rsidP="00E262D2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  <w:r w:rsidRPr="00E262D2">
              <w:rPr>
                <w:rFonts w:ascii="Arial" w:hAnsi="Arial" w:cs="Arial"/>
                <w:sz w:val="22"/>
              </w:rPr>
              <w:t>of</w:t>
            </w:r>
            <w:r w:rsidR="00E262D2" w:rsidRPr="00E262D2">
              <w:rPr>
                <w:rFonts w:ascii="Arial" w:hAnsi="Arial" w:cs="Arial"/>
                <w:sz w:val="22"/>
              </w:rPr>
              <w:t xml:space="preserve"> </w:t>
            </w:r>
            <w:r w:rsidRPr="00E262D2">
              <w:rPr>
                <w:rFonts w:ascii="Arial" w:hAnsi="Arial" w:cs="Arial"/>
                <w:sz w:val="22"/>
              </w:rPr>
              <w:t>personal ski</w:t>
            </w:r>
            <w:r w:rsidR="00E262D2">
              <w:rPr>
                <w:rFonts w:ascii="Arial" w:hAnsi="Arial" w:cs="Arial"/>
                <w:sz w:val="22"/>
              </w:rPr>
              <w:t xml:space="preserve">lls and/or competencies, using </w:t>
            </w:r>
            <w:r>
              <w:rPr>
                <w:rFonts w:ascii="Arial" w:hAnsi="Arial" w:cs="Arial"/>
                <w:sz w:val="22"/>
              </w:rPr>
              <w:t>present tense verb forms</w:t>
            </w:r>
            <w:r w:rsidRPr="00C94A59">
              <w:rPr>
                <w:rFonts w:ascii="Arial" w:hAnsi="Arial" w:cs="Arial"/>
                <w:sz w:val="22"/>
              </w:rPr>
              <w:t>.</w:t>
            </w:r>
          </w:p>
          <w:p w14:paraId="317B9C26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234B8" w14:textId="17F4EBB9" w:rsidR="000D09E2" w:rsidRPr="000D09E2" w:rsidRDefault="005510F8" w:rsidP="000D09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Range: a</w:t>
            </w:r>
            <w:r w:rsidR="000D09E2" w:rsidRPr="000D09E2">
              <w:rPr>
                <w:rFonts w:ascii="Arial" w:hAnsi="Arial" w:cs="Arial"/>
                <w:sz w:val="22"/>
                <w:szCs w:val="22"/>
              </w:rPr>
              <w:t>t least two extended statements.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6BA8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7ECC5" w14:textId="66B29FDA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Student makes </w:t>
            </w:r>
            <w:r w:rsidR="000323D7">
              <w:rPr>
                <w:rFonts w:ascii="Arial" w:hAnsi="Arial" w:cs="Arial"/>
                <w:sz w:val="22"/>
                <w:szCs w:val="22"/>
              </w:rPr>
              <w:t xml:space="preserve">two extended 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statements about personal skills/competencies, supported by details e.g. </w:t>
            </w:r>
          </w:p>
          <w:p w14:paraId="50B2E1C9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4DA9D" w14:textId="37684E56" w:rsidR="000D09E2" w:rsidRPr="00C07E15" w:rsidRDefault="000323D7" w:rsidP="000D09E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07E15">
              <w:rPr>
                <w:rFonts w:ascii="Arial" w:hAnsi="Arial" w:cs="Arial"/>
                <w:i/>
                <w:sz w:val="22"/>
                <w:szCs w:val="22"/>
              </w:rPr>
              <w:t xml:space="preserve">I think I </w:t>
            </w:r>
            <w:r w:rsidRPr="00C07E15">
              <w:rPr>
                <w:rFonts w:ascii="Arial" w:hAnsi="Arial" w:cs="Arial"/>
                <w:b/>
                <w:i/>
                <w:sz w:val="22"/>
                <w:szCs w:val="22"/>
              </w:rPr>
              <w:t>am</w:t>
            </w:r>
            <w:r w:rsidRPr="00C07E15">
              <w:rPr>
                <w:rFonts w:ascii="Arial" w:hAnsi="Arial" w:cs="Arial"/>
                <w:i/>
                <w:sz w:val="22"/>
                <w:szCs w:val="22"/>
              </w:rPr>
              <w:t xml:space="preserve"> quite adaptable. I </w:t>
            </w:r>
            <w:r w:rsidRPr="00C07E15">
              <w:rPr>
                <w:rFonts w:ascii="Arial" w:hAnsi="Arial" w:cs="Arial"/>
                <w:b/>
                <w:i/>
                <w:sz w:val="22"/>
                <w:szCs w:val="22"/>
              </w:rPr>
              <w:t>like</w:t>
            </w:r>
            <w:r w:rsidRPr="00C07E15">
              <w:rPr>
                <w:rFonts w:ascii="Arial" w:hAnsi="Arial" w:cs="Arial"/>
                <w:i/>
                <w:sz w:val="22"/>
                <w:szCs w:val="22"/>
              </w:rPr>
              <w:t xml:space="preserve"> change</w:t>
            </w:r>
            <w:r w:rsidR="00C07E15" w:rsidRPr="00C07E15">
              <w:rPr>
                <w:rFonts w:ascii="Arial" w:hAnsi="Arial" w:cs="Arial"/>
                <w:i/>
                <w:sz w:val="22"/>
                <w:szCs w:val="22"/>
              </w:rPr>
              <w:t xml:space="preserve"> and seem </w:t>
            </w:r>
            <w:r w:rsidR="00C07E15" w:rsidRPr="00C07E1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 make </w:t>
            </w:r>
            <w:r w:rsidR="00C07E15" w:rsidRPr="00C07E15">
              <w:rPr>
                <w:rFonts w:ascii="Arial" w:hAnsi="Arial" w:cs="Arial"/>
                <w:i/>
                <w:sz w:val="22"/>
                <w:szCs w:val="22"/>
              </w:rPr>
              <w:t xml:space="preserve">new friends wherever I </w:t>
            </w:r>
            <w:r w:rsidR="00C07E15" w:rsidRPr="00C07E15">
              <w:rPr>
                <w:rFonts w:ascii="Arial" w:hAnsi="Arial" w:cs="Arial"/>
                <w:b/>
                <w:i/>
                <w:sz w:val="22"/>
                <w:szCs w:val="22"/>
              </w:rPr>
              <w:t>go</w:t>
            </w:r>
            <w:r w:rsidR="00C07E15" w:rsidRPr="00C07E1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421CB7A6" w14:textId="77777777" w:rsidR="00C07E15" w:rsidRPr="00C07E15" w:rsidRDefault="00C07E15" w:rsidP="000D09E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8E17027" w14:textId="03D54901" w:rsidR="000D09E2" w:rsidRPr="000D09E2" w:rsidRDefault="00C07E15" w:rsidP="00C07E15">
            <w:pPr>
              <w:rPr>
                <w:rFonts w:ascii="Arial" w:hAnsi="Arial" w:cs="Arial"/>
                <w:sz w:val="22"/>
                <w:szCs w:val="22"/>
              </w:rPr>
            </w:pPr>
            <w:r w:rsidRPr="00C07E15">
              <w:rPr>
                <w:rFonts w:ascii="Arial" w:hAnsi="Arial" w:cs="Arial"/>
                <w:i/>
                <w:sz w:val="22"/>
                <w:szCs w:val="22"/>
              </w:rPr>
              <w:t xml:space="preserve">I </w:t>
            </w:r>
            <w:r w:rsidR="005510F8" w:rsidRPr="005510F8">
              <w:rPr>
                <w:rFonts w:ascii="Arial" w:hAnsi="Arial" w:cs="Arial"/>
                <w:b/>
                <w:i/>
                <w:sz w:val="22"/>
                <w:szCs w:val="22"/>
              </w:rPr>
              <w:t>am</w:t>
            </w:r>
            <w:r w:rsidR="005510F8">
              <w:rPr>
                <w:rFonts w:ascii="Arial" w:hAnsi="Arial" w:cs="Arial"/>
                <w:i/>
                <w:sz w:val="22"/>
                <w:szCs w:val="22"/>
              </w:rPr>
              <w:t xml:space="preserve"> a good</w:t>
            </w:r>
            <w:r w:rsidRPr="00C07E15">
              <w:rPr>
                <w:rFonts w:ascii="Arial" w:hAnsi="Arial" w:cs="Arial"/>
                <w:i/>
                <w:sz w:val="22"/>
                <w:szCs w:val="22"/>
              </w:rPr>
              <w:t xml:space="preserve"> soccer</w:t>
            </w:r>
            <w:r w:rsidR="005510F8">
              <w:rPr>
                <w:rFonts w:ascii="Arial" w:hAnsi="Arial" w:cs="Arial"/>
                <w:i/>
                <w:sz w:val="22"/>
                <w:szCs w:val="22"/>
              </w:rPr>
              <w:t xml:space="preserve"> player</w:t>
            </w:r>
            <w:r w:rsidRPr="00C07E15">
              <w:rPr>
                <w:rFonts w:ascii="Arial" w:hAnsi="Arial" w:cs="Arial"/>
                <w:i/>
                <w:sz w:val="22"/>
                <w:szCs w:val="22"/>
              </w:rPr>
              <w:t xml:space="preserve">. It </w:t>
            </w:r>
            <w:r w:rsidRPr="00C07E15">
              <w:rPr>
                <w:rFonts w:ascii="Arial" w:hAnsi="Arial" w:cs="Arial"/>
                <w:b/>
                <w:i/>
                <w:sz w:val="22"/>
                <w:szCs w:val="22"/>
              </w:rPr>
              <w:t>is</w:t>
            </w:r>
            <w:r w:rsidRPr="00C07E15">
              <w:rPr>
                <w:rFonts w:ascii="Arial" w:hAnsi="Arial" w:cs="Arial"/>
                <w:i/>
                <w:sz w:val="22"/>
                <w:szCs w:val="22"/>
              </w:rPr>
              <w:t xml:space="preserve"> the national sport in my country and I </w:t>
            </w:r>
            <w:r w:rsidRPr="00C07E15">
              <w:rPr>
                <w:rFonts w:ascii="Arial" w:hAnsi="Arial" w:cs="Arial"/>
                <w:b/>
                <w:i/>
                <w:sz w:val="22"/>
                <w:szCs w:val="22"/>
              </w:rPr>
              <w:t>am</w:t>
            </w:r>
            <w:r w:rsidRPr="00C07E15">
              <w:rPr>
                <w:rFonts w:ascii="Arial" w:hAnsi="Arial" w:cs="Arial"/>
                <w:i/>
                <w:sz w:val="22"/>
                <w:szCs w:val="22"/>
              </w:rPr>
              <w:t xml:space="preserve"> a fast runner and a good defender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5160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6951B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Two statements about personal skills and/or competencies are made. </w:t>
            </w:r>
          </w:p>
          <w:p w14:paraId="794326B7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128B4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Each statement has a main idea and supporting detail.   </w:t>
            </w:r>
          </w:p>
          <w:p w14:paraId="18F33C5D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F6D63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Present tense verbs are used correctly most of the time. </w:t>
            </w:r>
            <w:r w:rsidRPr="000D09E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D09E2" w:rsidRPr="000D09E2" w14:paraId="0BC97923" w14:textId="77777777" w:rsidTr="000D09E2">
        <w:trPr>
          <w:gridAfter w:val="1"/>
          <w:wAfter w:w="14" w:type="dxa"/>
          <w:trHeight w:val="263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0837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97F04" w14:textId="247E814F" w:rsidR="00E262D2" w:rsidRPr="00E262D2" w:rsidRDefault="00E262D2" w:rsidP="00E262D2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</w:rPr>
            </w:pPr>
            <w:r w:rsidRPr="00E262D2">
              <w:rPr>
                <w:rFonts w:ascii="Arial" w:hAnsi="Arial" w:cs="Arial"/>
                <w:sz w:val="22"/>
              </w:rPr>
              <w:t>Interview responses includes</w:t>
            </w:r>
            <w:r>
              <w:rPr>
                <w:rFonts w:ascii="Arial" w:hAnsi="Arial" w:cs="Arial"/>
                <w:sz w:val="22"/>
              </w:rPr>
              <w:t xml:space="preserve"> reference</w:t>
            </w:r>
          </w:p>
          <w:p w14:paraId="717FEF15" w14:textId="41D55869" w:rsidR="00E262D2" w:rsidRPr="00C94A59" w:rsidRDefault="00E262D2" w:rsidP="00E262D2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E262D2">
              <w:rPr>
                <w:rFonts w:ascii="Arial" w:hAnsi="Arial" w:cs="Arial"/>
                <w:sz w:val="22"/>
              </w:rPr>
              <w:t>to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94A59">
              <w:rPr>
                <w:rFonts w:ascii="Arial" w:hAnsi="Arial" w:cs="Arial"/>
                <w:sz w:val="22"/>
              </w:rPr>
              <w:t>future plans</w:t>
            </w:r>
            <w:r>
              <w:rPr>
                <w:rFonts w:ascii="Arial" w:hAnsi="Arial" w:cs="Arial"/>
                <w:sz w:val="22"/>
              </w:rPr>
              <w:t>, using future tense forms</w:t>
            </w:r>
            <w:r w:rsidRPr="00C94A59">
              <w:rPr>
                <w:rFonts w:ascii="Arial" w:hAnsi="Arial" w:cs="Arial"/>
                <w:sz w:val="22"/>
              </w:rPr>
              <w:t>.</w:t>
            </w:r>
          </w:p>
          <w:p w14:paraId="262D112D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8A15F" w14:textId="7C07C6D2" w:rsidR="000D09E2" w:rsidRPr="000D09E2" w:rsidRDefault="005510F8" w:rsidP="000D09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Range: a</w:t>
            </w:r>
            <w:r w:rsidR="000D09E2" w:rsidRPr="000D09E2">
              <w:rPr>
                <w:rFonts w:ascii="Arial" w:hAnsi="Arial" w:cs="Arial"/>
                <w:sz w:val="22"/>
                <w:szCs w:val="22"/>
              </w:rPr>
              <w:t>t least two extended statements.</w:t>
            </w:r>
          </w:p>
          <w:p w14:paraId="425391ED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17D4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8D49E" w14:textId="67FE5A31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Student makes </w:t>
            </w:r>
            <w:r w:rsidR="000323D7">
              <w:rPr>
                <w:rFonts w:ascii="Arial" w:hAnsi="Arial" w:cs="Arial"/>
                <w:sz w:val="22"/>
                <w:szCs w:val="22"/>
              </w:rPr>
              <w:t xml:space="preserve">two extended 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statements about future plans supported by details e.g. </w:t>
            </w:r>
          </w:p>
          <w:p w14:paraId="59717881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6801A" w14:textId="2B442042" w:rsidR="000D09E2" w:rsidRPr="000323D7" w:rsidRDefault="000323D7" w:rsidP="000D09E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323D7">
              <w:rPr>
                <w:rFonts w:ascii="Arial" w:hAnsi="Arial" w:cs="Arial"/>
                <w:i/>
                <w:sz w:val="22"/>
                <w:szCs w:val="22"/>
              </w:rPr>
              <w:t xml:space="preserve">When I finish school I’m </w:t>
            </w:r>
            <w:r w:rsidRPr="000323D7">
              <w:rPr>
                <w:rFonts w:ascii="Arial" w:hAnsi="Arial" w:cs="Arial"/>
                <w:b/>
                <w:i/>
                <w:sz w:val="22"/>
                <w:szCs w:val="22"/>
              </w:rPr>
              <w:t>hoping to go</w:t>
            </w:r>
            <w:r w:rsidRPr="000323D7">
              <w:rPr>
                <w:rFonts w:ascii="Arial" w:hAnsi="Arial" w:cs="Arial"/>
                <w:i/>
                <w:sz w:val="22"/>
                <w:szCs w:val="22"/>
              </w:rPr>
              <w:t xml:space="preserve"> to Victoria University. If I can’t get in there </w:t>
            </w:r>
            <w:r w:rsidRPr="000323D7">
              <w:rPr>
                <w:rFonts w:ascii="Arial" w:hAnsi="Arial" w:cs="Arial"/>
                <w:b/>
                <w:i/>
                <w:sz w:val="22"/>
                <w:szCs w:val="22"/>
              </w:rPr>
              <w:t>I might try</w:t>
            </w:r>
            <w:r w:rsidRPr="000323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323D7">
              <w:rPr>
                <w:rFonts w:ascii="Arial" w:hAnsi="Arial" w:cs="Arial"/>
                <w:i/>
                <w:sz w:val="22"/>
                <w:szCs w:val="22"/>
              </w:rPr>
              <w:t>Otago</w:t>
            </w:r>
            <w:proofErr w:type="spellEnd"/>
            <w:r w:rsidRPr="000323D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F9654BF" w14:textId="77777777" w:rsidR="000D09E2" w:rsidRPr="000323D7" w:rsidRDefault="000D09E2" w:rsidP="000D09E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0ED492D" w14:textId="748B8A1E" w:rsidR="000323D7" w:rsidRPr="000D09E2" w:rsidRDefault="000323D7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323D7">
              <w:rPr>
                <w:rFonts w:ascii="Arial" w:hAnsi="Arial" w:cs="Arial"/>
                <w:i/>
                <w:sz w:val="22"/>
                <w:szCs w:val="22"/>
              </w:rPr>
              <w:t xml:space="preserve">I think I </w:t>
            </w:r>
            <w:r w:rsidRPr="000323D7">
              <w:rPr>
                <w:rFonts w:ascii="Arial" w:hAnsi="Arial" w:cs="Arial"/>
                <w:b/>
                <w:i/>
                <w:sz w:val="22"/>
                <w:szCs w:val="22"/>
              </w:rPr>
              <w:t>will</w:t>
            </w:r>
            <w:r w:rsidRPr="000323D7">
              <w:rPr>
                <w:rFonts w:ascii="Arial" w:hAnsi="Arial" w:cs="Arial"/>
                <w:i/>
                <w:sz w:val="22"/>
                <w:szCs w:val="22"/>
              </w:rPr>
              <w:t xml:space="preserve"> major in sports science. I really enjoy sports so after I finish I </w:t>
            </w:r>
            <w:r w:rsidRPr="000323D7">
              <w:rPr>
                <w:rFonts w:ascii="Arial" w:hAnsi="Arial" w:cs="Arial"/>
                <w:b/>
                <w:i/>
                <w:sz w:val="22"/>
                <w:szCs w:val="22"/>
              </w:rPr>
              <w:t>might become</w:t>
            </w:r>
            <w:r w:rsidRPr="000323D7">
              <w:rPr>
                <w:rFonts w:ascii="Arial" w:hAnsi="Arial" w:cs="Arial"/>
                <w:i/>
                <w:sz w:val="22"/>
                <w:szCs w:val="22"/>
              </w:rPr>
              <w:t xml:space="preserve"> a PE instructor.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D141F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9BBC1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Two statements about future plans are made. </w:t>
            </w:r>
          </w:p>
          <w:p w14:paraId="6CC4DACA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A6500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Each statement has a main idea and supporting detail.  </w:t>
            </w:r>
          </w:p>
          <w:p w14:paraId="44D1A750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C7AA2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Future tense forms are used correctly most of the time.</w:t>
            </w:r>
          </w:p>
        </w:tc>
      </w:tr>
      <w:tr w:rsidR="000D09E2" w:rsidRPr="000D09E2" w14:paraId="10C6D8C9" w14:textId="77777777" w:rsidTr="000D09E2">
        <w:trPr>
          <w:gridAfter w:val="1"/>
          <w:wAfter w:w="14" w:type="dxa"/>
          <w:trHeight w:val="263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F6DA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CEFFAE" w14:textId="52E23AB5" w:rsidR="00E262D2" w:rsidRPr="00E262D2" w:rsidRDefault="00E262D2" w:rsidP="00E262D2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</w:rPr>
            </w:pPr>
            <w:r w:rsidRPr="00E262D2">
              <w:rPr>
                <w:rFonts w:ascii="Arial" w:hAnsi="Arial" w:cs="Arial"/>
                <w:sz w:val="22"/>
              </w:rPr>
              <w:t>Interview responses includes</w:t>
            </w:r>
            <w:r>
              <w:rPr>
                <w:rFonts w:ascii="Arial" w:hAnsi="Arial" w:cs="Arial"/>
                <w:sz w:val="22"/>
              </w:rPr>
              <w:t xml:space="preserve"> use of interactive strategies.</w:t>
            </w:r>
          </w:p>
          <w:p w14:paraId="623CB27E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881EF" w14:textId="664EF753" w:rsidR="000D09E2" w:rsidRPr="000D09E2" w:rsidRDefault="005510F8" w:rsidP="000D09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Range: i</w:t>
            </w:r>
            <w:r w:rsidR="000D09E2" w:rsidRPr="000D09E2">
              <w:rPr>
                <w:rFonts w:ascii="Arial" w:hAnsi="Arial" w:cs="Arial"/>
                <w:sz w:val="22"/>
                <w:szCs w:val="22"/>
              </w:rPr>
              <w:t>nteractive strategies may include but are not limited to – clarifying, giving and/or responding to feedback;</w:t>
            </w:r>
          </w:p>
          <w:p w14:paraId="6EBD98D2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interactive strategies (non-verbal) may include but are not limited to – nodding smiling.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98D0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F4C63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Student responses could include:</w:t>
            </w:r>
          </w:p>
          <w:p w14:paraId="4E42504D" w14:textId="5C3165C6" w:rsidR="000D09E2" w:rsidRPr="005510F8" w:rsidRDefault="000D09E2" w:rsidP="000D09E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clarif</w:t>
            </w:r>
            <w:r w:rsidR="000323D7">
              <w:rPr>
                <w:rFonts w:ascii="Arial" w:hAnsi="Arial" w:cs="Arial"/>
                <w:sz w:val="22"/>
                <w:szCs w:val="22"/>
              </w:rPr>
              <w:t xml:space="preserve">ying  e.g. </w:t>
            </w:r>
            <w:r w:rsidR="000323D7" w:rsidRPr="005510F8">
              <w:rPr>
                <w:rFonts w:ascii="Arial" w:hAnsi="Arial" w:cs="Arial"/>
                <w:i/>
                <w:sz w:val="22"/>
                <w:szCs w:val="22"/>
              </w:rPr>
              <w:t>Do you mean in Mexico</w:t>
            </w:r>
            <w:r w:rsidRPr="005510F8">
              <w:rPr>
                <w:rFonts w:ascii="Arial" w:hAnsi="Arial" w:cs="Arial"/>
                <w:i/>
                <w:sz w:val="22"/>
                <w:szCs w:val="22"/>
              </w:rPr>
              <w:t>?</w:t>
            </w:r>
          </w:p>
          <w:p w14:paraId="610F67BF" w14:textId="203CB231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giving or responding to</w:t>
            </w:r>
            <w:r w:rsidR="000323D7">
              <w:rPr>
                <w:rFonts w:ascii="Arial" w:hAnsi="Arial" w:cs="Arial"/>
                <w:sz w:val="22"/>
                <w:szCs w:val="22"/>
              </w:rPr>
              <w:t xml:space="preserve"> feedback e.g. </w:t>
            </w:r>
            <w:r w:rsidR="000323D7" w:rsidRPr="005510F8">
              <w:rPr>
                <w:rFonts w:ascii="Arial" w:hAnsi="Arial" w:cs="Arial"/>
                <w:i/>
                <w:sz w:val="22"/>
                <w:szCs w:val="22"/>
              </w:rPr>
              <w:t>Yes, that’s fine</w:t>
            </w:r>
            <w:r w:rsidRPr="005510F8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270BF90F" w14:textId="4D2DC887" w:rsidR="000D09E2" w:rsidRPr="005510F8" w:rsidRDefault="000D09E2" w:rsidP="000323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 xml:space="preserve">asking questions e.g. </w:t>
            </w:r>
            <w:r w:rsidR="000323D7" w:rsidRPr="005510F8">
              <w:rPr>
                <w:rFonts w:ascii="Arial" w:hAnsi="Arial" w:cs="Arial"/>
                <w:i/>
                <w:sz w:val="22"/>
                <w:szCs w:val="22"/>
              </w:rPr>
              <w:t>When will the article be in the paper?</w:t>
            </w:r>
          </w:p>
          <w:p w14:paraId="115E72CB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non-verbal strategies e.g. nodding, smiling.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8E04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3191A" w14:textId="6AF972F6" w:rsidR="000D09E2" w:rsidRPr="000D09E2" w:rsidRDefault="005510F8" w:rsidP="000D09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="000D09E2" w:rsidRPr="000D09E2">
              <w:rPr>
                <w:rFonts w:ascii="Arial" w:hAnsi="Arial" w:cs="Arial"/>
                <w:sz w:val="22"/>
                <w:szCs w:val="22"/>
              </w:rPr>
              <w:t xml:space="preserve"> response includes at least two interactive strategies.</w:t>
            </w:r>
          </w:p>
        </w:tc>
      </w:tr>
      <w:tr w:rsidR="000D09E2" w:rsidRPr="000D09E2" w14:paraId="655782C6" w14:textId="77777777" w:rsidTr="000D09E2">
        <w:tc>
          <w:tcPr>
            <w:tcW w:w="10598" w:type="dxa"/>
            <w:gridSpan w:val="3"/>
            <w:shd w:val="clear" w:color="auto" w:fill="auto"/>
          </w:tcPr>
          <w:p w14:paraId="185ABA35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640D8" w14:textId="44E2C578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Special note 6: Candidates speech may occasionally include hesitations and/or</w:t>
            </w:r>
            <w:r w:rsidR="00B749AD">
              <w:rPr>
                <w:rFonts w:ascii="Arial" w:hAnsi="Arial" w:cs="Arial"/>
                <w:sz w:val="22"/>
                <w:szCs w:val="22"/>
              </w:rPr>
              <w:t xml:space="preserve"> grammatical errors</w:t>
            </w:r>
            <w:r w:rsidR="00E262D2">
              <w:rPr>
                <w:rFonts w:ascii="Arial" w:hAnsi="Arial" w:cs="Arial"/>
                <w:sz w:val="22"/>
                <w:szCs w:val="22"/>
              </w:rPr>
              <w:t>,</w:t>
            </w:r>
            <w:r w:rsidR="00B749AD">
              <w:rPr>
                <w:rFonts w:ascii="Arial" w:hAnsi="Arial" w:cs="Arial"/>
                <w:sz w:val="22"/>
                <w:szCs w:val="22"/>
              </w:rPr>
              <w:t xml:space="preserve"> but these must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 not interfere with meaning.</w:t>
            </w:r>
          </w:p>
          <w:p w14:paraId="64129B26" w14:textId="4BF303BA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lastRenderedPageBreak/>
              <w:t>Special note 7: Pronunciation, intonation, stress and rhythm may occasionally be unconventional</w:t>
            </w:r>
            <w:r w:rsidR="00E262D2">
              <w:rPr>
                <w:rFonts w:ascii="Arial" w:hAnsi="Arial" w:cs="Arial"/>
                <w:sz w:val="22"/>
                <w:szCs w:val="22"/>
              </w:rPr>
              <w:t>,</w:t>
            </w:r>
            <w:r w:rsidRPr="000D09E2">
              <w:rPr>
                <w:rFonts w:ascii="Arial" w:hAnsi="Arial" w:cs="Arial"/>
                <w:sz w:val="22"/>
                <w:szCs w:val="22"/>
              </w:rPr>
              <w:t xml:space="preserve"> but these must not interfere with meaning.</w:t>
            </w:r>
          </w:p>
        </w:tc>
        <w:tc>
          <w:tcPr>
            <w:tcW w:w="3572" w:type="dxa"/>
            <w:gridSpan w:val="2"/>
            <w:shd w:val="clear" w:color="auto" w:fill="auto"/>
          </w:tcPr>
          <w:p w14:paraId="38D6E43C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1FB6F" w14:textId="77777777" w:rsidR="000D09E2" w:rsidRPr="000D09E2" w:rsidRDefault="000D09E2" w:rsidP="000D09E2">
            <w:pPr>
              <w:rPr>
                <w:rFonts w:ascii="Arial" w:hAnsi="Arial" w:cs="Arial"/>
                <w:sz w:val="22"/>
                <w:szCs w:val="22"/>
              </w:rPr>
            </w:pPr>
            <w:r w:rsidRPr="000D09E2">
              <w:rPr>
                <w:rFonts w:ascii="Arial" w:hAnsi="Arial" w:cs="Arial"/>
                <w:sz w:val="22"/>
                <w:szCs w:val="22"/>
              </w:rPr>
              <w:t>Meaning is clear.</w:t>
            </w:r>
          </w:p>
        </w:tc>
      </w:tr>
    </w:tbl>
    <w:p w14:paraId="6FE0977C" w14:textId="733BFDEA" w:rsidR="00A83257" w:rsidRPr="000D09E2" w:rsidRDefault="00A83257" w:rsidP="00A83257">
      <w:pPr>
        <w:rPr>
          <w:sz w:val="22"/>
          <w:szCs w:val="22"/>
        </w:rPr>
        <w:sectPr w:rsidR="00A83257" w:rsidRPr="000D09E2" w:rsidSect="000D09E2">
          <w:pgSz w:w="1682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6C7C37BC" w14:textId="77777777" w:rsidR="00A83257" w:rsidRPr="000D09E2" w:rsidRDefault="00A83257" w:rsidP="00360566">
      <w:pPr>
        <w:pStyle w:val="Heading5"/>
        <w:rPr>
          <w:rFonts w:ascii="Arial" w:hAnsi="Arial" w:cs="Arial"/>
          <w:b/>
          <w:sz w:val="22"/>
          <w:szCs w:val="22"/>
        </w:rPr>
        <w:sectPr w:rsidR="00A83257" w:rsidRPr="000D09E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6834" w:h="11904" w:orient="landscape"/>
          <w:pgMar w:top="1800" w:right="1440" w:bottom="1800" w:left="1440" w:header="708" w:footer="708" w:gutter="0"/>
          <w:cols w:space="708"/>
        </w:sectPr>
      </w:pPr>
    </w:p>
    <w:p w14:paraId="356B0E3F" w14:textId="045A184D" w:rsidR="001570BF" w:rsidRPr="0072713E" w:rsidRDefault="001570BF" w:rsidP="0072713E">
      <w:pPr>
        <w:tabs>
          <w:tab w:val="left" w:pos="1440"/>
        </w:tabs>
        <w:rPr>
          <w:rFonts w:ascii="Arial" w:hAnsi="Arial" w:cs="Arial"/>
        </w:rPr>
      </w:pPr>
    </w:p>
    <w:sectPr w:rsidR="001570BF" w:rsidRPr="0072713E" w:rsidSect="00A83257"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2A0DA" w14:textId="77777777" w:rsidR="0043180A" w:rsidRDefault="0043180A" w:rsidP="00A75566">
      <w:r>
        <w:separator/>
      </w:r>
    </w:p>
  </w:endnote>
  <w:endnote w:type="continuationSeparator" w:id="0">
    <w:p w14:paraId="2CF4F4D6" w14:textId="77777777" w:rsidR="0043180A" w:rsidRDefault="0043180A" w:rsidP="00A7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1CECA" w14:textId="77777777" w:rsidR="00695C38" w:rsidRDefault="00695C38" w:rsidP="000D09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7AD81F" w14:textId="77777777" w:rsidR="00695C38" w:rsidRDefault="00695C38" w:rsidP="00A755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6F7B2" w14:textId="77777777" w:rsidR="00695C38" w:rsidRDefault="00695C38" w:rsidP="000D09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A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9A1650" w14:textId="4E07D829" w:rsidR="00695C38" w:rsidRPr="00CB017D" w:rsidRDefault="00695C38" w:rsidP="00A75566">
    <w:pPr>
      <w:pStyle w:val="Footer"/>
      <w:ind w:right="360"/>
      <w:rPr>
        <w:rFonts w:ascii="Arial" w:hAnsi="Arial" w:cs="Arial"/>
        <w:sz w:val="18"/>
        <w:szCs w:val="18"/>
      </w:rPr>
    </w:pPr>
    <w:r w:rsidRPr="00CB017D">
      <w:rPr>
        <w:rFonts w:ascii="Arial" w:hAnsi="Arial" w:cs="Arial"/>
        <w:sz w:val="18"/>
        <w:szCs w:val="18"/>
      </w:rPr>
      <w:t>Ministry of Education</w:t>
    </w:r>
  </w:p>
  <w:p w14:paraId="52BD94F2" w14:textId="529B2045" w:rsidR="00695C38" w:rsidRPr="00CB017D" w:rsidRDefault="00695C38">
    <w:pPr>
      <w:pStyle w:val="Footer"/>
      <w:rPr>
        <w:rFonts w:ascii="Arial" w:hAnsi="Arial" w:cs="Arial"/>
        <w:sz w:val="18"/>
        <w:szCs w:val="18"/>
      </w:rPr>
    </w:pPr>
    <w:r w:rsidRPr="00CB017D">
      <w:rPr>
        <w:rFonts w:ascii="Arial" w:hAnsi="Arial" w:cs="Arial"/>
        <w:sz w:val="18"/>
        <w:szCs w:val="18"/>
      </w:rPr>
      <w:t>NCEA Assessment Resource Materials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67F2F" w14:textId="77777777" w:rsidR="00695C38" w:rsidRDefault="00695C38" w:rsidP="00A832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A12ED" w14:textId="77777777" w:rsidR="00695C38" w:rsidRDefault="00695C3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5387" w14:textId="77777777" w:rsidR="00695C38" w:rsidRDefault="00695C38" w:rsidP="00A832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AF0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7DE40FA" w14:textId="422CBABA" w:rsidR="00695C38" w:rsidRPr="00360566" w:rsidRDefault="00695C38">
    <w:pPr>
      <w:pStyle w:val="Footer"/>
      <w:rPr>
        <w:rFonts w:ascii="Arial" w:hAnsi="Arial" w:cs="Arial"/>
      </w:rPr>
    </w:pPr>
    <w:r w:rsidRPr="00360566">
      <w:rPr>
        <w:rFonts w:ascii="Arial" w:hAnsi="Arial" w:cs="Arial"/>
      </w:rPr>
      <w:t>Ministry of Education</w:t>
    </w:r>
  </w:p>
  <w:p w14:paraId="24FE1307" w14:textId="49043A7A" w:rsidR="00695C38" w:rsidRPr="00360566" w:rsidRDefault="00695C38">
    <w:pPr>
      <w:pStyle w:val="Footer"/>
      <w:rPr>
        <w:rFonts w:ascii="Arial" w:hAnsi="Arial" w:cs="Arial"/>
        <w:sz w:val="20"/>
      </w:rPr>
    </w:pPr>
    <w:r w:rsidRPr="00360566">
      <w:rPr>
        <w:rFonts w:ascii="Arial" w:hAnsi="Arial" w:cs="Arial"/>
      </w:rPr>
      <w:t>Assessment Resource Materials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D52D" w14:textId="77777777" w:rsidR="0043180A" w:rsidRDefault="0043180A" w:rsidP="00A75566">
      <w:r>
        <w:separator/>
      </w:r>
    </w:p>
  </w:footnote>
  <w:footnote w:type="continuationSeparator" w:id="0">
    <w:p w14:paraId="6E62093C" w14:textId="77777777" w:rsidR="0043180A" w:rsidRDefault="0043180A" w:rsidP="00A75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30B19" w14:textId="77777777" w:rsidR="00695C38" w:rsidRDefault="00695C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94BE2" w14:textId="77777777" w:rsidR="00695C38" w:rsidRDefault="00695C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98BE3" w14:textId="77777777" w:rsidR="00695C38" w:rsidRDefault="00695C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1D43"/>
    <w:multiLevelType w:val="multilevel"/>
    <w:tmpl w:val="6F0CB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07C3DB4"/>
    <w:multiLevelType w:val="hybridMultilevel"/>
    <w:tmpl w:val="A16C4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E666A6"/>
    <w:multiLevelType w:val="hybridMultilevel"/>
    <w:tmpl w:val="8640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48A4"/>
    <w:multiLevelType w:val="multilevel"/>
    <w:tmpl w:val="3F10C5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2AA7A5F"/>
    <w:multiLevelType w:val="hybridMultilevel"/>
    <w:tmpl w:val="E60AC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F23B33"/>
    <w:multiLevelType w:val="hybridMultilevel"/>
    <w:tmpl w:val="C0C6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26D90"/>
    <w:multiLevelType w:val="hybridMultilevel"/>
    <w:tmpl w:val="0D1A1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D3CB4"/>
    <w:multiLevelType w:val="hybridMultilevel"/>
    <w:tmpl w:val="F8AA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84"/>
    <w:rsid w:val="000317C7"/>
    <w:rsid w:val="000323D7"/>
    <w:rsid w:val="00033786"/>
    <w:rsid w:val="00071645"/>
    <w:rsid w:val="000D09E2"/>
    <w:rsid w:val="00132AF0"/>
    <w:rsid w:val="001570BF"/>
    <w:rsid w:val="001856FF"/>
    <w:rsid w:val="002742C1"/>
    <w:rsid w:val="00360566"/>
    <w:rsid w:val="00384184"/>
    <w:rsid w:val="00405BFF"/>
    <w:rsid w:val="0043180A"/>
    <w:rsid w:val="005315E6"/>
    <w:rsid w:val="005510F8"/>
    <w:rsid w:val="005B3782"/>
    <w:rsid w:val="006824E5"/>
    <w:rsid w:val="00695C38"/>
    <w:rsid w:val="006D2442"/>
    <w:rsid w:val="0072713E"/>
    <w:rsid w:val="00763C34"/>
    <w:rsid w:val="00771067"/>
    <w:rsid w:val="007C7BF7"/>
    <w:rsid w:val="00877210"/>
    <w:rsid w:val="008F49B9"/>
    <w:rsid w:val="00900D81"/>
    <w:rsid w:val="009427C3"/>
    <w:rsid w:val="00962EE0"/>
    <w:rsid w:val="009C0E60"/>
    <w:rsid w:val="009D3014"/>
    <w:rsid w:val="00A75566"/>
    <w:rsid w:val="00A83257"/>
    <w:rsid w:val="00A8483A"/>
    <w:rsid w:val="00A91F86"/>
    <w:rsid w:val="00AC36E8"/>
    <w:rsid w:val="00AF3734"/>
    <w:rsid w:val="00B11125"/>
    <w:rsid w:val="00B749AD"/>
    <w:rsid w:val="00C07E15"/>
    <w:rsid w:val="00C17924"/>
    <w:rsid w:val="00C45061"/>
    <w:rsid w:val="00C47996"/>
    <w:rsid w:val="00CB017D"/>
    <w:rsid w:val="00CE561F"/>
    <w:rsid w:val="00D25588"/>
    <w:rsid w:val="00DB05B5"/>
    <w:rsid w:val="00DB6B39"/>
    <w:rsid w:val="00E262D2"/>
    <w:rsid w:val="00E95B57"/>
    <w:rsid w:val="00EB4ED2"/>
    <w:rsid w:val="00F25990"/>
    <w:rsid w:val="00F8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552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45"/>
    <w:rPr>
      <w:rFonts w:ascii="Times" w:eastAsia="Times" w:hAnsi="Times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71645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Arial" w:eastAsia="Times New Roman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71645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Arial" w:eastAsia="Times New Roman" w:hAnsi="Arial"/>
      <w:b/>
      <w:color w:val="00006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6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6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645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71645"/>
    <w:rPr>
      <w:rFonts w:ascii="Arial" w:eastAsia="Times New Roman" w:hAnsi="Arial" w:cs="Times New Roman"/>
      <w:b/>
      <w:color w:val="00006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645"/>
    <w:rPr>
      <w:rFonts w:asciiTheme="majorHAnsi" w:eastAsiaTheme="majorEastAsia" w:hAnsiTheme="majorHAnsi" w:cstheme="majorBidi"/>
      <w:b/>
      <w:bCs/>
      <w:color w:val="4F81BD" w:themeColor="accent1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645"/>
    <w:rPr>
      <w:rFonts w:asciiTheme="majorHAnsi" w:eastAsiaTheme="majorEastAsia" w:hAnsiTheme="majorHAnsi" w:cstheme="majorBidi"/>
      <w:color w:val="243F60" w:themeColor="accent1" w:themeShade="7F"/>
      <w:szCs w:val="20"/>
      <w:lang w:val="en-US"/>
    </w:rPr>
  </w:style>
  <w:style w:type="paragraph" w:styleId="BodyText2">
    <w:name w:val="Body Text 2"/>
    <w:basedOn w:val="Normal"/>
    <w:link w:val="BodyText2Char"/>
    <w:rsid w:val="00071645"/>
    <w:rPr>
      <w:rFonts w:ascii="Times New Roman" w:eastAsia="Times New Roman" w:hAnsi="Times New Roman"/>
      <w:sz w:val="28"/>
      <w:lang w:val="en-GB"/>
    </w:rPr>
  </w:style>
  <w:style w:type="character" w:customStyle="1" w:styleId="BodyText2Char">
    <w:name w:val="Body Text 2 Char"/>
    <w:basedOn w:val="DefaultParagraphFont"/>
    <w:link w:val="BodyText2"/>
    <w:rsid w:val="00071645"/>
    <w:rPr>
      <w:rFonts w:ascii="Times New Roman" w:eastAsia="Times New Roman" w:hAnsi="Times New Roman" w:cs="Times New Roman"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71645"/>
    <w:rPr>
      <w:color w:val="0000FF"/>
      <w:u w:val="single"/>
    </w:rPr>
  </w:style>
  <w:style w:type="table" w:styleId="TableGrid">
    <w:name w:val="Table Grid"/>
    <w:basedOn w:val="TableNormal"/>
    <w:rsid w:val="007C7BF7"/>
    <w:rPr>
      <w:rFonts w:ascii="Times New Roman" w:eastAsia="Times New Roman" w:hAnsi="Times New Roman" w:cs="Times New Roman"/>
      <w:sz w:val="20"/>
      <w:szCs w:val="20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317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7C7"/>
    <w:rPr>
      <w:rFonts w:ascii="Times" w:eastAsia="Times" w:hAnsi="Times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55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566"/>
    <w:rPr>
      <w:rFonts w:ascii="Times" w:eastAsia="Times" w:hAnsi="Times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55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566"/>
    <w:rPr>
      <w:rFonts w:ascii="Times" w:eastAsia="Times" w:hAnsi="Times" w:cs="Times New Roman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75566"/>
  </w:style>
  <w:style w:type="paragraph" w:styleId="ListParagraph">
    <w:name w:val="List Paragraph"/>
    <w:basedOn w:val="Normal"/>
    <w:uiPriority w:val="34"/>
    <w:qFormat/>
    <w:rsid w:val="00695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45"/>
    <w:rPr>
      <w:rFonts w:ascii="Times" w:eastAsia="Times" w:hAnsi="Times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71645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Arial" w:eastAsia="Times New Roman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71645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Arial" w:eastAsia="Times New Roman" w:hAnsi="Arial"/>
      <w:b/>
      <w:color w:val="00006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6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6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645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71645"/>
    <w:rPr>
      <w:rFonts w:ascii="Arial" w:eastAsia="Times New Roman" w:hAnsi="Arial" w:cs="Times New Roman"/>
      <w:b/>
      <w:color w:val="00006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645"/>
    <w:rPr>
      <w:rFonts w:asciiTheme="majorHAnsi" w:eastAsiaTheme="majorEastAsia" w:hAnsiTheme="majorHAnsi" w:cstheme="majorBidi"/>
      <w:b/>
      <w:bCs/>
      <w:color w:val="4F81BD" w:themeColor="accent1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645"/>
    <w:rPr>
      <w:rFonts w:asciiTheme="majorHAnsi" w:eastAsiaTheme="majorEastAsia" w:hAnsiTheme="majorHAnsi" w:cstheme="majorBidi"/>
      <w:color w:val="243F60" w:themeColor="accent1" w:themeShade="7F"/>
      <w:szCs w:val="20"/>
      <w:lang w:val="en-US"/>
    </w:rPr>
  </w:style>
  <w:style w:type="paragraph" w:styleId="BodyText2">
    <w:name w:val="Body Text 2"/>
    <w:basedOn w:val="Normal"/>
    <w:link w:val="BodyText2Char"/>
    <w:rsid w:val="00071645"/>
    <w:rPr>
      <w:rFonts w:ascii="Times New Roman" w:eastAsia="Times New Roman" w:hAnsi="Times New Roman"/>
      <w:sz w:val="28"/>
      <w:lang w:val="en-GB"/>
    </w:rPr>
  </w:style>
  <w:style w:type="character" w:customStyle="1" w:styleId="BodyText2Char">
    <w:name w:val="Body Text 2 Char"/>
    <w:basedOn w:val="DefaultParagraphFont"/>
    <w:link w:val="BodyText2"/>
    <w:rsid w:val="00071645"/>
    <w:rPr>
      <w:rFonts w:ascii="Times New Roman" w:eastAsia="Times New Roman" w:hAnsi="Times New Roman" w:cs="Times New Roman"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71645"/>
    <w:rPr>
      <w:color w:val="0000FF"/>
      <w:u w:val="single"/>
    </w:rPr>
  </w:style>
  <w:style w:type="table" w:styleId="TableGrid">
    <w:name w:val="Table Grid"/>
    <w:basedOn w:val="TableNormal"/>
    <w:rsid w:val="007C7BF7"/>
    <w:rPr>
      <w:rFonts w:ascii="Times New Roman" w:eastAsia="Times New Roman" w:hAnsi="Times New Roman" w:cs="Times New Roman"/>
      <w:sz w:val="20"/>
      <w:szCs w:val="20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317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7C7"/>
    <w:rPr>
      <w:rFonts w:ascii="Times" w:eastAsia="Times" w:hAnsi="Times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55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566"/>
    <w:rPr>
      <w:rFonts w:ascii="Times" w:eastAsia="Times" w:hAnsi="Times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55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566"/>
    <w:rPr>
      <w:rFonts w:ascii="Times" w:eastAsia="Times" w:hAnsi="Times" w:cs="Times New Roman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75566"/>
  </w:style>
  <w:style w:type="paragraph" w:styleId="ListParagraph">
    <w:name w:val="List Paragraph"/>
    <w:basedOn w:val="Normal"/>
    <w:uiPriority w:val="34"/>
    <w:qFormat/>
    <w:rsid w:val="0069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olonline.tki.org.nz/ESOL-Online/Impact/Qualifications-NCEA/Level-3-ESOL-unit-standards/Belonging-Listening-Unit-Standard-15009" TargetMode="Externa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zqa.govt.nz/qualifications-standards/qualifications/ncea/ncea-subject-resources/preparing-digital-visual-submissions-for-moderatio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esolonline.tki.org.nz/ESOL-Online/Impact/Qualifications-NCEA/Level-3-ESOL-unit-standards/Belonging-Writing-Unit-standard-173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olonline.tki.org.nz/ESOL-Online/Impact/Qualifications-NCEA/Level-3-ESOL-unit-standards/Belonging-Reading-Unit-standard-1736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Bedford</dc:creator>
  <cp:lastModifiedBy>Nancy Ye</cp:lastModifiedBy>
  <cp:revision>3</cp:revision>
  <cp:lastPrinted>2011-11-17T07:05:00Z</cp:lastPrinted>
  <dcterms:created xsi:type="dcterms:W3CDTF">2012-03-06T04:25:00Z</dcterms:created>
  <dcterms:modified xsi:type="dcterms:W3CDTF">2012-03-14T08:43:00Z</dcterms:modified>
</cp:coreProperties>
</file>